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162" w:rsidRDefault="00F03162" w:rsidP="00F03162">
      <w:pPr>
        <w:jc w:val="center"/>
      </w:pPr>
      <w:r w:rsidRPr="00011D8E">
        <w:rPr>
          <w:rFonts w:ascii="Times New Roman" w:eastAsia="Times New Roman" w:hAnsi="Times New Roman" w:cs="Times New Roman"/>
          <w:b/>
          <w:noProof/>
          <w:color w:val="FF0000"/>
          <w:sz w:val="72"/>
          <w:szCs w:val="72"/>
          <w:lang w:eastAsia="cs-CZ"/>
        </w:rPr>
        <w:drawing>
          <wp:inline distT="0" distB="0" distL="0" distR="0" wp14:anchorId="31675BAE" wp14:editId="6534E62B">
            <wp:extent cx="1143000" cy="7524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8">
                      <a:extLst>
                        <a:ext uri="{28A0092B-C50C-407E-A947-70E740481C1C}">
                          <a14:useLocalDpi xmlns:a14="http://schemas.microsoft.com/office/drawing/2010/main" val="0"/>
                        </a:ext>
                      </a:extLst>
                    </a:blip>
                    <a:stretch>
                      <a:fillRect/>
                    </a:stretch>
                  </pic:blipFill>
                  <pic:spPr>
                    <a:xfrm>
                      <a:off x="0" y="0"/>
                      <a:ext cx="1143000" cy="752475"/>
                    </a:xfrm>
                    <a:prstGeom prst="rect">
                      <a:avLst/>
                    </a:prstGeom>
                  </pic:spPr>
                </pic:pic>
              </a:graphicData>
            </a:graphic>
          </wp:inline>
        </w:drawing>
      </w:r>
    </w:p>
    <w:p w:rsidR="00F03162" w:rsidRDefault="00F03162" w:rsidP="00F03162">
      <w:pPr>
        <w:jc w:val="center"/>
      </w:pPr>
    </w:p>
    <w:p w:rsidR="00F03162" w:rsidRPr="00A40FF1" w:rsidRDefault="00F03162" w:rsidP="00F03162">
      <w:pPr>
        <w:spacing w:after="0" w:line="240" w:lineRule="auto"/>
        <w:jc w:val="center"/>
        <w:rPr>
          <w:rFonts w:ascii="Arial Black" w:eastAsia="Times New Roman" w:hAnsi="Arial Black" w:cs="Times New Roman"/>
          <w:b/>
          <w:color w:val="385623" w:themeColor="accent6" w:themeShade="80"/>
          <w:sz w:val="72"/>
          <w:szCs w:val="72"/>
          <w:lang w:eastAsia="cs-CZ"/>
        </w:rPr>
      </w:pPr>
      <w:r w:rsidRPr="00A40FF1">
        <w:rPr>
          <w:rFonts w:ascii="Arial Black" w:eastAsia="Times New Roman" w:hAnsi="Arial Black" w:cs="Times New Roman"/>
          <w:b/>
          <w:color w:val="385623" w:themeColor="accent6" w:themeShade="80"/>
          <w:sz w:val="72"/>
          <w:szCs w:val="72"/>
          <w:lang w:eastAsia="cs-CZ"/>
        </w:rPr>
        <w:t xml:space="preserve">V ý r o č n </w:t>
      </w:r>
      <w:r w:rsidRPr="00A40FF1">
        <w:rPr>
          <w:rFonts w:ascii="Arial Black" w:eastAsia="Times New Roman" w:hAnsi="Arial Black" w:cs="Algerian"/>
          <w:b/>
          <w:color w:val="385623" w:themeColor="accent6" w:themeShade="80"/>
          <w:sz w:val="72"/>
          <w:szCs w:val="72"/>
          <w:lang w:eastAsia="cs-CZ"/>
        </w:rPr>
        <w:t>í</w:t>
      </w:r>
      <w:r w:rsidRPr="00A40FF1">
        <w:rPr>
          <w:rFonts w:ascii="Arial Black" w:eastAsia="Times New Roman" w:hAnsi="Arial Black" w:cs="Times New Roman"/>
          <w:b/>
          <w:color w:val="385623" w:themeColor="accent6" w:themeShade="80"/>
          <w:sz w:val="72"/>
          <w:szCs w:val="72"/>
          <w:lang w:eastAsia="cs-CZ"/>
        </w:rPr>
        <w:t xml:space="preserve">   z</w:t>
      </w:r>
      <w:r w:rsidRPr="00A40FF1">
        <w:rPr>
          <w:rFonts w:ascii="Arial Black" w:eastAsia="Times New Roman" w:hAnsi="Arial Black" w:cs="Algerian"/>
          <w:b/>
          <w:color w:val="385623" w:themeColor="accent6" w:themeShade="80"/>
          <w:sz w:val="72"/>
          <w:szCs w:val="72"/>
          <w:lang w:eastAsia="cs-CZ"/>
        </w:rPr>
        <w:t> </w:t>
      </w:r>
      <w:r w:rsidRPr="00A40FF1">
        <w:rPr>
          <w:rFonts w:ascii="Arial Black" w:eastAsia="Times New Roman" w:hAnsi="Arial Black" w:cs="Times New Roman"/>
          <w:b/>
          <w:color w:val="385623" w:themeColor="accent6" w:themeShade="80"/>
          <w:sz w:val="72"/>
          <w:szCs w:val="72"/>
          <w:lang w:eastAsia="cs-CZ"/>
        </w:rPr>
        <w:t xml:space="preserve">p r </w:t>
      </w:r>
      <w:r w:rsidRPr="00A40FF1">
        <w:rPr>
          <w:rFonts w:ascii="Arial Black" w:eastAsia="Times New Roman" w:hAnsi="Arial Black" w:cs="Algerian"/>
          <w:b/>
          <w:color w:val="385623" w:themeColor="accent6" w:themeShade="80"/>
          <w:sz w:val="72"/>
          <w:szCs w:val="72"/>
          <w:lang w:eastAsia="cs-CZ"/>
        </w:rPr>
        <w:t>á</w:t>
      </w:r>
      <w:r w:rsidRPr="00A40FF1">
        <w:rPr>
          <w:rFonts w:ascii="Arial Black" w:eastAsia="Times New Roman" w:hAnsi="Arial Black" w:cs="Times New Roman"/>
          <w:b/>
          <w:color w:val="385623" w:themeColor="accent6" w:themeShade="80"/>
          <w:sz w:val="72"/>
          <w:szCs w:val="72"/>
          <w:lang w:eastAsia="cs-CZ"/>
        </w:rPr>
        <w:t xml:space="preserve"> v</w:t>
      </w:r>
      <w:r w:rsidRPr="00A40FF1">
        <w:rPr>
          <w:rFonts w:ascii="Arial Black" w:eastAsia="Times New Roman" w:hAnsi="Arial Black" w:cs="Algerian"/>
          <w:b/>
          <w:color w:val="385623" w:themeColor="accent6" w:themeShade="80"/>
          <w:sz w:val="72"/>
          <w:szCs w:val="72"/>
          <w:lang w:eastAsia="cs-CZ"/>
        </w:rPr>
        <w:t> </w:t>
      </w:r>
      <w:r w:rsidRPr="00A40FF1">
        <w:rPr>
          <w:rFonts w:ascii="Arial Black" w:eastAsia="Times New Roman" w:hAnsi="Arial Black" w:cs="Times New Roman"/>
          <w:b/>
          <w:color w:val="385623" w:themeColor="accent6" w:themeShade="80"/>
          <w:sz w:val="72"/>
          <w:szCs w:val="72"/>
          <w:lang w:eastAsia="cs-CZ"/>
        </w:rPr>
        <w:t>a</w:t>
      </w:r>
    </w:p>
    <w:p w:rsidR="00F03162" w:rsidRPr="00A40FF1" w:rsidRDefault="00F03162" w:rsidP="00F03162">
      <w:pPr>
        <w:spacing w:after="0" w:line="240" w:lineRule="auto"/>
        <w:jc w:val="center"/>
        <w:rPr>
          <w:rFonts w:ascii="Arial Black" w:eastAsia="Times New Roman" w:hAnsi="Arial Black" w:cs="Times New Roman"/>
          <w:b/>
          <w:color w:val="385623" w:themeColor="accent6" w:themeShade="80"/>
          <w:sz w:val="72"/>
          <w:szCs w:val="72"/>
          <w:lang w:eastAsia="cs-CZ"/>
        </w:rPr>
      </w:pPr>
      <w:r w:rsidRPr="00A40FF1">
        <w:rPr>
          <w:rFonts w:ascii="Arial Black" w:eastAsia="Times New Roman" w:hAnsi="Arial Black" w:cs="Times New Roman"/>
          <w:b/>
          <w:color w:val="385623" w:themeColor="accent6" w:themeShade="80"/>
          <w:sz w:val="72"/>
          <w:szCs w:val="72"/>
          <w:lang w:eastAsia="cs-CZ"/>
        </w:rPr>
        <w:t>o</w:t>
      </w:r>
    </w:p>
    <w:p w:rsidR="00F03162" w:rsidRPr="00A40FF1" w:rsidRDefault="005D0D92" w:rsidP="00F03162">
      <w:pPr>
        <w:spacing w:after="0" w:line="240" w:lineRule="auto"/>
        <w:jc w:val="center"/>
        <w:rPr>
          <w:rFonts w:ascii="Arial Black" w:eastAsia="Times New Roman" w:hAnsi="Arial Black" w:cs="Times New Roman"/>
          <w:b/>
          <w:color w:val="385623" w:themeColor="accent6" w:themeShade="80"/>
          <w:sz w:val="72"/>
          <w:szCs w:val="72"/>
          <w:lang w:eastAsia="cs-CZ"/>
        </w:rPr>
      </w:pPr>
      <w:r>
        <w:rPr>
          <w:rFonts w:ascii="Arial Black" w:eastAsia="Times New Roman" w:hAnsi="Arial Black" w:cs="Times New Roman"/>
          <w:b/>
          <w:color w:val="385623" w:themeColor="accent6" w:themeShade="80"/>
          <w:sz w:val="72"/>
          <w:szCs w:val="72"/>
          <w:lang w:eastAsia="cs-CZ"/>
        </w:rPr>
        <w:t xml:space="preserve"> č i n n </w:t>
      </w:r>
      <w:r w:rsidR="00F03162" w:rsidRPr="00A40FF1">
        <w:rPr>
          <w:rFonts w:ascii="Arial Black" w:eastAsia="Times New Roman" w:hAnsi="Arial Black" w:cs="Times New Roman"/>
          <w:b/>
          <w:color w:val="385623" w:themeColor="accent6" w:themeShade="80"/>
          <w:sz w:val="72"/>
          <w:szCs w:val="72"/>
          <w:lang w:eastAsia="cs-CZ"/>
        </w:rPr>
        <w:t>o s t i   š k o l y</w:t>
      </w:r>
    </w:p>
    <w:p w:rsidR="00F03162" w:rsidRPr="00A40FF1" w:rsidRDefault="00F03162" w:rsidP="00F03162">
      <w:pPr>
        <w:spacing w:after="0" w:line="240" w:lineRule="auto"/>
        <w:rPr>
          <w:rFonts w:ascii="Arial Black" w:eastAsia="Times New Roman" w:hAnsi="Arial Black" w:cs="Times New Roman"/>
          <w:color w:val="7030A0"/>
          <w:sz w:val="24"/>
          <w:szCs w:val="24"/>
          <w:lang w:eastAsia="cs-CZ"/>
        </w:rPr>
      </w:pPr>
    </w:p>
    <w:p w:rsidR="00F03162" w:rsidRPr="00ED0A77" w:rsidRDefault="00F03162" w:rsidP="00F03162">
      <w:pPr>
        <w:spacing w:after="0" w:line="240" w:lineRule="auto"/>
        <w:jc w:val="center"/>
        <w:rPr>
          <w:rFonts w:ascii="Times New Roman" w:eastAsia="Times New Roman" w:hAnsi="Times New Roman" w:cs="Times New Roman"/>
          <w:b/>
          <w:i/>
          <w:color w:val="1F3864" w:themeColor="accent5" w:themeShade="80"/>
          <w:sz w:val="32"/>
          <w:szCs w:val="32"/>
          <w:u w:val="single"/>
          <w:lang w:eastAsia="cs-CZ"/>
        </w:rPr>
      </w:pPr>
      <w:r w:rsidRPr="00ED0A77">
        <w:rPr>
          <w:rFonts w:ascii="Times New Roman" w:eastAsia="Times New Roman" w:hAnsi="Times New Roman" w:cs="Times New Roman"/>
          <w:b/>
          <w:i/>
          <w:color w:val="1F3864" w:themeColor="accent5" w:themeShade="80"/>
          <w:sz w:val="32"/>
          <w:szCs w:val="32"/>
          <w:u w:val="single"/>
          <w:lang w:eastAsia="cs-CZ"/>
        </w:rPr>
        <w:t>Školní rok 2019/2020</w:t>
      </w:r>
    </w:p>
    <w:p w:rsidR="00F03162" w:rsidRDefault="00F03162" w:rsidP="00F03162">
      <w:pPr>
        <w:jc w:val="center"/>
      </w:pPr>
    </w:p>
    <w:p w:rsidR="00F03162" w:rsidRDefault="00F03162" w:rsidP="00F03162">
      <w:pPr>
        <w:jc w:val="center"/>
      </w:pPr>
      <w:r w:rsidRPr="00F03162">
        <w:rPr>
          <w:noProof/>
          <w:lang w:eastAsia="cs-CZ"/>
        </w:rPr>
        <w:drawing>
          <wp:inline distT="0" distB="0" distL="0" distR="0">
            <wp:extent cx="5036880" cy="3778250"/>
            <wp:effectExtent l="0" t="0" r="0" b="0"/>
            <wp:docPr id="4" name="Obrázek 4" descr="P:\FOTKY 2019-2020\Vánoční dílny 2019\Dílny\IMG_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OTKY 2019-2020\Vánoční dílny 2019\Dílny\IMG_9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66" cy="3779665"/>
                    </a:xfrm>
                    <a:prstGeom prst="rect">
                      <a:avLst/>
                    </a:prstGeom>
                    <a:noFill/>
                    <a:ln>
                      <a:noFill/>
                    </a:ln>
                  </pic:spPr>
                </pic:pic>
              </a:graphicData>
            </a:graphic>
          </wp:inline>
        </w:drawing>
      </w:r>
    </w:p>
    <w:p w:rsidR="00F03162" w:rsidRDefault="00F03162" w:rsidP="00F03162">
      <w:pPr>
        <w:jc w:val="center"/>
      </w:pPr>
    </w:p>
    <w:tbl>
      <w:tblPr>
        <w:tblStyle w:val="Mkatabulky"/>
        <w:tblW w:w="0" w:type="auto"/>
        <w:tblLook w:val="04A0" w:firstRow="1" w:lastRow="0" w:firstColumn="1" w:lastColumn="0" w:noHBand="0" w:noVBand="1"/>
      </w:tblPr>
      <w:tblGrid>
        <w:gridCol w:w="9062"/>
      </w:tblGrid>
      <w:tr w:rsidR="00F03162" w:rsidRPr="00521BC1" w:rsidTr="00A5127E">
        <w:trPr>
          <w:trHeight w:val="600"/>
        </w:trPr>
        <w:tc>
          <w:tcPr>
            <w:tcW w:w="9062" w:type="dxa"/>
          </w:tcPr>
          <w:p w:rsidR="00F03162" w:rsidRPr="00521BC1" w:rsidRDefault="009C73D9" w:rsidP="00A5127E">
            <w:pPr>
              <w:jc w:val="right"/>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Ve Ždánicích dne 30. června 2020</w:t>
            </w:r>
            <w:r w:rsidR="00F03162" w:rsidRPr="00521BC1">
              <w:rPr>
                <w:rFonts w:ascii="Times New Roman" w:eastAsia="Times New Roman" w:hAnsi="Times New Roman" w:cs="Times New Roman"/>
                <w:b/>
                <w:sz w:val="24"/>
                <w:szCs w:val="24"/>
                <w:lang w:eastAsia="cs-CZ"/>
              </w:rPr>
              <w:t xml:space="preserve">                                Sestavil: Mgr. František Markus                                                                                                           ředitel školy</w:t>
            </w:r>
          </w:p>
        </w:tc>
      </w:tr>
    </w:tbl>
    <w:p w:rsidR="00F03162" w:rsidRDefault="00F03162" w:rsidP="00F03162">
      <w:pPr>
        <w:jc w:val="center"/>
      </w:pPr>
    </w:p>
    <w:p w:rsidR="00F03162" w:rsidRDefault="00F03162" w:rsidP="00F03162">
      <w:pPr>
        <w:spacing w:after="0" w:line="240" w:lineRule="auto"/>
        <w:jc w:val="center"/>
        <w:rPr>
          <w:rFonts w:ascii="Times New Roman" w:eastAsia="Times New Roman" w:hAnsi="Times New Roman" w:cs="Times New Roman"/>
          <w:b/>
          <w:color w:val="FF0000"/>
          <w:sz w:val="32"/>
          <w:szCs w:val="32"/>
          <w:lang w:eastAsia="cs-CZ"/>
        </w:rPr>
      </w:pPr>
      <w:r w:rsidRPr="00007275">
        <w:rPr>
          <w:rFonts w:ascii="Times New Roman" w:eastAsia="Times New Roman" w:hAnsi="Times New Roman" w:cs="Times New Roman"/>
          <w:b/>
          <w:color w:val="FF0000"/>
          <w:sz w:val="32"/>
          <w:szCs w:val="32"/>
          <w:lang w:eastAsia="cs-CZ"/>
        </w:rPr>
        <w:lastRenderedPageBreak/>
        <w:t xml:space="preserve"> </w:t>
      </w:r>
      <w:r w:rsidRPr="003974AE">
        <w:rPr>
          <w:rFonts w:ascii="Times New Roman" w:eastAsia="Times New Roman" w:hAnsi="Times New Roman" w:cs="Times New Roman"/>
          <w:b/>
          <w:color w:val="FF0000"/>
          <w:sz w:val="32"/>
          <w:szCs w:val="32"/>
          <w:lang w:eastAsia="cs-CZ"/>
        </w:rPr>
        <w:t>Ú V O D</w:t>
      </w:r>
    </w:p>
    <w:p w:rsidR="00F03162" w:rsidRDefault="00F03162" w:rsidP="0078674E">
      <w:pPr>
        <w:jc w:val="both"/>
        <w:rPr>
          <w:rFonts w:ascii="Times New Roman" w:hAnsi="Times New Roman" w:cs="Times New Roman"/>
          <w:sz w:val="24"/>
          <w:szCs w:val="24"/>
        </w:rPr>
      </w:pPr>
    </w:p>
    <w:p w:rsidR="0083008E" w:rsidRDefault="0083008E" w:rsidP="0078674E">
      <w:pPr>
        <w:jc w:val="both"/>
        <w:rPr>
          <w:rFonts w:ascii="Times New Roman" w:hAnsi="Times New Roman" w:cs="Times New Roman"/>
          <w:sz w:val="24"/>
          <w:szCs w:val="24"/>
        </w:rPr>
      </w:pPr>
      <w:r>
        <w:rPr>
          <w:rFonts w:ascii="Times New Roman" w:hAnsi="Times New Roman" w:cs="Times New Roman"/>
          <w:sz w:val="24"/>
          <w:szCs w:val="24"/>
        </w:rPr>
        <w:t>Letošní školní rok</w:t>
      </w:r>
      <w:r w:rsidR="000C6C35">
        <w:rPr>
          <w:rFonts w:ascii="Times New Roman" w:hAnsi="Times New Roman" w:cs="Times New Roman"/>
          <w:sz w:val="24"/>
          <w:szCs w:val="24"/>
        </w:rPr>
        <w:t xml:space="preserve"> se vymykal svým průběhem těm předcházejícím.  Jeho poslední třetina (od 11. března) byla poznamenána restriktivními opatřeními vyplývajícími z vyhlášené karantény. Každoroční finále školního roku bylo proto značně atypické. Chyběly obvyklé akce – </w:t>
      </w:r>
      <w:r w:rsidR="0078674E">
        <w:rPr>
          <w:rFonts w:ascii="Times New Roman" w:hAnsi="Times New Roman" w:cs="Times New Roman"/>
          <w:sz w:val="24"/>
          <w:szCs w:val="24"/>
        </w:rPr>
        <w:t xml:space="preserve">lyžařský kurz, </w:t>
      </w:r>
      <w:r w:rsidR="000C6C35">
        <w:rPr>
          <w:rFonts w:ascii="Times New Roman" w:hAnsi="Times New Roman" w:cs="Times New Roman"/>
          <w:sz w:val="24"/>
          <w:szCs w:val="24"/>
        </w:rPr>
        <w:t xml:space="preserve">plavecký </w:t>
      </w:r>
      <w:r w:rsidR="0078674E">
        <w:rPr>
          <w:rFonts w:ascii="Times New Roman" w:hAnsi="Times New Roman" w:cs="Times New Roman"/>
          <w:sz w:val="24"/>
          <w:szCs w:val="24"/>
        </w:rPr>
        <w:t>kurz, školní akademie, výlety, exkurze – stejně jako zavedené činnosti třídních učitelů v době mimo vyučování – vycházky do přírody, návštěvy divadelních a filmových představení, zájmové kroužky organizované školou.</w:t>
      </w:r>
      <w:r w:rsidR="00A4557F">
        <w:rPr>
          <w:rFonts w:ascii="Times New Roman" w:hAnsi="Times New Roman" w:cs="Times New Roman"/>
          <w:sz w:val="24"/>
          <w:szCs w:val="24"/>
        </w:rPr>
        <w:t xml:space="preserve"> Neproběhlo rovněž testování od firmy Scio ve III. a VII. ročníku, jehož se pravidelně zúčastňujeme od školního roku 2000/2001, a které nám umožňuje celostátní srovnávání výsledků našich žáků.</w:t>
      </w:r>
    </w:p>
    <w:p w:rsidR="00A4557F" w:rsidRDefault="0078674E" w:rsidP="0078674E">
      <w:pPr>
        <w:jc w:val="both"/>
        <w:rPr>
          <w:rFonts w:ascii="Times New Roman" w:hAnsi="Times New Roman" w:cs="Times New Roman"/>
          <w:sz w:val="24"/>
          <w:szCs w:val="24"/>
        </w:rPr>
      </w:pPr>
      <w:r>
        <w:rPr>
          <w:rFonts w:ascii="Times New Roman" w:hAnsi="Times New Roman" w:cs="Times New Roman"/>
          <w:sz w:val="24"/>
          <w:szCs w:val="24"/>
        </w:rPr>
        <w:t xml:space="preserve">Učitelé a jejich žáci nemohli rovněž zúročit celoroční přípravu na okresní kola olympiád a soutěží, které většinou probíhají v jarních měsících. Přesto jsme  od začátku školního roku zvládli naplnit většinu </w:t>
      </w:r>
      <w:r w:rsidR="00A4557F">
        <w:rPr>
          <w:rFonts w:ascii="Times New Roman" w:hAnsi="Times New Roman" w:cs="Times New Roman"/>
          <w:sz w:val="24"/>
          <w:szCs w:val="24"/>
        </w:rPr>
        <w:t>naplánovaných aktivit, jak vyplývá z dále uváděných údajů.</w:t>
      </w:r>
    </w:p>
    <w:p w:rsidR="0078674E" w:rsidRDefault="00A4557F" w:rsidP="0078674E">
      <w:pPr>
        <w:jc w:val="both"/>
        <w:rPr>
          <w:rFonts w:ascii="Times New Roman" w:hAnsi="Times New Roman" w:cs="Times New Roman"/>
          <w:sz w:val="24"/>
          <w:szCs w:val="24"/>
        </w:rPr>
      </w:pPr>
      <w:r>
        <w:rPr>
          <w:rFonts w:ascii="Times New Roman" w:hAnsi="Times New Roman" w:cs="Times New Roman"/>
          <w:sz w:val="24"/>
          <w:szCs w:val="24"/>
        </w:rPr>
        <w:t>Největší změnou v práci školy pak bylo omezení klasické výuky</w:t>
      </w:r>
      <w:r w:rsidR="009E0DC5">
        <w:rPr>
          <w:rFonts w:ascii="Times New Roman" w:hAnsi="Times New Roman" w:cs="Times New Roman"/>
          <w:sz w:val="24"/>
          <w:szCs w:val="24"/>
        </w:rPr>
        <w:t xml:space="preserve"> a její nahrazení distančními formami. </w:t>
      </w:r>
      <w:r w:rsidR="002D5A32">
        <w:rPr>
          <w:rFonts w:ascii="Times New Roman" w:hAnsi="Times New Roman" w:cs="Times New Roman"/>
          <w:sz w:val="24"/>
          <w:szCs w:val="24"/>
        </w:rPr>
        <w:t xml:space="preserve">Ty se postupně  vyvíjely </w:t>
      </w:r>
      <w:r w:rsidR="009E0DC5">
        <w:rPr>
          <w:rFonts w:ascii="Times New Roman" w:hAnsi="Times New Roman" w:cs="Times New Roman"/>
          <w:sz w:val="24"/>
          <w:szCs w:val="24"/>
        </w:rPr>
        <w:t xml:space="preserve"> </w:t>
      </w:r>
      <w:r w:rsidR="002D5A32">
        <w:rPr>
          <w:rFonts w:ascii="Times New Roman" w:hAnsi="Times New Roman" w:cs="Times New Roman"/>
          <w:sz w:val="24"/>
          <w:szCs w:val="24"/>
        </w:rPr>
        <w:t>dle možností jednotlivých škol a vládních nařízení, vyhlášek a metodický</w:t>
      </w:r>
      <w:r w:rsidR="00992C25">
        <w:rPr>
          <w:rFonts w:ascii="Times New Roman" w:hAnsi="Times New Roman" w:cs="Times New Roman"/>
          <w:sz w:val="24"/>
          <w:szCs w:val="24"/>
        </w:rPr>
        <w:t>ch pokynů MŠMT ČR. Naše š</w:t>
      </w:r>
      <w:r w:rsidR="00C41095">
        <w:rPr>
          <w:rFonts w:ascii="Times New Roman" w:hAnsi="Times New Roman" w:cs="Times New Roman"/>
          <w:sz w:val="24"/>
          <w:szCs w:val="24"/>
        </w:rPr>
        <w:t>kola často rozporuplné pokyny</w:t>
      </w:r>
      <w:r w:rsidR="002D5A32">
        <w:rPr>
          <w:rFonts w:ascii="Times New Roman" w:hAnsi="Times New Roman" w:cs="Times New Roman"/>
          <w:sz w:val="24"/>
          <w:szCs w:val="24"/>
        </w:rPr>
        <w:t xml:space="preserve"> následně  rozpracovávala, informovala o nich zákonné zástupce, zveřejňovali jsme je na www stránkách školy. Hlavní dokumenty</w:t>
      </w:r>
      <w:r w:rsidR="006A739A">
        <w:rPr>
          <w:rFonts w:ascii="Times New Roman" w:hAnsi="Times New Roman" w:cs="Times New Roman"/>
          <w:sz w:val="24"/>
          <w:szCs w:val="24"/>
        </w:rPr>
        <w:t xml:space="preserve"> a z nich vyplývající výukové postupy</w:t>
      </w:r>
      <w:r w:rsidR="002D5A32">
        <w:rPr>
          <w:rFonts w:ascii="Times New Roman" w:hAnsi="Times New Roman" w:cs="Times New Roman"/>
          <w:sz w:val="24"/>
          <w:szCs w:val="24"/>
        </w:rPr>
        <w:t xml:space="preserve"> uvádím v chronologickém sledu:</w:t>
      </w:r>
    </w:p>
    <w:p w:rsidR="002D5A32" w:rsidRPr="008036BC" w:rsidRDefault="00674A41" w:rsidP="0078674E">
      <w:pPr>
        <w:jc w:val="both"/>
        <w:rPr>
          <w:rFonts w:ascii="Times New Roman" w:hAnsi="Times New Roman" w:cs="Times New Roman"/>
          <w:sz w:val="24"/>
          <w:szCs w:val="24"/>
          <w:u w:val="single"/>
        </w:rPr>
      </w:pPr>
      <w:r w:rsidRPr="008036BC">
        <w:rPr>
          <w:rFonts w:ascii="Times New Roman" w:hAnsi="Times New Roman" w:cs="Times New Roman"/>
          <w:sz w:val="24"/>
          <w:szCs w:val="24"/>
          <w:u w:val="single"/>
        </w:rPr>
        <w:t>10</w:t>
      </w:r>
      <w:r w:rsidR="002D5A32" w:rsidRPr="008036BC">
        <w:rPr>
          <w:rFonts w:ascii="Times New Roman" w:hAnsi="Times New Roman" w:cs="Times New Roman"/>
          <w:sz w:val="24"/>
          <w:szCs w:val="24"/>
          <w:u w:val="single"/>
        </w:rPr>
        <w:t>.</w:t>
      </w:r>
      <w:r w:rsidRPr="008036BC">
        <w:rPr>
          <w:rFonts w:ascii="Times New Roman" w:hAnsi="Times New Roman" w:cs="Times New Roman"/>
          <w:sz w:val="24"/>
          <w:szCs w:val="24"/>
          <w:u w:val="single"/>
        </w:rPr>
        <w:t xml:space="preserve"> března</w:t>
      </w:r>
      <w:r w:rsidR="002D5A32" w:rsidRPr="008036BC">
        <w:rPr>
          <w:rFonts w:ascii="Times New Roman" w:hAnsi="Times New Roman" w:cs="Times New Roman"/>
          <w:sz w:val="24"/>
          <w:szCs w:val="24"/>
          <w:u w:val="single"/>
        </w:rPr>
        <w:t>:</w:t>
      </w:r>
    </w:p>
    <w:p w:rsidR="002D5A32" w:rsidRDefault="002D5A32" w:rsidP="0078674E">
      <w:pPr>
        <w:jc w:val="both"/>
        <w:rPr>
          <w:rFonts w:ascii="Times New Roman" w:hAnsi="Times New Roman" w:cs="Times New Roman"/>
          <w:sz w:val="24"/>
          <w:szCs w:val="24"/>
        </w:rPr>
      </w:pPr>
      <w:r>
        <w:rPr>
          <w:rFonts w:ascii="Times New Roman" w:hAnsi="Times New Roman" w:cs="Times New Roman"/>
          <w:sz w:val="24"/>
          <w:szCs w:val="24"/>
        </w:rPr>
        <w:t xml:space="preserve">Ministerstvo zdravotnictví ČR vydalo mimořádné opatření, kterým nařizuje ochranu obyvatelstva </w:t>
      </w:r>
      <w:r w:rsidR="00674A41">
        <w:rPr>
          <w:rFonts w:ascii="Times New Roman" w:hAnsi="Times New Roman" w:cs="Times New Roman"/>
          <w:sz w:val="24"/>
          <w:szCs w:val="24"/>
        </w:rPr>
        <w:t xml:space="preserve"> a prevenci nebezpečí vzniku a rozšíření onemocnění COVID-19 s účinností od 11.3.2020. Tímto nařízením „se zakazuje osobní přítomnost žáků a studentů na základním, středním a vyšším odborném vzdělávání ve školách a školských zařízení.“ </w:t>
      </w:r>
    </w:p>
    <w:p w:rsidR="00674A41" w:rsidRDefault="00674A41" w:rsidP="0078674E">
      <w:pPr>
        <w:jc w:val="both"/>
        <w:rPr>
          <w:rFonts w:ascii="Times New Roman" w:hAnsi="Times New Roman" w:cs="Times New Roman"/>
          <w:sz w:val="24"/>
          <w:szCs w:val="24"/>
        </w:rPr>
      </w:pPr>
      <w:r>
        <w:rPr>
          <w:rFonts w:ascii="Times New Roman" w:hAnsi="Times New Roman" w:cs="Times New Roman"/>
          <w:sz w:val="24"/>
          <w:szCs w:val="24"/>
        </w:rPr>
        <w:t>Od tohoto dne jsme úkoly pro domácí přípravu zveřejňovali na www stánkách školy dvakrát týdně.</w:t>
      </w:r>
    </w:p>
    <w:p w:rsidR="00674A41" w:rsidRPr="008036BC" w:rsidRDefault="00674A41" w:rsidP="0078674E">
      <w:pPr>
        <w:jc w:val="both"/>
        <w:rPr>
          <w:rFonts w:ascii="Times New Roman" w:hAnsi="Times New Roman" w:cs="Times New Roman"/>
          <w:sz w:val="24"/>
          <w:szCs w:val="24"/>
          <w:u w:val="single"/>
        </w:rPr>
      </w:pPr>
      <w:r w:rsidRPr="008036BC">
        <w:rPr>
          <w:rFonts w:ascii="Times New Roman" w:hAnsi="Times New Roman" w:cs="Times New Roman"/>
          <w:sz w:val="24"/>
          <w:szCs w:val="24"/>
          <w:u w:val="single"/>
        </w:rPr>
        <w:t xml:space="preserve">12. března: </w:t>
      </w:r>
    </w:p>
    <w:p w:rsidR="00674A41" w:rsidRDefault="00674A41" w:rsidP="0078674E">
      <w:pPr>
        <w:jc w:val="both"/>
        <w:rPr>
          <w:rFonts w:ascii="Times New Roman" w:hAnsi="Times New Roman" w:cs="Times New Roman"/>
          <w:sz w:val="24"/>
          <w:szCs w:val="24"/>
        </w:rPr>
      </w:pPr>
      <w:r>
        <w:rPr>
          <w:rFonts w:ascii="Times New Roman" w:hAnsi="Times New Roman" w:cs="Times New Roman"/>
          <w:sz w:val="24"/>
          <w:szCs w:val="24"/>
        </w:rPr>
        <w:t xml:space="preserve">Vláda vyhlásila nouzový stav, MŠMT ČR vydalo Informace k vyhlášení nouzového stavu, které upřesňovaly postupy škol a školských zařízení. Mimo jiné zakazovaly zájmové vzdělávání (činnost školních družin), </w:t>
      </w:r>
      <w:r w:rsidR="006D6C8F">
        <w:rPr>
          <w:rFonts w:ascii="Times New Roman" w:hAnsi="Times New Roman" w:cs="Times New Roman"/>
          <w:sz w:val="24"/>
          <w:szCs w:val="24"/>
        </w:rPr>
        <w:t>stravování žáků ve školních jídelnách, lyžařské kurzy, plavecký výcvik, …</w:t>
      </w:r>
    </w:p>
    <w:p w:rsidR="006D6C8F" w:rsidRPr="008036BC" w:rsidRDefault="007D6B70" w:rsidP="0078674E">
      <w:pPr>
        <w:jc w:val="both"/>
        <w:rPr>
          <w:rFonts w:ascii="Times New Roman" w:hAnsi="Times New Roman" w:cs="Times New Roman"/>
          <w:sz w:val="24"/>
          <w:szCs w:val="24"/>
          <w:u w:val="single"/>
        </w:rPr>
      </w:pPr>
      <w:r w:rsidRPr="008036BC">
        <w:rPr>
          <w:rFonts w:ascii="Times New Roman" w:hAnsi="Times New Roman" w:cs="Times New Roman"/>
          <w:sz w:val="24"/>
          <w:szCs w:val="24"/>
          <w:u w:val="single"/>
        </w:rPr>
        <w:t>27. března:</w:t>
      </w:r>
    </w:p>
    <w:p w:rsidR="007D6B70" w:rsidRDefault="007D6B70" w:rsidP="0078674E">
      <w:pPr>
        <w:jc w:val="both"/>
        <w:rPr>
          <w:rFonts w:ascii="Times New Roman" w:hAnsi="Times New Roman" w:cs="Times New Roman"/>
          <w:sz w:val="24"/>
          <w:szCs w:val="24"/>
        </w:rPr>
      </w:pPr>
      <w:r>
        <w:rPr>
          <w:rFonts w:ascii="Times New Roman" w:hAnsi="Times New Roman" w:cs="Times New Roman"/>
          <w:sz w:val="24"/>
          <w:szCs w:val="24"/>
        </w:rPr>
        <w:t>Byl přijat Zákon o zvláštních pravidlech pro přijímání k některým druhům vzdělávání č. 135/2020 Sb. Tímto zákonem byl stanoven pouze jeden termín pro přijímací zkoušku na střední školy. Později byl ministerstvem upřesněn na 8. června 2020.</w:t>
      </w:r>
    </w:p>
    <w:p w:rsidR="007D6B70" w:rsidRPr="008036BC" w:rsidRDefault="007D6B70" w:rsidP="0078674E">
      <w:pPr>
        <w:jc w:val="both"/>
        <w:rPr>
          <w:rFonts w:ascii="Times New Roman" w:hAnsi="Times New Roman" w:cs="Times New Roman"/>
          <w:sz w:val="24"/>
          <w:szCs w:val="24"/>
          <w:u w:val="single"/>
        </w:rPr>
      </w:pPr>
      <w:r w:rsidRPr="008036BC">
        <w:rPr>
          <w:rFonts w:ascii="Times New Roman" w:hAnsi="Times New Roman" w:cs="Times New Roman"/>
          <w:sz w:val="24"/>
          <w:szCs w:val="24"/>
          <w:u w:val="single"/>
        </w:rPr>
        <w:t>27. dubna:</w:t>
      </w:r>
    </w:p>
    <w:p w:rsidR="007D6B70" w:rsidRDefault="008036BC" w:rsidP="0078674E">
      <w:pPr>
        <w:jc w:val="both"/>
        <w:rPr>
          <w:rFonts w:ascii="Times New Roman" w:hAnsi="Times New Roman" w:cs="Times New Roman"/>
          <w:sz w:val="24"/>
          <w:szCs w:val="24"/>
        </w:rPr>
      </w:pPr>
      <w:r>
        <w:rPr>
          <w:rFonts w:ascii="Times New Roman" w:hAnsi="Times New Roman" w:cs="Times New Roman"/>
          <w:sz w:val="24"/>
          <w:szCs w:val="24"/>
        </w:rPr>
        <w:t>MŠMT</w:t>
      </w:r>
      <w:r w:rsidR="007D6B70">
        <w:rPr>
          <w:rFonts w:ascii="Times New Roman" w:hAnsi="Times New Roman" w:cs="Times New Roman"/>
          <w:sz w:val="24"/>
          <w:szCs w:val="24"/>
        </w:rPr>
        <w:t xml:space="preserve"> ČR v</w:t>
      </w:r>
      <w:r w:rsidR="00C41095">
        <w:rPr>
          <w:rFonts w:ascii="Times New Roman" w:hAnsi="Times New Roman" w:cs="Times New Roman"/>
          <w:sz w:val="24"/>
          <w:szCs w:val="24"/>
        </w:rPr>
        <w:t>ydalo Vyhlášku č. 211/2020 Sb. o</w:t>
      </w:r>
      <w:r w:rsidR="007D6B70">
        <w:rPr>
          <w:rFonts w:ascii="Times New Roman" w:hAnsi="Times New Roman" w:cs="Times New Roman"/>
          <w:sz w:val="24"/>
          <w:szCs w:val="24"/>
        </w:rPr>
        <w:t xml:space="preserve"> hodnocení výsledků vzdělávání žáků ve druhém pololetí ško</w:t>
      </w:r>
      <w:r w:rsidR="00481019">
        <w:rPr>
          <w:rFonts w:ascii="Times New Roman" w:hAnsi="Times New Roman" w:cs="Times New Roman"/>
          <w:sz w:val="24"/>
          <w:szCs w:val="24"/>
        </w:rPr>
        <w:t>lního roku 2019/2020. Základní principy hodnocení žáků:</w:t>
      </w:r>
    </w:p>
    <w:p w:rsidR="007D6B70" w:rsidRDefault="007D6B70" w:rsidP="0078674E">
      <w:pPr>
        <w:jc w:val="both"/>
        <w:rPr>
          <w:rFonts w:ascii="Times New Roman" w:hAnsi="Times New Roman" w:cs="Times New Roman"/>
          <w:sz w:val="24"/>
          <w:szCs w:val="24"/>
        </w:rPr>
      </w:pPr>
    </w:p>
    <w:p w:rsidR="008036BC" w:rsidRDefault="008036BC" w:rsidP="008036BC">
      <w:pPr>
        <w:pStyle w:val="Default"/>
      </w:pPr>
    </w:p>
    <w:p w:rsidR="008036BC" w:rsidRPr="008036BC" w:rsidRDefault="008036BC" w:rsidP="008036BC">
      <w:pPr>
        <w:pStyle w:val="Default"/>
        <w:spacing w:after="20"/>
        <w:rPr>
          <w:rFonts w:ascii="Times New Roman" w:hAnsi="Times New Roman" w:cs="Times New Roman"/>
        </w:rPr>
      </w:pPr>
      <w:r w:rsidRPr="008036BC">
        <w:rPr>
          <w:rFonts w:ascii="Times New Roman" w:hAnsi="Times New Roman" w:cs="Times New Roman"/>
        </w:rPr>
        <w:t xml:space="preserve">1. Spravedlivé hodnocení každého žáka při zvýšeném respektování individuálních podmínek na domácí přípravu a vzdělávání na dálku. </w:t>
      </w:r>
    </w:p>
    <w:p w:rsidR="008036BC" w:rsidRPr="008036BC" w:rsidRDefault="008036BC" w:rsidP="008036BC">
      <w:pPr>
        <w:pStyle w:val="Default"/>
        <w:spacing w:after="20"/>
        <w:rPr>
          <w:rFonts w:ascii="Times New Roman" w:hAnsi="Times New Roman" w:cs="Times New Roman"/>
        </w:rPr>
      </w:pPr>
      <w:r w:rsidRPr="008036BC">
        <w:rPr>
          <w:rFonts w:ascii="Times New Roman" w:hAnsi="Times New Roman" w:cs="Times New Roman"/>
        </w:rPr>
        <w:t xml:space="preserve">2. V průběhu výuky se soustředit na poskytování zpětné vazby. </w:t>
      </w:r>
    </w:p>
    <w:p w:rsidR="008036BC" w:rsidRPr="008036BC" w:rsidRDefault="008036BC" w:rsidP="008036BC">
      <w:pPr>
        <w:pStyle w:val="Default"/>
        <w:spacing w:after="20"/>
        <w:rPr>
          <w:rFonts w:ascii="Times New Roman" w:hAnsi="Times New Roman" w:cs="Times New Roman"/>
        </w:rPr>
      </w:pPr>
      <w:r w:rsidRPr="008036BC">
        <w:rPr>
          <w:rFonts w:ascii="Times New Roman" w:hAnsi="Times New Roman" w:cs="Times New Roman"/>
        </w:rPr>
        <w:t xml:space="preserve">3. Klasifikace na vysvědčení by vzhledem k výrazně diferencovaným podmínkám pro vzdělávání v druhém pololetí neměla být horší než v předchozím pololetí, a to zejména na základních školách. </w:t>
      </w:r>
    </w:p>
    <w:p w:rsidR="008036BC" w:rsidRPr="008036BC" w:rsidRDefault="008036BC" w:rsidP="008036BC">
      <w:pPr>
        <w:pStyle w:val="Default"/>
        <w:rPr>
          <w:rFonts w:ascii="Times New Roman" w:hAnsi="Times New Roman" w:cs="Times New Roman"/>
        </w:rPr>
      </w:pPr>
      <w:r w:rsidRPr="008036BC">
        <w:rPr>
          <w:rFonts w:ascii="Times New Roman" w:hAnsi="Times New Roman" w:cs="Times New Roman"/>
        </w:rPr>
        <w:t xml:space="preserve">4. Problematické situace by měly být vždy řešeny ve prospěch žáků. </w:t>
      </w:r>
    </w:p>
    <w:p w:rsidR="007D6B70" w:rsidRDefault="007D6B70" w:rsidP="0078674E">
      <w:pPr>
        <w:jc w:val="both"/>
        <w:rPr>
          <w:rFonts w:ascii="Times New Roman" w:hAnsi="Times New Roman" w:cs="Times New Roman"/>
          <w:sz w:val="24"/>
          <w:szCs w:val="24"/>
        </w:rPr>
      </w:pPr>
    </w:p>
    <w:p w:rsidR="008036BC" w:rsidRDefault="008036BC" w:rsidP="0078674E">
      <w:pPr>
        <w:jc w:val="both"/>
        <w:rPr>
          <w:rFonts w:ascii="Times New Roman" w:hAnsi="Times New Roman" w:cs="Times New Roman"/>
          <w:sz w:val="24"/>
          <w:szCs w:val="24"/>
          <w:u w:val="single"/>
        </w:rPr>
      </w:pPr>
      <w:r>
        <w:rPr>
          <w:rFonts w:ascii="Times New Roman" w:hAnsi="Times New Roman" w:cs="Times New Roman"/>
          <w:sz w:val="24"/>
          <w:szCs w:val="24"/>
          <w:u w:val="single"/>
        </w:rPr>
        <w:t>30. dubna</w:t>
      </w:r>
    </w:p>
    <w:p w:rsidR="008036BC" w:rsidRDefault="008036BC" w:rsidP="0078674E">
      <w:pPr>
        <w:jc w:val="both"/>
        <w:rPr>
          <w:rFonts w:ascii="Times New Roman" w:hAnsi="Times New Roman" w:cs="Times New Roman"/>
          <w:sz w:val="24"/>
          <w:szCs w:val="24"/>
        </w:rPr>
      </w:pPr>
      <w:r>
        <w:rPr>
          <w:rFonts w:ascii="Times New Roman" w:hAnsi="Times New Roman" w:cs="Times New Roman"/>
          <w:sz w:val="24"/>
          <w:szCs w:val="24"/>
        </w:rPr>
        <w:t>MŠMT ČR vydalo metodický pokyn „Ochrana zdraví a provoz základních škol v období do konce školního roku“.</w:t>
      </w:r>
      <w:r w:rsidR="00AB66D1">
        <w:rPr>
          <w:rFonts w:ascii="Times New Roman" w:hAnsi="Times New Roman" w:cs="Times New Roman"/>
          <w:sz w:val="24"/>
          <w:szCs w:val="24"/>
        </w:rPr>
        <w:t xml:space="preserve"> Vztahoval se</w:t>
      </w:r>
      <w:r w:rsidR="00C41095">
        <w:rPr>
          <w:rFonts w:ascii="Times New Roman" w:hAnsi="Times New Roman" w:cs="Times New Roman"/>
          <w:sz w:val="24"/>
          <w:szCs w:val="24"/>
        </w:rPr>
        <w:t xml:space="preserve"> na</w:t>
      </w:r>
      <w:r w:rsidR="00AB66D1">
        <w:rPr>
          <w:rFonts w:ascii="Times New Roman" w:hAnsi="Times New Roman" w:cs="Times New Roman"/>
          <w:sz w:val="24"/>
          <w:szCs w:val="24"/>
        </w:rPr>
        <w:t xml:space="preserve"> základní provozní podmínky škol v</w:t>
      </w:r>
      <w:r w:rsidR="0093495B">
        <w:rPr>
          <w:rFonts w:ascii="Times New Roman" w:hAnsi="Times New Roman" w:cs="Times New Roman"/>
          <w:sz w:val="24"/>
          <w:szCs w:val="24"/>
        </w:rPr>
        <w:t> </w:t>
      </w:r>
      <w:r w:rsidR="00AB66D1">
        <w:rPr>
          <w:rFonts w:ascii="Times New Roman" w:hAnsi="Times New Roman" w:cs="Times New Roman"/>
          <w:sz w:val="24"/>
          <w:szCs w:val="24"/>
        </w:rPr>
        <w:t>souvi</w:t>
      </w:r>
      <w:r w:rsidR="0093495B">
        <w:rPr>
          <w:rFonts w:ascii="Times New Roman" w:hAnsi="Times New Roman" w:cs="Times New Roman"/>
          <w:sz w:val="24"/>
          <w:szCs w:val="24"/>
        </w:rPr>
        <w:t>slosti s přítomností žáků I. stupně a 9. ročníku ve škole. Pro rodiče jsme připravili základní informace a současně jsme zjistili zájem o účast jejich dětí při tomto způsobu výuky.</w:t>
      </w:r>
    </w:p>
    <w:p w:rsidR="0093495B" w:rsidRDefault="0093495B" w:rsidP="00FB3388">
      <w:pPr>
        <w:jc w:val="center"/>
        <w:rPr>
          <w:rFonts w:ascii="Times New Roman" w:hAnsi="Times New Roman" w:cs="Times New Roman"/>
          <w:b/>
          <w:sz w:val="28"/>
          <w:szCs w:val="28"/>
        </w:rPr>
      </w:pPr>
      <w:r>
        <w:rPr>
          <w:rFonts w:ascii="Times New Roman" w:hAnsi="Times New Roman" w:cs="Times New Roman"/>
          <w:b/>
          <w:sz w:val="28"/>
          <w:szCs w:val="28"/>
        </w:rPr>
        <w:t>MZŠ Ždánice –</w:t>
      </w:r>
      <w:r w:rsidRPr="00BE4F05">
        <w:rPr>
          <w:rFonts w:ascii="Times New Roman" w:hAnsi="Times New Roman" w:cs="Times New Roman"/>
          <w:b/>
          <w:sz w:val="28"/>
          <w:szCs w:val="28"/>
        </w:rPr>
        <w:t xml:space="preserve"> informace pro rodiče žáků 9. ročníku</w:t>
      </w:r>
    </w:p>
    <w:p w:rsidR="0093495B" w:rsidRDefault="0093495B" w:rsidP="0093495B">
      <w:pPr>
        <w:pStyle w:val="Bezmezer"/>
        <w:rPr>
          <w:rFonts w:ascii="Times New Roman" w:hAnsi="Times New Roman" w:cs="Times New Roman"/>
          <w:sz w:val="24"/>
          <w:szCs w:val="24"/>
        </w:rPr>
      </w:pPr>
      <w:r w:rsidRPr="00972665">
        <w:rPr>
          <w:rFonts w:ascii="Times New Roman" w:hAnsi="Times New Roman" w:cs="Times New Roman"/>
          <w:sz w:val="24"/>
          <w:szCs w:val="24"/>
        </w:rPr>
        <w:t>Od 11.</w:t>
      </w:r>
      <w:r>
        <w:rPr>
          <w:rFonts w:ascii="Times New Roman" w:hAnsi="Times New Roman" w:cs="Times New Roman"/>
          <w:sz w:val="24"/>
          <w:szCs w:val="24"/>
        </w:rPr>
        <w:t xml:space="preserve"> </w:t>
      </w:r>
      <w:r w:rsidRPr="00972665">
        <w:rPr>
          <w:rFonts w:ascii="Times New Roman" w:hAnsi="Times New Roman" w:cs="Times New Roman"/>
          <w:sz w:val="24"/>
          <w:szCs w:val="24"/>
        </w:rPr>
        <w:t>5.</w:t>
      </w:r>
      <w:r>
        <w:rPr>
          <w:rFonts w:ascii="Times New Roman" w:hAnsi="Times New Roman" w:cs="Times New Roman"/>
          <w:sz w:val="24"/>
          <w:szCs w:val="24"/>
        </w:rPr>
        <w:t xml:space="preserve"> </w:t>
      </w:r>
      <w:r w:rsidRPr="00972665">
        <w:rPr>
          <w:rFonts w:ascii="Times New Roman" w:hAnsi="Times New Roman" w:cs="Times New Roman"/>
          <w:sz w:val="24"/>
          <w:szCs w:val="24"/>
        </w:rPr>
        <w:t xml:space="preserve">2020 nebude </w:t>
      </w:r>
      <w:r>
        <w:rPr>
          <w:rFonts w:ascii="Times New Roman" w:hAnsi="Times New Roman" w:cs="Times New Roman"/>
          <w:sz w:val="24"/>
          <w:szCs w:val="24"/>
        </w:rPr>
        <w:t xml:space="preserve">probíhat klasické </w:t>
      </w:r>
      <w:r w:rsidRPr="00972665">
        <w:rPr>
          <w:rFonts w:ascii="Times New Roman" w:hAnsi="Times New Roman" w:cs="Times New Roman"/>
          <w:sz w:val="24"/>
          <w:szCs w:val="24"/>
        </w:rPr>
        <w:t>vyučování</w:t>
      </w:r>
      <w:r>
        <w:rPr>
          <w:rFonts w:ascii="Times New Roman" w:hAnsi="Times New Roman" w:cs="Times New Roman"/>
          <w:sz w:val="24"/>
          <w:szCs w:val="24"/>
        </w:rPr>
        <w:t xml:space="preserve">. </w:t>
      </w:r>
      <w:r w:rsidRPr="00972665">
        <w:rPr>
          <w:rFonts w:ascii="Times New Roman" w:hAnsi="Times New Roman" w:cs="Times New Roman"/>
          <w:sz w:val="24"/>
          <w:szCs w:val="24"/>
        </w:rPr>
        <w:t xml:space="preserve"> Ministerstvo školství ČR ho nazývá konzultacemi. Bude zaměřeno pouze na přípravu k přijímacím zkouškám. </w:t>
      </w:r>
    </w:p>
    <w:p w:rsidR="0093495B" w:rsidRPr="00835DF3" w:rsidRDefault="0093495B" w:rsidP="0093495B">
      <w:pPr>
        <w:pStyle w:val="Bezmezer"/>
        <w:rPr>
          <w:rFonts w:ascii="Times New Roman" w:hAnsi="Times New Roman" w:cs="Times New Roman"/>
          <w:sz w:val="24"/>
          <w:szCs w:val="24"/>
          <w:u w:val="single"/>
        </w:rPr>
      </w:pPr>
      <w:r>
        <w:rPr>
          <w:rFonts w:ascii="Times New Roman" w:hAnsi="Times New Roman" w:cs="Times New Roman"/>
          <w:sz w:val="24"/>
          <w:szCs w:val="24"/>
        </w:rPr>
        <w:t xml:space="preserve">Úplné znění příslušného dokumentu umožňujícího provoz základních škol je k dispozici na www stránkách školy </w:t>
      </w:r>
      <w:r w:rsidRPr="00835DF3">
        <w:rPr>
          <w:rFonts w:ascii="Times New Roman" w:hAnsi="Times New Roman" w:cs="Times New Roman"/>
          <w:sz w:val="24"/>
          <w:szCs w:val="24"/>
          <w:u w:val="single"/>
        </w:rPr>
        <w:t>(www.mzszdanice.cz)</w:t>
      </w:r>
    </w:p>
    <w:p w:rsidR="0093495B" w:rsidRDefault="0093495B" w:rsidP="0093495B">
      <w:pPr>
        <w:pStyle w:val="Bezmezer"/>
        <w:tabs>
          <w:tab w:val="left" w:pos="6954"/>
        </w:tabs>
        <w:rPr>
          <w:rFonts w:ascii="Times New Roman" w:hAnsi="Times New Roman" w:cs="Times New Roman"/>
          <w:sz w:val="24"/>
          <w:szCs w:val="24"/>
        </w:rPr>
      </w:pPr>
      <w:r>
        <w:rPr>
          <w:rFonts w:ascii="Times New Roman" w:hAnsi="Times New Roman" w:cs="Times New Roman"/>
          <w:sz w:val="24"/>
          <w:szCs w:val="24"/>
        </w:rPr>
        <w:tab/>
        <w:t xml:space="preserve"> </w:t>
      </w:r>
    </w:p>
    <w:p w:rsidR="0093495B" w:rsidRPr="00972665"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1. V</w:t>
      </w:r>
      <w:r w:rsidRPr="00972665">
        <w:rPr>
          <w:rFonts w:ascii="Times New Roman" w:hAnsi="Times New Roman" w:cs="Times New Roman"/>
          <w:sz w:val="24"/>
          <w:szCs w:val="24"/>
        </w:rPr>
        <w:t xml:space="preserve">yučování se bude týkat jenom </w:t>
      </w:r>
      <w:r w:rsidRPr="003A51BB">
        <w:rPr>
          <w:rFonts w:ascii="Times New Roman" w:hAnsi="Times New Roman" w:cs="Times New Roman"/>
          <w:sz w:val="24"/>
          <w:szCs w:val="24"/>
          <w:u w:val="single"/>
        </w:rPr>
        <w:t>matematiky a českého jazyka</w:t>
      </w:r>
      <w:r>
        <w:rPr>
          <w:rFonts w:ascii="Times New Roman" w:hAnsi="Times New Roman" w:cs="Times New Roman"/>
          <w:sz w:val="24"/>
          <w:szCs w:val="24"/>
        </w:rPr>
        <w:t>.</w:t>
      </w:r>
    </w:p>
    <w:p w:rsidR="0093495B" w:rsidRDefault="0093495B" w:rsidP="0093495B">
      <w:pPr>
        <w:pStyle w:val="Bezmezer"/>
        <w:rPr>
          <w:rFonts w:ascii="Times New Roman" w:hAnsi="Times New Roman" w:cs="Times New Roman"/>
          <w:sz w:val="24"/>
          <w:szCs w:val="24"/>
        </w:rPr>
      </w:pP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2. B</w:t>
      </w:r>
      <w:r w:rsidRPr="00972665">
        <w:rPr>
          <w:rFonts w:ascii="Times New Roman" w:hAnsi="Times New Roman" w:cs="Times New Roman"/>
          <w:sz w:val="24"/>
          <w:szCs w:val="24"/>
        </w:rPr>
        <w:t xml:space="preserve">ude probíhat </w:t>
      </w:r>
      <w:r>
        <w:rPr>
          <w:rFonts w:ascii="Times New Roman" w:hAnsi="Times New Roman" w:cs="Times New Roman"/>
          <w:sz w:val="24"/>
          <w:szCs w:val="24"/>
        </w:rPr>
        <w:t xml:space="preserve">každý den </w:t>
      </w:r>
      <w:r w:rsidRPr="00972665">
        <w:rPr>
          <w:rFonts w:ascii="Times New Roman" w:hAnsi="Times New Roman" w:cs="Times New Roman"/>
          <w:sz w:val="24"/>
          <w:szCs w:val="24"/>
        </w:rPr>
        <w:t>4 vyučovací hodiny – 2x M, 2x ČJ</w:t>
      </w:r>
      <w:r>
        <w:rPr>
          <w:rFonts w:ascii="Times New Roman" w:hAnsi="Times New Roman" w:cs="Times New Roman"/>
          <w:sz w:val="24"/>
          <w:szCs w:val="24"/>
        </w:rPr>
        <w:t xml:space="preserve"> – končí v 11.30 hod.</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Případné změny uskutečníme dle momentálních dispozic.</w:t>
      </w:r>
    </w:p>
    <w:p w:rsidR="0093495B" w:rsidRDefault="0093495B" w:rsidP="0093495B">
      <w:pPr>
        <w:pStyle w:val="Bezmezer"/>
        <w:rPr>
          <w:rFonts w:ascii="Times New Roman" w:hAnsi="Times New Roman" w:cs="Times New Roman"/>
          <w:sz w:val="24"/>
          <w:szCs w:val="24"/>
        </w:rPr>
      </w:pP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3. Žáci budou rozděleni do </w:t>
      </w:r>
      <w:r w:rsidRPr="003A51BB">
        <w:rPr>
          <w:rFonts w:ascii="Times New Roman" w:hAnsi="Times New Roman" w:cs="Times New Roman"/>
          <w:sz w:val="24"/>
          <w:szCs w:val="24"/>
          <w:u w:val="single"/>
        </w:rPr>
        <w:t>2 školních skupin</w:t>
      </w:r>
      <w:r>
        <w:rPr>
          <w:rFonts w:ascii="Times New Roman" w:hAnsi="Times New Roman" w:cs="Times New Roman"/>
          <w:sz w:val="24"/>
          <w:szCs w:val="24"/>
        </w:rPr>
        <w:t xml:space="preserve">. Zařazení žáků do skupin </w:t>
      </w:r>
      <w:r w:rsidRPr="003A51BB">
        <w:rPr>
          <w:rFonts w:ascii="Times New Roman" w:hAnsi="Times New Roman" w:cs="Times New Roman"/>
          <w:b/>
          <w:sz w:val="24"/>
          <w:szCs w:val="24"/>
        </w:rPr>
        <w:t>je neměnné.</w:t>
      </w:r>
      <w:r>
        <w:rPr>
          <w:rFonts w:ascii="Times New Roman" w:hAnsi="Times New Roman" w:cs="Times New Roman"/>
          <w:sz w:val="24"/>
          <w:szCs w:val="24"/>
        </w:rPr>
        <w:t xml:space="preserve"> </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a) místní – 12 žáků, příchod do školy v 7. 30 hod.</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c) dojíždějící – 10 žáků, příchod do školy v 7. 45 hod.</w:t>
      </w:r>
    </w:p>
    <w:p w:rsidR="0093495B" w:rsidRDefault="0093495B" w:rsidP="0093495B">
      <w:pPr>
        <w:pStyle w:val="Bezmezer"/>
        <w:rPr>
          <w:rFonts w:ascii="Times New Roman" w:hAnsi="Times New Roman" w:cs="Times New Roman"/>
          <w:sz w:val="24"/>
          <w:szCs w:val="24"/>
        </w:rPr>
      </w:pPr>
    </w:p>
    <w:p w:rsidR="0093495B" w:rsidRPr="00972665"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4. Vstup do šaten a následně do učeben budou organizovat pedagogičtí pracovníci.</w:t>
      </w:r>
    </w:p>
    <w:p w:rsidR="0093495B" w:rsidRDefault="0093495B" w:rsidP="0093495B">
      <w:pPr>
        <w:pStyle w:val="Bezmezer"/>
        <w:rPr>
          <w:rFonts w:ascii="Times New Roman" w:hAnsi="Times New Roman" w:cs="Times New Roman"/>
          <w:sz w:val="24"/>
          <w:szCs w:val="24"/>
        </w:rPr>
      </w:pPr>
    </w:p>
    <w:p w:rsidR="0093495B" w:rsidRPr="003A51BB" w:rsidRDefault="0093495B" w:rsidP="0093495B">
      <w:pPr>
        <w:pStyle w:val="Bezmezer"/>
        <w:rPr>
          <w:rFonts w:ascii="Times New Roman" w:hAnsi="Times New Roman" w:cs="Times New Roman"/>
          <w:b/>
          <w:sz w:val="24"/>
          <w:szCs w:val="24"/>
        </w:rPr>
      </w:pPr>
      <w:r>
        <w:rPr>
          <w:rFonts w:ascii="Times New Roman" w:hAnsi="Times New Roman" w:cs="Times New Roman"/>
          <w:sz w:val="24"/>
          <w:szCs w:val="24"/>
        </w:rPr>
        <w:t>5. Ž</w:t>
      </w:r>
      <w:r w:rsidRPr="00972665">
        <w:rPr>
          <w:rFonts w:ascii="Times New Roman" w:hAnsi="Times New Roman" w:cs="Times New Roman"/>
          <w:sz w:val="24"/>
          <w:szCs w:val="24"/>
        </w:rPr>
        <w:t>áka nelze zařadit do školní skupiny později než k 11.5.</w:t>
      </w:r>
      <w:r>
        <w:rPr>
          <w:rFonts w:ascii="Times New Roman" w:hAnsi="Times New Roman" w:cs="Times New Roman"/>
          <w:sz w:val="24"/>
          <w:szCs w:val="24"/>
        </w:rPr>
        <w:t xml:space="preserve"> </w:t>
      </w:r>
      <w:r w:rsidRPr="00972665">
        <w:rPr>
          <w:rFonts w:ascii="Times New Roman" w:hAnsi="Times New Roman" w:cs="Times New Roman"/>
          <w:sz w:val="24"/>
          <w:szCs w:val="24"/>
        </w:rPr>
        <w:t xml:space="preserve">2020. </w:t>
      </w:r>
      <w:r w:rsidRPr="003A51BB">
        <w:rPr>
          <w:rFonts w:ascii="Times New Roman" w:hAnsi="Times New Roman" w:cs="Times New Roman"/>
          <w:b/>
          <w:sz w:val="24"/>
          <w:szCs w:val="24"/>
        </w:rPr>
        <w:t xml:space="preserve">Dodatečné přihlášení není </w:t>
      </w:r>
    </w:p>
    <w:p w:rsidR="0093495B" w:rsidRPr="003A51BB" w:rsidRDefault="0093495B" w:rsidP="0093495B">
      <w:pPr>
        <w:pStyle w:val="Bezmezer"/>
        <w:rPr>
          <w:rFonts w:ascii="Times New Roman" w:hAnsi="Times New Roman" w:cs="Times New Roman"/>
          <w:b/>
          <w:sz w:val="24"/>
          <w:szCs w:val="24"/>
        </w:rPr>
      </w:pPr>
      <w:r w:rsidRPr="003A51BB">
        <w:rPr>
          <w:rFonts w:ascii="Times New Roman" w:hAnsi="Times New Roman" w:cs="Times New Roman"/>
          <w:b/>
          <w:sz w:val="24"/>
          <w:szCs w:val="24"/>
        </w:rPr>
        <w:t xml:space="preserve">    možné.</w:t>
      </w:r>
    </w:p>
    <w:p w:rsidR="0093495B" w:rsidRDefault="0093495B" w:rsidP="0093495B">
      <w:pPr>
        <w:pStyle w:val="Bezmezer"/>
        <w:rPr>
          <w:rFonts w:ascii="Times New Roman" w:hAnsi="Times New Roman" w:cs="Times New Roman"/>
          <w:sz w:val="24"/>
          <w:szCs w:val="24"/>
        </w:rPr>
      </w:pPr>
    </w:p>
    <w:p w:rsidR="0093495B" w:rsidRPr="00972665"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6. </w:t>
      </w:r>
      <w:r w:rsidRPr="003A51BB">
        <w:rPr>
          <w:rFonts w:ascii="Times New Roman" w:hAnsi="Times New Roman" w:cs="Times New Roman"/>
          <w:sz w:val="24"/>
          <w:szCs w:val="24"/>
          <w:u w:val="single"/>
        </w:rPr>
        <w:t>Nepřítomnost</w:t>
      </w:r>
      <w:r>
        <w:rPr>
          <w:rFonts w:ascii="Times New Roman" w:hAnsi="Times New Roman" w:cs="Times New Roman"/>
          <w:sz w:val="24"/>
          <w:szCs w:val="24"/>
        </w:rPr>
        <w:t xml:space="preserve"> na konzultacích musí omlouvat zákonní zástupci.</w:t>
      </w:r>
    </w:p>
    <w:p w:rsidR="0093495B" w:rsidRDefault="0093495B" w:rsidP="0093495B">
      <w:pPr>
        <w:pStyle w:val="Bezmezer"/>
        <w:rPr>
          <w:rFonts w:ascii="Times New Roman" w:hAnsi="Times New Roman" w:cs="Times New Roman"/>
          <w:sz w:val="24"/>
          <w:szCs w:val="24"/>
        </w:rPr>
      </w:pP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7. Na konzultace musí mít žáci každý</w:t>
      </w:r>
      <w:r w:rsidRPr="00972665">
        <w:rPr>
          <w:rFonts w:ascii="Times New Roman" w:hAnsi="Times New Roman" w:cs="Times New Roman"/>
          <w:sz w:val="24"/>
          <w:szCs w:val="24"/>
        </w:rPr>
        <w:t xml:space="preserve"> den minimálně </w:t>
      </w:r>
      <w:r w:rsidRPr="003A51BB">
        <w:rPr>
          <w:rFonts w:ascii="Times New Roman" w:hAnsi="Times New Roman" w:cs="Times New Roman"/>
          <w:b/>
          <w:sz w:val="24"/>
          <w:szCs w:val="24"/>
        </w:rPr>
        <w:t>2 roušky</w:t>
      </w:r>
      <w:r w:rsidRPr="00972665">
        <w:rPr>
          <w:rFonts w:ascii="Times New Roman" w:hAnsi="Times New Roman" w:cs="Times New Roman"/>
          <w:sz w:val="24"/>
          <w:szCs w:val="24"/>
        </w:rPr>
        <w:t xml:space="preserve"> a sáček</w:t>
      </w:r>
      <w:r>
        <w:rPr>
          <w:rFonts w:ascii="Times New Roman" w:hAnsi="Times New Roman" w:cs="Times New Roman"/>
          <w:sz w:val="24"/>
          <w:szCs w:val="24"/>
        </w:rPr>
        <w:t xml:space="preserve">, do kterého budou </w:t>
      </w:r>
    </w:p>
    <w:p w:rsidR="0093495B" w:rsidRPr="00972665"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použité roušky odkládat</w:t>
      </w:r>
      <w:r w:rsidRPr="00972665">
        <w:rPr>
          <w:rFonts w:ascii="Times New Roman" w:hAnsi="Times New Roman" w:cs="Times New Roman"/>
          <w:sz w:val="24"/>
          <w:szCs w:val="24"/>
        </w:rPr>
        <w:t xml:space="preserve"> – pořizují je </w:t>
      </w:r>
      <w:r>
        <w:rPr>
          <w:rFonts w:ascii="Times New Roman" w:hAnsi="Times New Roman" w:cs="Times New Roman"/>
          <w:sz w:val="24"/>
          <w:szCs w:val="24"/>
        </w:rPr>
        <w:t>r</w:t>
      </w:r>
      <w:r w:rsidRPr="00972665">
        <w:rPr>
          <w:rFonts w:ascii="Times New Roman" w:hAnsi="Times New Roman" w:cs="Times New Roman"/>
          <w:sz w:val="24"/>
          <w:szCs w:val="24"/>
        </w:rPr>
        <w:t>odiče</w:t>
      </w:r>
      <w:r>
        <w:rPr>
          <w:rFonts w:ascii="Times New Roman" w:hAnsi="Times New Roman" w:cs="Times New Roman"/>
          <w:sz w:val="24"/>
          <w:szCs w:val="24"/>
        </w:rPr>
        <w:t>. Roušky nosí ve společných prostorách školy.</w:t>
      </w:r>
    </w:p>
    <w:p w:rsidR="0093495B" w:rsidRDefault="0093495B" w:rsidP="0093495B">
      <w:pPr>
        <w:pStyle w:val="Bezmezer"/>
        <w:rPr>
          <w:rFonts w:ascii="Times New Roman" w:hAnsi="Times New Roman" w:cs="Times New Roman"/>
          <w:sz w:val="24"/>
          <w:szCs w:val="24"/>
        </w:rPr>
      </w:pP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8. H</w:t>
      </w:r>
      <w:r w:rsidRPr="00972665">
        <w:rPr>
          <w:rFonts w:ascii="Times New Roman" w:hAnsi="Times New Roman" w:cs="Times New Roman"/>
          <w:sz w:val="24"/>
          <w:szCs w:val="24"/>
        </w:rPr>
        <w:t>ygienická opatření zajišťuje škola</w:t>
      </w:r>
      <w:r>
        <w:rPr>
          <w:rFonts w:ascii="Times New Roman" w:hAnsi="Times New Roman" w:cs="Times New Roman"/>
          <w:sz w:val="24"/>
          <w:szCs w:val="24"/>
        </w:rPr>
        <w:t>.</w:t>
      </w:r>
    </w:p>
    <w:p w:rsidR="0093495B" w:rsidRDefault="0093495B" w:rsidP="0093495B">
      <w:pPr>
        <w:pStyle w:val="Bezmezer"/>
        <w:rPr>
          <w:rFonts w:ascii="Times New Roman" w:hAnsi="Times New Roman" w:cs="Times New Roman"/>
          <w:sz w:val="24"/>
          <w:szCs w:val="24"/>
        </w:rPr>
      </w:pPr>
    </w:p>
    <w:p w:rsidR="0093495B" w:rsidRPr="003A51BB" w:rsidRDefault="0093495B" w:rsidP="0093495B">
      <w:pPr>
        <w:pStyle w:val="Bezmezer"/>
        <w:rPr>
          <w:rFonts w:ascii="Times New Roman" w:hAnsi="Times New Roman" w:cs="Times New Roman"/>
          <w:b/>
          <w:sz w:val="24"/>
          <w:szCs w:val="24"/>
        </w:rPr>
      </w:pPr>
      <w:r>
        <w:rPr>
          <w:rFonts w:ascii="Times New Roman" w:hAnsi="Times New Roman" w:cs="Times New Roman"/>
          <w:sz w:val="24"/>
          <w:szCs w:val="24"/>
        </w:rPr>
        <w:t xml:space="preserve">9. Na první konzultaci musí žáci přinést </w:t>
      </w:r>
      <w:r w:rsidRPr="003A51BB">
        <w:rPr>
          <w:rFonts w:ascii="Times New Roman" w:hAnsi="Times New Roman" w:cs="Times New Roman"/>
          <w:b/>
          <w:sz w:val="24"/>
          <w:szCs w:val="24"/>
        </w:rPr>
        <w:t>„Čestné prohlášení o neexistenci příznaků virového infekčního onemocnění“.</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Toto prohlášení je k dispozici na www stránkách školy, zákonní zástupci si je mohou rovněž vyzvednout v ředitelně školy. </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Prohlédněte si limitující rizikové faktory stanovené Ministerstvem zdravotnictví, které jsou součástí Čestného prohlášení.</w:t>
      </w:r>
    </w:p>
    <w:p w:rsidR="0093495B" w:rsidRDefault="0093495B" w:rsidP="0093495B">
      <w:pPr>
        <w:pStyle w:val="Bezmezer"/>
        <w:rPr>
          <w:rFonts w:ascii="Times New Roman" w:hAnsi="Times New Roman" w:cs="Times New Roman"/>
          <w:sz w:val="24"/>
          <w:szCs w:val="24"/>
        </w:rPr>
      </w:pP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10. </w:t>
      </w:r>
      <w:r w:rsidRPr="003A51BB">
        <w:rPr>
          <w:rFonts w:ascii="Times New Roman" w:hAnsi="Times New Roman" w:cs="Times New Roman"/>
          <w:sz w:val="24"/>
          <w:szCs w:val="24"/>
          <w:u w:val="single"/>
        </w:rPr>
        <w:t>Stravování</w:t>
      </w:r>
      <w:r>
        <w:rPr>
          <w:rFonts w:ascii="Times New Roman" w:hAnsi="Times New Roman" w:cs="Times New Roman"/>
          <w:sz w:val="24"/>
          <w:szCs w:val="24"/>
        </w:rPr>
        <w:t xml:space="preserve"> v zařízení Scolarest:</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 bude zajištěno stávajícím systémem v žákovské jídelně bez možnosti výběru – 1 teplé </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jídlo, polévka nápoj, doplněk</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 žáci se k odběru přihlásí 11. května po příchodu do školy, následně si budou jídlo </w:t>
      </w:r>
    </w:p>
    <w:p w:rsidR="0093495B" w:rsidRDefault="0093495B" w:rsidP="0093495B">
      <w:pPr>
        <w:pStyle w:val="Bezmezer"/>
        <w:rPr>
          <w:rFonts w:ascii="Times New Roman" w:hAnsi="Times New Roman" w:cs="Times New Roman"/>
          <w:sz w:val="24"/>
          <w:szCs w:val="24"/>
        </w:rPr>
      </w:pPr>
      <w:r>
        <w:rPr>
          <w:rFonts w:ascii="Times New Roman" w:hAnsi="Times New Roman" w:cs="Times New Roman"/>
          <w:sz w:val="24"/>
          <w:szCs w:val="24"/>
        </w:rPr>
        <w:t xml:space="preserve">     objednávat den předem</w:t>
      </w:r>
    </w:p>
    <w:p w:rsidR="00FB3388" w:rsidRDefault="00FB3388" w:rsidP="0078674E">
      <w:pPr>
        <w:jc w:val="both"/>
        <w:rPr>
          <w:rFonts w:ascii="Times New Roman" w:hAnsi="Times New Roman" w:cs="Times New Roman"/>
          <w:sz w:val="24"/>
          <w:szCs w:val="24"/>
        </w:rPr>
      </w:pPr>
    </w:p>
    <w:p w:rsidR="007D6B70" w:rsidRDefault="00FB3388" w:rsidP="0078674E">
      <w:pPr>
        <w:jc w:val="both"/>
        <w:rPr>
          <w:rFonts w:ascii="Times New Roman" w:hAnsi="Times New Roman" w:cs="Times New Roman"/>
          <w:sz w:val="24"/>
          <w:szCs w:val="24"/>
        </w:rPr>
      </w:pPr>
      <w:r>
        <w:rPr>
          <w:rFonts w:ascii="Times New Roman" w:hAnsi="Times New Roman" w:cs="Times New Roman"/>
          <w:sz w:val="24"/>
          <w:szCs w:val="24"/>
        </w:rPr>
        <w:t>Obdobné informace jsme zveřejnili také pro rodiče žáků I. – V.</w:t>
      </w:r>
      <w:r w:rsidR="00A7261C">
        <w:rPr>
          <w:rFonts w:ascii="Times New Roman" w:hAnsi="Times New Roman" w:cs="Times New Roman"/>
          <w:sz w:val="24"/>
          <w:szCs w:val="24"/>
        </w:rPr>
        <w:t xml:space="preserve"> ročníku a později VI. </w:t>
      </w:r>
      <w:r>
        <w:rPr>
          <w:rFonts w:ascii="Times New Roman" w:hAnsi="Times New Roman" w:cs="Times New Roman"/>
          <w:sz w:val="24"/>
          <w:szCs w:val="24"/>
        </w:rPr>
        <w:t>až VIII. ročníku.</w:t>
      </w:r>
    </w:p>
    <w:p w:rsidR="00FB3388" w:rsidRDefault="00FB3388" w:rsidP="0078674E">
      <w:pPr>
        <w:jc w:val="both"/>
        <w:rPr>
          <w:rFonts w:ascii="Times New Roman" w:hAnsi="Times New Roman" w:cs="Times New Roman"/>
          <w:sz w:val="24"/>
          <w:szCs w:val="24"/>
        </w:rPr>
      </w:pPr>
      <w:r>
        <w:rPr>
          <w:rFonts w:ascii="Times New Roman" w:hAnsi="Times New Roman" w:cs="Times New Roman"/>
          <w:sz w:val="24"/>
          <w:szCs w:val="24"/>
        </w:rPr>
        <w:t xml:space="preserve">Konzultace v IX. ročníku byly zahájeny 11.5. Zapojilo se do nich 22 z 31 žáků, kteří </w:t>
      </w:r>
      <w:r w:rsidR="00A74EBB">
        <w:rPr>
          <w:rFonts w:ascii="Times New Roman" w:hAnsi="Times New Roman" w:cs="Times New Roman"/>
          <w:sz w:val="24"/>
          <w:szCs w:val="24"/>
        </w:rPr>
        <w:t>poctivě chodili až do přijímacích zkoušek 8. června. Z 9 nepřítomných byli  už 4 žáci  přijati do škol nebo učilišť, 5 žáků neprojevilo zájem.</w:t>
      </w:r>
    </w:p>
    <w:p w:rsidR="00C649BE" w:rsidRDefault="00C649BE" w:rsidP="0078674E">
      <w:pPr>
        <w:jc w:val="both"/>
        <w:rPr>
          <w:rFonts w:ascii="Times New Roman" w:hAnsi="Times New Roman" w:cs="Times New Roman"/>
          <w:sz w:val="24"/>
          <w:szCs w:val="24"/>
        </w:rPr>
      </w:pPr>
      <w:r>
        <w:rPr>
          <w:rFonts w:ascii="Times New Roman" w:hAnsi="Times New Roman" w:cs="Times New Roman"/>
          <w:sz w:val="24"/>
          <w:szCs w:val="24"/>
        </w:rPr>
        <w:t xml:space="preserve">V I. – V. ročníku byla výuka zahájena </w:t>
      </w:r>
      <w:r w:rsidR="00856A6E">
        <w:rPr>
          <w:rFonts w:ascii="Times New Roman" w:hAnsi="Times New Roman" w:cs="Times New Roman"/>
          <w:sz w:val="24"/>
          <w:szCs w:val="24"/>
        </w:rPr>
        <w:t>25. května, přihlásilo se do ní 95 žáků</w:t>
      </w:r>
      <w:r w:rsidR="006A3E00">
        <w:rPr>
          <w:rFonts w:ascii="Times New Roman" w:hAnsi="Times New Roman" w:cs="Times New Roman"/>
          <w:sz w:val="24"/>
          <w:szCs w:val="24"/>
        </w:rPr>
        <w:t xml:space="preserve"> (80</w:t>
      </w:r>
      <w:r w:rsidR="00A5127E">
        <w:rPr>
          <w:rFonts w:ascii="Times New Roman" w:hAnsi="Times New Roman" w:cs="Times New Roman"/>
          <w:sz w:val="24"/>
          <w:szCs w:val="24"/>
        </w:rPr>
        <w:t>%)</w:t>
      </w:r>
      <w:r w:rsidR="00856A6E">
        <w:rPr>
          <w:rFonts w:ascii="Times New Roman" w:hAnsi="Times New Roman" w:cs="Times New Roman"/>
          <w:sz w:val="24"/>
          <w:szCs w:val="24"/>
        </w:rPr>
        <w:t xml:space="preserve">, </w:t>
      </w:r>
      <w:r w:rsidR="00A5127E">
        <w:rPr>
          <w:rFonts w:ascii="Times New Roman" w:hAnsi="Times New Roman" w:cs="Times New Roman"/>
          <w:sz w:val="24"/>
          <w:szCs w:val="24"/>
        </w:rPr>
        <w:t xml:space="preserve"> mimo zůstalo 24 žáků I. stupně. </w:t>
      </w:r>
      <w:r w:rsidR="007D2435">
        <w:rPr>
          <w:rFonts w:ascii="Times New Roman" w:hAnsi="Times New Roman" w:cs="Times New Roman"/>
          <w:sz w:val="24"/>
          <w:szCs w:val="24"/>
        </w:rPr>
        <w:t xml:space="preserve">Vyučovalo se v plném týdenním rozsahu podle učebního plánu pro I. stupeň. </w:t>
      </w:r>
      <w:r w:rsidR="00A5127E">
        <w:rPr>
          <w:rFonts w:ascii="Times New Roman" w:hAnsi="Times New Roman" w:cs="Times New Roman"/>
          <w:sz w:val="24"/>
          <w:szCs w:val="24"/>
        </w:rPr>
        <w:t>Žáci této věkové kategorie měli možnost účasti v odpoledních aktivitách – nahrazovaly činnost školní druži</w:t>
      </w:r>
      <w:r w:rsidR="007D2435">
        <w:rPr>
          <w:rFonts w:ascii="Times New Roman" w:hAnsi="Times New Roman" w:cs="Times New Roman"/>
          <w:sz w:val="24"/>
          <w:szCs w:val="24"/>
        </w:rPr>
        <w:t>ny. Využilo jí 36 žáků, aktivity</w:t>
      </w:r>
      <w:r w:rsidR="00A5127E">
        <w:rPr>
          <w:rFonts w:ascii="Times New Roman" w:hAnsi="Times New Roman" w:cs="Times New Roman"/>
          <w:sz w:val="24"/>
          <w:szCs w:val="24"/>
        </w:rPr>
        <w:t xml:space="preserve"> probíhaly </w:t>
      </w:r>
      <w:r w:rsidR="007D2435">
        <w:rPr>
          <w:rFonts w:ascii="Times New Roman" w:hAnsi="Times New Roman" w:cs="Times New Roman"/>
          <w:sz w:val="24"/>
          <w:szCs w:val="24"/>
        </w:rPr>
        <w:t xml:space="preserve">každý den </w:t>
      </w:r>
      <w:r w:rsidR="00A5127E">
        <w:rPr>
          <w:rFonts w:ascii="Times New Roman" w:hAnsi="Times New Roman" w:cs="Times New Roman"/>
          <w:sz w:val="24"/>
          <w:szCs w:val="24"/>
        </w:rPr>
        <w:t>do 15. hodiny.</w:t>
      </w:r>
    </w:p>
    <w:p w:rsidR="00A74EBB" w:rsidRDefault="00A74EBB" w:rsidP="0078674E">
      <w:pPr>
        <w:jc w:val="both"/>
        <w:rPr>
          <w:rFonts w:ascii="Times New Roman" w:hAnsi="Times New Roman" w:cs="Times New Roman"/>
          <w:sz w:val="24"/>
          <w:szCs w:val="24"/>
          <w:u w:val="single"/>
        </w:rPr>
      </w:pPr>
      <w:r w:rsidRPr="00A74EBB">
        <w:rPr>
          <w:rFonts w:ascii="Times New Roman" w:hAnsi="Times New Roman" w:cs="Times New Roman"/>
          <w:sz w:val="24"/>
          <w:szCs w:val="24"/>
          <w:u w:val="single"/>
        </w:rPr>
        <w:t>27. května</w:t>
      </w:r>
    </w:p>
    <w:p w:rsidR="00A74EBB" w:rsidRDefault="00A74EBB" w:rsidP="0078674E">
      <w:pPr>
        <w:jc w:val="both"/>
        <w:rPr>
          <w:rFonts w:ascii="Times New Roman" w:hAnsi="Times New Roman" w:cs="Times New Roman"/>
          <w:sz w:val="24"/>
          <w:szCs w:val="24"/>
        </w:rPr>
      </w:pPr>
      <w:r w:rsidRPr="00A74EBB">
        <w:rPr>
          <w:rFonts w:ascii="Times New Roman" w:hAnsi="Times New Roman" w:cs="Times New Roman"/>
          <w:sz w:val="24"/>
          <w:szCs w:val="24"/>
        </w:rPr>
        <w:t xml:space="preserve">Ministr školství </w:t>
      </w:r>
      <w:r>
        <w:rPr>
          <w:rFonts w:ascii="Times New Roman" w:hAnsi="Times New Roman" w:cs="Times New Roman"/>
          <w:sz w:val="24"/>
          <w:szCs w:val="24"/>
        </w:rPr>
        <w:t xml:space="preserve">zaslal dopis, v němž sděluje: „Díky příznivému vývoji epidemiologické situace se od 8. června 2020 umožňuje osobní přítomnost žáků všech ročníků 2. stupně základní školy </w:t>
      </w:r>
      <w:r w:rsidR="00C649BE">
        <w:rPr>
          <w:rFonts w:ascii="Times New Roman" w:hAnsi="Times New Roman" w:cs="Times New Roman"/>
          <w:sz w:val="24"/>
          <w:szCs w:val="24"/>
        </w:rPr>
        <w:t xml:space="preserve"> za účelem dobrovolných socializačních aktivit, konání konzultací či třídnických hodin. Podstatné však je, že vždy bude záležet na konkrétních podmínkách každé školy, do jaké míry a v jaké podobě </w:t>
      </w:r>
      <w:r w:rsidR="00A7261C">
        <w:rPr>
          <w:rFonts w:ascii="Times New Roman" w:hAnsi="Times New Roman" w:cs="Times New Roman"/>
          <w:sz w:val="24"/>
          <w:szCs w:val="24"/>
        </w:rPr>
        <w:t>či rozsahu tuto možnost využije“.</w:t>
      </w:r>
    </w:p>
    <w:p w:rsidR="006C0F33" w:rsidRDefault="00A7261C" w:rsidP="0078674E">
      <w:pPr>
        <w:jc w:val="both"/>
        <w:rPr>
          <w:rFonts w:ascii="Times New Roman" w:hAnsi="Times New Roman" w:cs="Times New Roman"/>
          <w:sz w:val="24"/>
          <w:szCs w:val="24"/>
        </w:rPr>
      </w:pPr>
      <w:r>
        <w:rPr>
          <w:rFonts w:ascii="Times New Roman" w:hAnsi="Times New Roman" w:cs="Times New Roman"/>
          <w:sz w:val="24"/>
          <w:szCs w:val="24"/>
        </w:rPr>
        <w:t xml:space="preserve">V 6. – 8. ročníku jsme začali s výukou 8. června. Vyučovali jsme 5 hodin denně 5 dnů v týdnu podle zvláštního rozvrhu s důrazem na procvičení, shrnutí a dorovnání úloh zadávaných distančně. V hlavních předmětech jsme tak zvládli základní učivo v souladu s tematickými plány. Do výuky se </w:t>
      </w:r>
      <w:r w:rsidR="007D2435">
        <w:rPr>
          <w:rFonts w:ascii="Times New Roman" w:hAnsi="Times New Roman" w:cs="Times New Roman"/>
          <w:sz w:val="24"/>
          <w:szCs w:val="24"/>
        </w:rPr>
        <w:t>zapojilo 89 žáků</w:t>
      </w:r>
      <w:r w:rsidR="006A3E00">
        <w:rPr>
          <w:rFonts w:ascii="Times New Roman" w:hAnsi="Times New Roman" w:cs="Times New Roman"/>
          <w:sz w:val="24"/>
          <w:szCs w:val="24"/>
        </w:rPr>
        <w:t xml:space="preserve"> (92%)</w:t>
      </w:r>
      <w:r w:rsidR="007D2435">
        <w:rPr>
          <w:rFonts w:ascii="Times New Roman" w:hAnsi="Times New Roman" w:cs="Times New Roman"/>
          <w:sz w:val="24"/>
          <w:szCs w:val="24"/>
        </w:rPr>
        <w:t>, doma jich zůstalo 8</w:t>
      </w:r>
      <w:r>
        <w:rPr>
          <w:rFonts w:ascii="Times New Roman" w:hAnsi="Times New Roman" w:cs="Times New Roman"/>
          <w:sz w:val="24"/>
          <w:szCs w:val="24"/>
        </w:rPr>
        <w:t>.</w:t>
      </w:r>
    </w:p>
    <w:p w:rsidR="00A7261C" w:rsidRDefault="006C0F33" w:rsidP="0078674E">
      <w:pPr>
        <w:jc w:val="both"/>
        <w:rPr>
          <w:rFonts w:ascii="Times New Roman" w:hAnsi="Times New Roman" w:cs="Times New Roman"/>
          <w:sz w:val="24"/>
          <w:szCs w:val="24"/>
        </w:rPr>
      </w:pPr>
      <w:r>
        <w:rPr>
          <w:rFonts w:ascii="Times New Roman" w:hAnsi="Times New Roman" w:cs="Times New Roman"/>
          <w:sz w:val="24"/>
          <w:szCs w:val="24"/>
        </w:rPr>
        <w:t xml:space="preserve">Během celého období i v době uvolňování probíhalo vzdělávání na dálku.  </w:t>
      </w:r>
    </w:p>
    <w:p w:rsidR="00A7261C" w:rsidRDefault="006C0F33" w:rsidP="0078674E">
      <w:pPr>
        <w:jc w:val="both"/>
        <w:rPr>
          <w:rFonts w:ascii="Times New Roman" w:hAnsi="Times New Roman" w:cs="Times New Roman"/>
          <w:b/>
          <w:sz w:val="24"/>
          <w:szCs w:val="24"/>
        </w:rPr>
      </w:pPr>
      <w:r w:rsidRPr="006C0F33">
        <w:rPr>
          <w:rFonts w:ascii="Times New Roman" w:hAnsi="Times New Roman" w:cs="Times New Roman"/>
          <w:b/>
          <w:sz w:val="24"/>
          <w:szCs w:val="24"/>
        </w:rPr>
        <w:t>Způsoby distančního vzdělávání v naší škole</w:t>
      </w:r>
    </w:p>
    <w:p w:rsidR="006C0F33" w:rsidRDefault="000F6113" w:rsidP="0078674E">
      <w:pPr>
        <w:jc w:val="both"/>
        <w:rPr>
          <w:rFonts w:ascii="Times New Roman" w:hAnsi="Times New Roman" w:cs="Times New Roman"/>
          <w:sz w:val="24"/>
          <w:szCs w:val="24"/>
          <w:u w:val="single"/>
        </w:rPr>
      </w:pPr>
      <w:r w:rsidRPr="000F6113">
        <w:rPr>
          <w:rFonts w:ascii="Times New Roman" w:hAnsi="Times New Roman" w:cs="Times New Roman"/>
          <w:sz w:val="24"/>
          <w:szCs w:val="24"/>
          <w:u w:val="single"/>
        </w:rPr>
        <w:t>Od 11. března</w:t>
      </w:r>
    </w:p>
    <w:p w:rsidR="000F6113" w:rsidRPr="000F6113" w:rsidRDefault="000F6113" w:rsidP="0078674E">
      <w:pPr>
        <w:jc w:val="both"/>
        <w:rPr>
          <w:rFonts w:ascii="Times New Roman" w:hAnsi="Times New Roman" w:cs="Times New Roman"/>
          <w:sz w:val="24"/>
          <w:szCs w:val="24"/>
        </w:rPr>
      </w:pPr>
      <w:r w:rsidRPr="000F6113">
        <w:rPr>
          <w:rFonts w:ascii="Times New Roman" w:hAnsi="Times New Roman" w:cs="Times New Roman"/>
          <w:sz w:val="24"/>
          <w:szCs w:val="24"/>
        </w:rPr>
        <w:t xml:space="preserve">Na www stránkách školy </w:t>
      </w:r>
      <w:r>
        <w:rPr>
          <w:rFonts w:ascii="Times New Roman" w:hAnsi="Times New Roman" w:cs="Times New Roman"/>
          <w:sz w:val="24"/>
          <w:szCs w:val="24"/>
        </w:rPr>
        <w:t xml:space="preserve">měl každý učitel vlastní schránku, do níž zasílal 2x týdně náplň domácí přípravy. </w:t>
      </w:r>
      <w:r w:rsidR="006A739A">
        <w:rPr>
          <w:rFonts w:ascii="Times New Roman" w:hAnsi="Times New Roman" w:cs="Times New Roman"/>
          <w:sz w:val="24"/>
          <w:szCs w:val="24"/>
        </w:rPr>
        <w:t>Postupně se</w:t>
      </w:r>
      <w:r w:rsidR="00440515">
        <w:rPr>
          <w:rFonts w:ascii="Times New Roman" w:hAnsi="Times New Roman" w:cs="Times New Roman"/>
          <w:sz w:val="24"/>
          <w:szCs w:val="24"/>
        </w:rPr>
        <w:t xml:space="preserve"> jednotliví učitelé dorozumívali</w:t>
      </w:r>
      <w:r w:rsidR="006A739A">
        <w:rPr>
          <w:rFonts w:ascii="Times New Roman" w:hAnsi="Times New Roman" w:cs="Times New Roman"/>
          <w:sz w:val="24"/>
          <w:szCs w:val="24"/>
        </w:rPr>
        <w:t xml:space="preserve"> se svými žáky prostřednictvím sociálních sítí – Messenger,</w:t>
      </w:r>
      <w:r w:rsidR="006A739A" w:rsidRPr="006A739A">
        <w:rPr>
          <w:rFonts w:ascii="Times New Roman" w:hAnsi="Times New Roman" w:cs="Times New Roman"/>
          <w:sz w:val="24"/>
          <w:szCs w:val="24"/>
        </w:rPr>
        <w:t xml:space="preserve"> </w:t>
      </w:r>
      <w:r w:rsidR="006A739A" w:rsidRPr="00B6122C">
        <w:rPr>
          <w:rFonts w:ascii="Times New Roman" w:hAnsi="Times New Roman" w:cs="Times New Roman"/>
          <w:sz w:val="24"/>
          <w:szCs w:val="24"/>
        </w:rPr>
        <w:t>Skype, Whats</w:t>
      </w:r>
      <w:r w:rsidR="00440515">
        <w:rPr>
          <w:rFonts w:ascii="Times New Roman" w:hAnsi="Times New Roman" w:cs="Times New Roman"/>
          <w:sz w:val="24"/>
          <w:szCs w:val="24"/>
        </w:rPr>
        <w:t>a</w:t>
      </w:r>
      <w:r w:rsidR="006A739A" w:rsidRPr="00B6122C">
        <w:rPr>
          <w:rFonts w:ascii="Times New Roman" w:hAnsi="Times New Roman" w:cs="Times New Roman"/>
          <w:sz w:val="24"/>
          <w:szCs w:val="24"/>
        </w:rPr>
        <w:t>pp</w:t>
      </w:r>
      <w:r w:rsidR="006A739A">
        <w:rPr>
          <w:rFonts w:ascii="Times New Roman" w:hAnsi="Times New Roman" w:cs="Times New Roman"/>
          <w:sz w:val="24"/>
          <w:szCs w:val="24"/>
        </w:rPr>
        <w:t xml:space="preserve"> … Názory rodičovské veřejnosti na tento způsob výuky jsme zjišťovali v minianketě na začátku dubna. Její výsledky uvádíme v následujícím přehledu.  </w:t>
      </w:r>
    </w:p>
    <w:p w:rsidR="00400EDA" w:rsidRDefault="00400EDA" w:rsidP="00400EDA">
      <w:pPr>
        <w:jc w:val="both"/>
        <w:rPr>
          <w:rFonts w:ascii="Times New Roman" w:hAnsi="Times New Roman" w:cs="Times New Roman"/>
          <w:sz w:val="24"/>
          <w:szCs w:val="24"/>
          <w:u w:val="single"/>
        </w:rPr>
      </w:pPr>
      <w:r w:rsidRPr="00A63A20">
        <w:rPr>
          <w:rFonts w:ascii="Times New Roman" w:hAnsi="Times New Roman" w:cs="Times New Roman"/>
          <w:sz w:val="24"/>
          <w:szCs w:val="24"/>
          <w:u w:val="single"/>
        </w:rPr>
        <w:t>Od začátku května</w:t>
      </w:r>
    </w:p>
    <w:p w:rsidR="006A739A" w:rsidRPr="00606B6A" w:rsidRDefault="00400EDA" w:rsidP="00606B6A">
      <w:pPr>
        <w:jc w:val="both"/>
        <w:rPr>
          <w:rFonts w:ascii="Times New Roman" w:hAnsi="Times New Roman" w:cs="Times New Roman"/>
          <w:sz w:val="24"/>
          <w:szCs w:val="24"/>
        </w:rPr>
      </w:pPr>
      <w:r w:rsidRPr="00A63A20">
        <w:rPr>
          <w:rFonts w:ascii="Times New Roman" w:hAnsi="Times New Roman" w:cs="Times New Roman"/>
          <w:sz w:val="24"/>
          <w:szCs w:val="24"/>
        </w:rPr>
        <w:t xml:space="preserve">Připojili </w:t>
      </w:r>
      <w:r>
        <w:rPr>
          <w:rFonts w:ascii="Times New Roman" w:hAnsi="Times New Roman" w:cs="Times New Roman"/>
          <w:sz w:val="24"/>
          <w:szCs w:val="24"/>
        </w:rPr>
        <w:t>jsme se k dálkovému způsobu výuky prostřednictví systému Google Classroom. Žákům byla zaslána přístupová hesla, postupně se začala rozvíjet komunikace mezi nimi a učiteli. Systém nabízí řadu variant, mimo jiné zpětnou vazbu na splněné úkoly, individuální hodnocení zaslaných prací, videokonference se žáky a jejich rodiči, využívání interaktivních učebnic a pracovních sešitů,… Do budoucna předpokládáme širší využívání tohoto způsobu výuky a preferování učebnic interaktivního typu před klasickými učebnicemi.</w:t>
      </w:r>
    </w:p>
    <w:p w:rsidR="006A739A" w:rsidRPr="000C2B34" w:rsidRDefault="006A739A" w:rsidP="006A739A">
      <w:pPr>
        <w:jc w:val="center"/>
        <w:rPr>
          <w:rFonts w:ascii="Times New Roman" w:eastAsia="Calibri" w:hAnsi="Times New Roman" w:cs="Times New Roman"/>
          <w:b/>
          <w:sz w:val="24"/>
          <w:szCs w:val="24"/>
          <w:u w:val="single"/>
        </w:rPr>
      </w:pPr>
      <w:r w:rsidRPr="000C2B34">
        <w:rPr>
          <w:rFonts w:ascii="Times New Roman" w:eastAsia="Calibri" w:hAnsi="Times New Roman" w:cs="Times New Roman"/>
          <w:b/>
          <w:sz w:val="24"/>
          <w:szCs w:val="24"/>
          <w:u w:val="single"/>
        </w:rPr>
        <w:lastRenderedPageBreak/>
        <w:t>Dotazníkové šetření</w:t>
      </w:r>
      <w:r w:rsidR="00440515">
        <w:rPr>
          <w:rFonts w:ascii="Times New Roman" w:eastAsia="Calibri" w:hAnsi="Times New Roman" w:cs="Times New Roman"/>
          <w:b/>
          <w:sz w:val="24"/>
          <w:szCs w:val="24"/>
          <w:u w:val="single"/>
        </w:rPr>
        <w:t xml:space="preserve"> k distanční výuce</w:t>
      </w:r>
    </w:p>
    <w:p w:rsidR="006A739A" w:rsidRPr="000C2B34" w:rsidRDefault="006A739A" w:rsidP="006A739A">
      <w:pPr>
        <w:rPr>
          <w:rFonts w:ascii="Times New Roman" w:eastAsia="Calibri" w:hAnsi="Times New Roman" w:cs="Times New Roman"/>
          <w:sz w:val="24"/>
          <w:szCs w:val="24"/>
        </w:rPr>
      </w:pPr>
      <w:r>
        <w:rPr>
          <w:rFonts w:ascii="Times New Roman" w:eastAsia="Calibri" w:hAnsi="Times New Roman" w:cs="Times New Roman"/>
          <w:sz w:val="24"/>
          <w:szCs w:val="24"/>
        </w:rPr>
        <w:t>Celkem odpovědělo 232 rodičů z 248 (93,5</w:t>
      </w:r>
      <w:r w:rsidRPr="000C2B34">
        <w:rPr>
          <w:rFonts w:ascii="Times New Roman" w:eastAsia="Calibri" w:hAnsi="Times New Roman" w:cs="Times New Roman"/>
          <w:sz w:val="24"/>
          <w:szCs w:val="24"/>
        </w:rPr>
        <w:t>5% ). Zjišťovali jsme následující:</w:t>
      </w:r>
    </w:p>
    <w:p w:rsidR="006A739A" w:rsidRPr="000C2B34" w:rsidRDefault="006A739A" w:rsidP="006A739A">
      <w:pPr>
        <w:numPr>
          <w:ilvl w:val="0"/>
          <w:numId w:val="2"/>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Vyhovuje Vám způsob zadávání domácí přípravy?</w:t>
      </w:r>
    </w:p>
    <w:p w:rsidR="006A739A" w:rsidRPr="000C2B34" w:rsidRDefault="006A739A" w:rsidP="006A739A">
      <w:pPr>
        <w:numPr>
          <w:ilvl w:val="0"/>
          <w:numId w:val="2"/>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Úkoly vypracují žáci samostatně bez pomoci?</w:t>
      </w:r>
    </w:p>
    <w:p w:rsidR="006A739A" w:rsidRPr="000C2B34" w:rsidRDefault="006A739A" w:rsidP="006A739A">
      <w:pPr>
        <w:numPr>
          <w:ilvl w:val="0"/>
          <w:numId w:val="2"/>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Rozsah domácí přípravy považujete za přiměřený.</w:t>
      </w:r>
    </w:p>
    <w:p w:rsidR="006A739A" w:rsidRPr="000C2B34" w:rsidRDefault="006A739A" w:rsidP="006A739A">
      <w:pPr>
        <w:numPr>
          <w:ilvl w:val="0"/>
          <w:numId w:val="2"/>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Uveďte přibližnou dobu nutnou ke zpracování úkolů pro jeden předmět v daném časovém úseku (přípravu zadáváme 2x týdně, jedná se o 2 úseky).</w:t>
      </w:r>
    </w:p>
    <w:p w:rsidR="006A739A" w:rsidRPr="000C2B34" w:rsidRDefault="006A739A" w:rsidP="006A739A">
      <w:pPr>
        <w:numPr>
          <w:ilvl w:val="0"/>
          <w:numId w:val="2"/>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Pokud chcete, uveďte vlastní náměty ke zlepšení našich postupů.</w:t>
      </w:r>
    </w:p>
    <w:p w:rsidR="006A739A" w:rsidRDefault="006A739A" w:rsidP="006A739A">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6A739A" w:rsidRDefault="006A739A" w:rsidP="006A739A">
      <w:pPr>
        <w:rPr>
          <w:rFonts w:ascii="Times New Roman" w:eastAsia="Calibri" w:hAnsi="Times New Roman" w:cs="Times New Roman"/>
          <w:sz w:val="24"/>
          <w:szCs w:val="24"/>
        </w:rPr>
      </w:pPr>
      <w:r w:rsidRPr="000C2B34">
        <w:rPr>
          <w:rFonts w:ascii="Times New Roman" w:eastAsia="Calibri" w:hAnsi="Times New Roman" w:cs="Times New Roman"/>
          <w:b/>
          <w:sz w:val="24"/>
          <w:szCs w:val="24"/>
        </w:rPr>
        <w:t>Výs</w:t>
      </w:r>
      <w:r>
        <w:rPr>
          <w:rFonts w:ascii="Times New Roman" w:eastAsia="Calibri" w:hAnsi="Times New Roman" w:cs="Times New Roman"/>
          <w:b/>
          <w:sz w:val="24"/>
          <w:szCs w:val="24"/>
        </w:rPr>
        <w:t>ledky jsou uvedeny v procentech</w:t>
      </w:r>
      <w:r w:rsidRPr="000C2B34">
        <w:rPr>
          <w:rFonts w:ascii="Times New Roman" w:eastAsia="Calibri" w:hAnsi="Times New Roman" w:cs="Times New Roman"/>
          <w:sz w:val="24"/>
          <w:szCs w:val="24"/>
        </w:rPr>
        <w:t xml:space="preserve"> </w:t>
      </w:r>
    </w:p>
    <w:p w:rsidR="006A739A" w:rsidRPr="000C2B34" w:rsidRDefault="006A739A" w:rsidP="006A739A">
      <w:pPr>
        <w:rPr>
          <w:rFonts w:ascii="Times New Roman" w:eastAsia="Calibri" w:hAnsi="Times New Roman" w:cs="Times New Roman"/>
          <w:sz w:val="24"/>
          <w:szCs w:val="24"/>
        </w:rPr>
      </w:pPr>
      <w:r w:rsidRPr="000C2B34">
        <w:rPr>
          <w:rFonts w:ascii="Times New Roman" w:eastAsia="Calibri" w:hAnsi="Times New Roman" w:cs="Times New Roman"/>
          <w:b/>
          <w:sz w:val="24"/>
          <w:szCs w:val="24"/>
        </w:rPr>
        <w:t>První stupeň:</w:t>
      </w:r>
      <w:r>
        <w:rPr>
          <w:rFonts w:ascii="Times New Roman" w:eastAsia="Calibri" w:hAnsi="Times New Roman" w:cs="Times New Roman"/>
          <w:sz w:val="24"/>
          <w:szCs w:val="24"/>
        </w:rPr>
        <w:t xml:space="preserve"> (odpovědi zaslalo 117  rodičů ze 119)</w:t>
      </w:r>
    </w:p>
    <w:tbl>
      <w:tblPr>
        <w:tblStyle w:val="Mkatabulky"/>
        <w:tblW w:w="9209" w:type="dxa"/>
        <w:tblLook w:val="04A0" w:firstRow="1" w:lastRow="0" w:firstColumn="1" w:lastColumn="0" w:noHBand="0" w:noVBand="1"/>
      </w:tblPr>
      <w:tblGrid>
        <w:gridCol w:w="1376"/>
        <w:gridCol w:w="2785"/>
        <w:gridCol w:w="2497"/>
        <w:gridCol w:w="2551"/>
      </w:tblGrid>
      <w:tr w:rsidR="006A739A" w:rsidRPr="000C2B34" w:rsidTr="00606B6A">
        <w:tc>
          <w:tcPr>
            <w:tcW w:w="1376" w:type="dxa"/>
          </w:tcPr>
          <w:p w:rsidR="006A739A" w:rsidRPr="000C2B34" w:rsidRDefault="006A739A" w:rsidP="00A5127E">
            <w:pPr>
              <w:ind w:left="720"/>
              <w:contextualSpacing/>
              <w:rPr>
                <w:rFonts w:ascii="Times New Roman" w:eastAsia="Calibri" w:hAnsi="Times New Roman" w:cs="Times New Roman"/>
                <w:sz w:val="24"/>
                <w:szCs w:val="24"/>
              </w:rPr>
            </w:pPr>
          </w:p>
        </w:tc>
        <w:tc>
          <w:tcPr>
            <w:tcW w:w="2785" w:type="dxa"/>
          </w:tcPr>
          <w:p w:rsidR="006A739A" w:rsidRPr="000C2B34" w:rsidRDefault="009C5CA4" w:rsidP="00A5127E">
            <w:pPr>
              <w:rPr>
                <w:rFonts w:ascii="Times New Roman" w:eastAsia="Calibri" w:hAnsi="Times New Roman" w:cs="Times New Roman"/>
                <w:sz w:val="24"/>
                <w:szCs w:val="24"/>
              </w:rPr>
            </w:pPr>
            <w:r>
              <w:rPr>
                <w:rFonts w:ascii="Times New Roman" w:eastAsia="Calibri" w:hAnsi="Times New Roman" w:cs="Times New Roman"/>
                <w:b/>
                <w:sz w:val="24"/>
                <w:szCs w:val="24"/>
                <w:u w:val="single"/>
              </w:rPr>
              <w:t>1.</w:t>
            </w:r>
            <w:r>
              <w:rPr>
                <w:rFonts w:ascii="Times New Roman" w:eastAsia="Calibri" w:hAnsi="Times New Roman" w:cs="Times New Roman"/>
                <w:b/>
                <w:sz w:val="24"/>
                <w:szCs w:val="24"/>
              </w:rPr>
              <w:t xml:space="preserve"> </w:t>
            </w:r>
            <w:r w:rsidR="006A739A" w:rsidRPr="000C2B34">
              <w:rPr>
                <w:rFonts w:ascii="Times New Roman" w:eastAsia="Calibri" w:hAnsi="Times New Roman" w:cs="Times New Roman"/>
                <w:b/>
                <w:sz w:val="24"/>
                <w:szCs w:val="24"/>
              </w:rPr>
              <w:t xml:space="preserve">Ano </w:t>
            </w:r>
            <w:r w:rsidR="006A739A" w:rsidRPr="000C2B34">
              <w:rPr>
                <w:rFonts w:ascii="Times New Roman" w:eastAsia="Calibri" w:hAnsi="Times New Roman" w:cs="Times New Roman"/>
                <w:sz w:val="24"/>
                <w:szCs w:val="24"/>
              </w:rPr>
              <w:t xml:space="preserve">   </w:t>
            </w:r>
            <w:r w:rsidR="006A739A" w:rsidRPr="000C2B34">
              <w:rPr>
                <w:rFonts w:ascii="Times New Roman" w:eastAsia="Calibri" w:hAnsi="Times New Roman" w:cs="Times New Roman"/>
                <w:b/>
                <w:sz w:val="24"/>
                <w:szCs w:val="24"/>
              </w:rPr>
              <w:t>Částečně     Ne</w:t>
            </w:r>
            <w:r w:rsidR="006A739A" w:rsidRPr="000C2B34">
              <w:rPr>
                <w:rFonts w:ascii="Times New Roman" w:eastAsia="Calibri" w:hAnsi="Times New Roman" w:cs="Times New Roman"/>
                <w:sz w:val="24"/>
                <w:szCs w:val="24"/>
              </w:rPr>
              <w:t xml:space="preserve"> </w:t>
            </w:r>
          </w:p>
        </w:tc>
        <w:tc>
          <w:tcPr>
            <w:tcW w:w="2497" w:type="dxa"/>
          </w:tcPr>
          <w:p w:rsidR="006A739A" w:rsidRPr="000C2B34" w:rsidRDefault="009C73D9" w:rsidP="00A5127E">
            <w:pPr>
              <w:rPr>
                <w:rFonts w:ascii="Times New Roman" w:eastAsia="Calibri" w:hAnsi="Times New Roman" w:cs="Times New Roman"/>
                <w:b/>
                <w:sz w:val="24"/>
                <w:szCs w:val="24"/>
              </w:rPr>
            </w:pPr>
            <w:r>
              <w:rPr>
                <w:rFonts w:ascii="Times New Roman" w:eastAsia="Calibri" w:hAnsi="Times New Roman" w:cs="Times New Roman"/>
                <w:b/>
                <w:sz w:val="24"/>
                <w:szCs w:val="24"/>
                <w:u w:val="single"/>
              </w:rPr>
              <w:t xml:space="preserve">2. </w:t>
            </w:r>
            <w:r>
              <w:rPr>
                <w:rFonts w:ascii="Times New Roman" w:eastAsia="Calibri" w:hAnsi="Times New Roman" w:cs="Times New Roman"/>
                <w:b/>
                <w:sz w:val="24"/>
                <w:szCs w:val="24"/>
              </w:rPr>
              <w:t xml:space="preserve">Ano   Částečně   </w:t>
            </w:r>
            <w:r w:rsidR="006A739A" w:rsidRPr="000C2B34">
              <w:rPr>
                <w:rFonts w:ascii="Times New Roman" w:eastAsia="Calibri" w:hAnsi="Times New Roman" w:cs="Times New Roman"/>
                <w:b/>
                <w:sz w:val="24"/>
                <w:szCs w:val="24"/>
              </w:rPr>
              <w:t>Ne</w:t>
            </w:r>
          </w:p>
        </w:tc>
        <w:tc>
          <w:tcPr>
            <w:tcW w:w="2551" w:type="dxa"/>
          </w:tcPr>
          <w:p w:rsidR="006A739A" w:rsidRPr="000C2B34" w:rsidRDefault="009C73D9" w:rsidP="00A5127E">
            <w:pPr>
              <w:rPr>
                <w:rFonts w:ascii="Times New Roman" w:eastAsia="Calibri" w:hAnsi="Times New Roman" w:cs="Times New Roman"/>
                <w:b/>
                <w:sz w:val="24"/>
                <w:szCs w:val="24"/>
              </w:rPr>
            </w:pPr>
            <w:r>
              <w:rPr>
                <w:rFonts w:ascii="Times New Roman" w:eastAsia="Calibri" w:hAnsi="Times New Roman" w:cs="Times New Roman"/>
                <w:b/>
                <w:sz w:val="24"/>
                <w:szCs w:val="24"/>
                <w:u w:val="single"/>
              </w:rPr>
              <w:t xml:space="preserve">3. </w:t>
            </w:r>
            <w:r w:rsidR="006A739A" w:rsidRPr="000C2B34">
              <w:rPr>
                <w:rFonts w:ascii="Times New Roman" w:eastAsia="Calibri" w:hAnsi="Times New Roman" w:cs="Times New Roman"/>
                <w:b/>
                <w:sz w:val="24"/>
                <w:szCs w:val="24"/>
              </w:rPr>
              <w:t xml:space="preserve">Ano </w:t>
            </w:r>
            <w:r>
              <w:rPr>
                <w:rFonts w:ascii="Times New Roman" w:eastAsia="Calibri" w:hAnsi="Times New Roman" w:cs="Times New Roman"/>
                <w:b/>
                <w:sz w:val="24"/>
                <w:szCs w:val="24"/>
              </w:rPr>
              <w:t xml:space="preserve">  Částečně    </w:t>
            </w:r>
            <w:r w:rsidR="006A739A" w:rsidRPr="000C2B34">
              <w:rPr>
                <w:rFonts w:ascii="Times New Roman" w:eastAsia="Calibri" w:hAnsi="Times New Roman" w:cs="Times New Roman"/>
                <w:b/>
                <w:sz w:val="24"/>
                <w:szCs w:val="24"/>
              </w:rPr>
              <w:t>Ne</w:t>
            </w:r>
          </w:p>
          <w:p w:rsidR="006A739A" w:rsidRPr="000C2B34" w:rsidRDefault="006A739A" w:rsidP="00A5127E">
            <w:pPr>
              <w:rPr>
                <w:rFonts w:ascii="Times New Roman" w:eastAsia="Calibri" w:hAnsi="Times New Roman" w:cs="Times New Roman"/>
                <w:sz w:val="24"/>
                <w:szCs w:val="24"/>
              </w:rPr>
            </w:pPr>
          </w:p>
        </w:tc>
      </w:tr>
      <w:tr w:rsidR="006A739A" w:rsidRPr="000C2B34" w:rsidTr="00606B6A">
        <w:tc>
          <w:tcPr>
            <w:tcW w:w="1376" w:type="dxa"/>
          </w:tcPr>
          <w:p w:rsidR="006A739A" w:rsidRPr="000C2B34" w:rsidRDefault="006A739A" w:rsidP="006A739A">
            <w:pPr>
              <w:numPr>
                <w:ilvl w:val="0"/>
                <w:numId w:val="3"/>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třída</w:t>
            </w:r>
          </w:p>
        </w:tc>
        <w:tc>
          <w:tcPr>
            <w:tcW w:w="2785" w:type="dxa"/>
          </w:tcPr>
          <w:p w:rsidR="006A739A" w:rsidRPr="000C2B34" w:rsidRDefault="009C5CA4" w:rsidP="00A512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88,5       11,5         </w:t>
            </w: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0</w:t>
            </w:r>
          </w:p>
        </w:tc>
        <w:tc>
          <w:tcPr>
            <w:tcW w:w="2497"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0              73            27 </w:t>
            </w:r>
          </w:p>
        </w:tc>
        <w:tc>
          <w:tcPr>
            <w:tcW w:w="2551"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84,7     </w:t>
            </w:r>
            <w:r w:rsidR="00606B6A">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11,5          3,8</w:t>
            </w:r>
          </w:p>
          <w:p w:rsidR="006A739A" w:rsidRPr="000C2B34" w:rsidRDefault="006A739A" w:rsidP="00A5127E">
            <w:pPr>
              <w:rPr>
                <w:rFonts w:ascii="Times New Roman" w:eastAsia="Calibri" w:hAnsi="Times New Roman" w:cs="Times New Roman"/>
                <w:sz w:val="24"/>
                <w:szCs w:val="24"/>
              </w:rPr>
            </w:pPr>
          </w:p>
        </w:tc>
      </w:tr>
      <w:tr w:rsidR="006A739A" w:rsidRPr="000C2B34" w:rsidTr="00606B6A">
        <w:tc>
          <w:tcPr>
            <w:tcW w:w="1376" w:type="dxa"/>
          </w:tcPr>
          <w:p w:rsidR="006A739A" w:rsidRPr="000C2B34" w:rsidRDefault="006A739A" w:rsidP="006A739A">
            <w:pPr>
              <w:numPr>
                <w:ilvl w:val="0"/>
                <w:numId w:val="3"/>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třída</w:t>
            </w:r>
          </w:p>
        </w:tc>
        <w:tc>
          <w:tcPr>
            <w:tcW w:w="2785" w:type="dxa"/>
          </w:tcPr>
          <w:p w:rsidR="006A739A" w:rsidRPr="000C2B34" w:rsidRDefault="009C5CA4" w:rsidP="00A512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87          13            0       </w:t>
            </w:r>
          </w:p>
        </w:tc>
        <w:tc>
          <w:tcPr>
            <w:tcW w:w="2497"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0              78            22 </w:t>
            </w:r>
          </w:p>
        </w:tc>
        <w:tc>
          <w:tcPr>
            <w:tcW w:w="2551"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83         </w:t>
            </w:r>
            <w:r w:rsidR="00606B6A">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13             4</w:t>
            </w:r>
          </w:p>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  </w:t>
            </w:r>
          </w:p>
        </w:tc>
      </w:tr>
      <w:tr w:rsidR="006A739A" w:rsidRPr="000C2B34" w:rsidTr="00606B6A">
        <w:tc>
          <w:tcPr>
            <w:tcW w:w="1376" w:type="dxa"/>
          </w:tcPr>
          <w:p w:rsidR="006A739A" w:rsidRPr="000C2B34" w:rsidRDefault="006A739A" w:rsidP="006A739A">
            <w:pPr>
              <w:numPr>
                <w:ilvl w:val="0"/>
                <w:numId w:val="3"/>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třída</w:t>
            </w:r>
          </w:p>
        </w:tc>
        <w:tc>
          <w:tcPr>
            <w:tcW w:w="2785" w:type="dxa"/>
          </w:tcPr>
          <w:p w:rsidR="006A739A" w:rsidRPr="000C2B34" w:rsidRDefault="009C5CA4" w:rsidP="00A512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75          25            0</w:t>
            </w:r>
          </w:p>
        </w:tc>
        <w:tc>
          <w:tcPr>
            <w:tcW w:w="2497"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0              46            54</w:t>
            </w:r>
          </w:p>
        </w:tc>
        <w:tc>
          <w:tcPr>
            <w:tcW w:w="2551"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87,5      </w:t>
            </w:r>
            <w:r w:rsidR="00606B6A">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12,5           0</w:t>
            </w:r>
          </w:p>
          <w:p w:rsidR="006A739A" w:rsidRPr="000C2B34" w:rsidRDefault="006A739A" w:rsidP="00A5127E">
            <w:pPr>
              <w:rPr>
                <w:rFonts w:ascii="Times New Roman" w:eastAsia="Calibri" w:hAnsi="Times New Roman" w:cs="Times New Roman"/>
                <w:sz w:val="24"/>
                <w:szCs w:val="24"/>
              </w:rPr>
            </w:pPr>
          </w:p>
        </w:tc>
      </w:tr>
      <w:tr w:rsidR="006A739A" w:rsidRPr="000C2B34" w:rsidTr="00606B6A">
        <w:tc>
          <w:tcPr>
            <w:tcW w:w="1376" w:type="dxa"/>
          </w:tcPr>
          <w:p w:rsidR="006A739A" w:rsidRPr="000C2B34" w:rsidRDefault="006A739A" w:rsidP="006A739A">
            <w:pPr>
              <w:numPr>
                <w:ilvl w:val="0"/>
                <w:numId w:val="3"/>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A</w:t>
            </w:r>
          </w:p>
        </w:tc>
        <w:tc>
          <w:tcPr>
            <w:tcW w:w="2785" w:type="dxa"/>
          </w:tcPr>
          <w:p w:rsidR="006A739A" w:rsidRPr="000C2B34" w:rsidRDefault="009C5CA4" w:rsidP="00A512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87        </w:t>
            </w:r>
            <w:r w:rsidR="00606B6A">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 13             0 </w:t>
            </w:r>
          </w:p>
        </w:tc>
        <w:tc>
          <w:tcPr>
            <w:tcW w:w="2497"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20            67             13</w:t>
            </w:r>
          </w:p>
        </w:tc>
        <w:tc>
          <w:tcPr>
            <w:tcW w:w="2551"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60         </w:t>
            </w:r>
            <w:r w:rsidR="00606B6A">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33              7</w:t>
            </w:r>
          </w:p>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  </w:t>
            </w:r>
          </w:p>
        </w:tc>
      </w:tr>
      <w:tr w:rsidR="006A739A" w:rsidRPr="000C2B34" w:rsidTr="00606B6A">
        <w:tc>
          <w:tcPr>
            <w:tcW w:w="1376" w:type="dxa"/>
          </w:tcPr>
          <w:p w:rsidR="006A739A" w:rsidRPr="000C2B34" w:rsidRDefault="006A739A" w:rsidP="006A739A">
            <w:pPr>
              <w:numPr>
                <w:ilvl w:val="0"/>
                <w:numId w:val="4"/>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B</w:t>
            </w:r>
          </w:p>
        </w:tc>
        <w:tc>
          <w:tcPr>
            <w:tcW w:w="2785" w:type="dxa"/>
          </w:tcPr>
          <w:p w:rsidR="006A739A" w:rsidRPr="000C2B34" w:rsidRDefault="009C5CA4" w:rsidP="00A512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88        </w:t>
            </w:r>
            <w:r w:rsidR="00606B6A">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 12             0</w:t>
            </w:r>
          </w:p>
          <w:p w:rsidR="006A739A" w:rsidRPr="000C2B34" w:rsidRDefault="006A739A" w:rsidP="00A5127E">
            <w:pPr>
              <w:rPr>
                <w:rFonts w:ascii="Times New Roman" w:eastAsia="Calibri" w:hAnsi="Times New Roman" w:cs="Times New Roman"/>
                <w:sz w:val="24"/>
                <w:szCs w:val="24"/>
              </w:rPr>
            </w:pPr>
          </w:p>
        </w:tc>
        <w:tc>
          <w:tcPr>
            <w:tcW w:w="2497"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29            65              6  </w:t>
            </w:r>
          </w:p>
        </w:tc>
        <w:tc>
          <w:tcPr>
            <w:tcW w:w="2551"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76          24            0  </w:t>
            </w:r>
          </w:p>
        </w:tc>
      </w:tr>
      <w:tr w:rsidR="006A739A" w:rsidRPr="000C2B34" w:rsidTr="00606B6A">
        <w:tc>
          <w:tcPr>
            <w:tcW w:w="1376" w:type="dxa"/>
          </w:tcPr>
          <w:p w:rsidR="006A739A" w:rsidRPr="000C2B34" w:rsidRDefault="006A739A" w:rsidP="006A739A">
            <w:pPr>
              <w:numPr>
                <w:ilvl w:val="0"/>
                <w:numId w:val="4"/>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třída</w:t>
            </w:r>
          </w:p>
        </w:tc>
        <w:tc>
          <w:tcPr>
            <w:tcW w:w="2785" w:type="dxa"/>
          </w:tcPr>
          <w:p w:rsidR="006A739A" w:rsidRPr="000C2B34" w:rsidRDefault="00606B6A" w:rsidP="00A512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 xml:space="preserve">91,7      </w:t>
            </w:r>
            <w:r>
              <w:rPr>
                <w:rFonts w:ascii="Times New Roman" w:eastAsia="Calibri" w:hAnsi="Times New Roman" w:cs="Times New Roman"/>
                <w:sz w:val="24"/>
                <w:szCs w:val="24"/>
              </w:rPr>
              <w:t xml:space="preserve"> </w:t>
            </w:r>
            <w:r w:rsidR="006A739A" w:rsidRPr="000C2B34">
              <w:rPr>
                <w:rFonts w:ascii="Times New Roman" w:eastAsia="Calibri" w:hAnsi="Times New Roman" w:cs="Times New Roman"/>
                <w:sz w:val="24"/>
                <w:szCs w:val="24"/>
              </w:rPr>
              <w:t>8,3            0</w:t>
            </w:r>
          </w:p>
        </w:tc>
        <w:tc>
          <w:tcPr>
            <w:tcW w:w="2497"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16,7        83,3            0  </w:t>
            </w:r>
          </w:p>
        </w:tc>
        <w:tc>
          <w:tcPr>
            <w:tcW w:w="2551" w:type="dxa"/>
          </w:tcPr>
          <w:p w:rsidR="006A739A" w:rsidRPr="000C2B34" w:rsidRDefault="006A739A" w:rsidP="00A5127E">
            <w:pPr>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58,3       25           16,7 </w:t>
            </w:r>
          </w:p>
          <w:p w:rsidR="006A739A" w:rsidRPr="000C2B34" w:rsidRDefault="006A739A" w:rsidP="00A5127E">
            <w:pPr>
              <w:rPr>
                <w:rFonts w:ascii="Times New Roman" w:eastAsia="Calibri" w:hAnsi="Times New Roman" w:cs="Times New Roman"/>
                <w:sz w:val="24"/>
                <w:szCs w:val="24"/>
              </w:rPr>
            </w:pPr>
          </w:p>
        </w:tc>
      </w:tr>
      <w:tr w:rsidR="006A739A" w:rsidRPr="000C2B34" w:rsidTr="00606B6A">
        <w:tc>
          <w:tcPr>
            <w:tcW w:w="1376" w:type="dxa"/>
          </w:tcPr>
          <w:p w:rsidR="006A739A" w:rsidRPr="00606B6A" w:rsidRDefault="006A739A" w:rsidP="00A5127E">
            <w:pPr>
              <w:rPr>
                <w:rFonts w:ascii="Times New Roman" w:eastAsia="Calibri" w:hAnsi="Times New Roman" w:cs="Times New Roman"/>
                <w:b/>
                <w:sz w:val="24"/>
                <w:szCs w:val="24"/>
              </w:rPr>
            </w:pPr>
            <w:r w:rsidRPr="00606B6A">
              <w:rPr>
                <w:rFonts w:ascii="Times New Roman" w:eastAsia="Calibri" w:hAnsi="Times New Roman" w:cs="Times New Roman"/>
                <w:b/>
                <w:sz w:val="24"/>
                <w:szCs w:val="24"/>
              </w:rPr>
              <w:t xml:space="preserve">Průměr </w:t>
            </w:r>
          </w:p>
        </w:tc>
        <w:tc>
          <w:tcPr>
            <w:tcW w:w="2785" w:type="dxa"/>
          </w:tcPr>
          <w:p w:rsidR="006A739A" w:rsidRPr="00606B6A" w:rsidRDefault="00606B6A" w:rsidP="00A5127E">
            <w:pPr>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6A739A" w:rsidRPr="00606B6A">
              <w:rPr>
                <w:rFonts w:ascii="Times New Roman" w:eastAsia="Calibri" w:hAnsi="Times New Roman" w:cs="Times New Roman"/>
                <w:b/>
                <w:sz w:val="24"/>
                <w:szCs w:val="24"/>
              </w:rPr>
              <w:t xml:space="preserve">86,2       13,8         0 </w:t>
            </w:r>
          </w:p>
        </w:tc>
        <w:tc>
          <w:tcPr>
            <w:tcW w:w="2497" w:type="dxa"/>
          </w:tcPr>
          <w:p w:rsidR="006A739A" w:rsidRPr="00606B6A" w:rsidRDefault="00606B6A" w:rsidP="00A5127E">
            <w:pPr>
              <w:rPr>
                <w:rFonts w:ascii="Times New Roman" w:eastAsia="Calibri" w:hAnsi="Times New Roman" w:cs="Times New Roman"/>
                <w:b/>
                <w:sz w:val="24"/>
                <w:szCs w:val="24"/>
              </w:rPr>
            </w:pPr>
            <w:r>
              <w:rPr>
                <w:rFonts w:ascii="Times New Roman" w:eastAsia="Calibri" w:hAnsi="Times New Roman" w:cs="Times New Roman"/>
                <w:b/>
                <w:sz w:val="24"/>
                <w:szCs w:val="24"/>
              </w:rPr>
              <w:t>11,0</w:t>
            </w:r>
            <w:r w:rsidR="006A739A" w:rsidRPr="00606B6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68,7        20,3</w:t>
            </w:r>
          </w:p>
        </w:tc>
        <w:tc>
          <w:tcPr>
            <w:tcW w:w="2551" w:type="dxa"/>
          </w:tcPr>
          <w:p w:rsidR="006A739A" w:rsidRPr="00606B6A" w:rsidRDefault="00606B6A" w:rsidP="00A5127E">
            <w:pPr>
              <w:rPr>
                <w:rFonts w:ascii="Times New Roman" w:eastAsia="Calibri" w:hAnsi="Times New Roman" w:cs="Times New Roman"/>
                <w:b/>
                <w:sz w:val="24"/>
                <w:szCs w:val="24"/>
              </w:rPr>
            </w:pPr>
            <w:r>
              <w:rPr>
                <w:rFonts w:ascii="Times New Roman" w:eastAsia="Calibri" w:hAnsi="Times New Roman" w:cs="Times New Roman"/>
                <w:b/>
                <w:sz w:val="24"/>
                <w:szCs w:val="24"/>
              </w:rPr>
              <w:t>74,9</w:t>
            </w:r>
            <w:r w:rsidR="006A739A" w:rsidRPr="00606B6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006A739A" w:rsidRPr="00606B6A">
              <w:rPr>
                <w:rFonts w:ascii="Times New Roman" w:eastAsia="Calibri" w:hAnsi="Times New Roman" w:cs="Times New Roman"/>
                <w:b/>
                <w:sz w:val="24"/>
                <w:szCs w:val="24"/>
              </w:rPr>
              <w:t xml:space="preserve">19,8     </w:t>
            </w:r>
            <w:r>
              <w:rPr>
                <w:rFonts w:ascii="Times New Roman" w:eastAsia="Calibri" w:hAnsi="Times New Roman" w:cs="Times New Roman"/>
                <w:b/>
                <w:sz w:val="24"/>
                <w:szCs w:val="24"/>
              </w:rPr>
              <w:t xml:space="preserve">    </w:t>
            </w:r>
            <w:r w:rsidR="006A739A" w:rsidRPr="00606B6A">
              <w:rPr>
                <w:rFonts w:ascii="Times New Roman" w:eastAsia="Calibri" w:hAnsi="Times New Roman" w:cs="Times New Roman"/>
                <w:b/>
                <w:sz w:val="24"/>
                <w:szCs w:val="24"/>
              </w:rPr>
              <w:t>5,</w:t>
            </w:r>
            <w:r>
              <w:rPr>
                <w:rFonts w:ascii="Times New Roman" w:eastAsia="Calibri" w:hAnsi="Times New Roman" w:cs="Times New Roman"/>
                <w:b/>
                <w:sz w:val="24"/>
                <w:szCs w:val="24"/>
              </w:rPr>
              <w:t>3</w:t>
            </w:r>
          </w:p>
          <w:p w:rsidR="006A739A" w:rsidRPr="000C2B34" w:rsidRDefault="006A739A" w:rsidP="00A5127E">
            <w:pPr>
              <w:rPr>
                <w:rFonts w:ascii="Times New Roman" w:eastAsia="Calibri" w:hAnsi="Times New Roman" w:cs="Times New Roman"/>
                <w:sz w:val="24"/>
                <w:szCs w:val="24"/>
              </w:rPr>
            </w:pPr>
          </w:p>
        </w:tc>
      </w:tr>
    </w:tbl>
    <w:p w:rsidR="006A739A" w:rsidRPr="000C2B34" w:rsidRDefault="006A739A" w:rsidP="006A739A">
      <w:pPr>
        <w:rPr>
          <w:rFonts w:ascii="Times New Roman" w:eastAsia="Calibri" w:hAnsi="Times New Roman" w:cs="Times New Roman"/>
          <w:sz w:val="24"/>
          <w:szCs w:val="24"/>
        </w:rPr>
      </w:pPr>
    </w:p>
    <w:p w:rsidR="006A739A" w:rsidRPr="000C2B34" w:rsidRDefault="006A739A" w:rsidP="006A739A">
      <w:pPr>
        <w:rPr>
          <w:rFonts w:ascii="Times New Roman" w:eastAsia="Calibri" w:hAnsi="Times New Roman" w:cs="Times New Roman"/>
          <w:sz w:val="24"/>
          <w:szCs w:val="24"/>
        </w:rPr>
      </w:pPr>
      <w:r w:rsidRPr="000C2B34">
        <w:rPr>
          <w:rFonts w:ascii="Times New Roman" w:eastAsia="Calibri" w:hAnsi="Times New Roman" w:cs="Times New Roman"/>
          <w:b/>
          <w:sz w:val="24"/>
          <w:szCs w:val="24"/>
        </w:rPr>
        <w:t>Čas věnovaný přípravě pro jeden předmět:</w:t>
      </w:r>
      <w:r>
        <w:rPr>
          <w:rFonts w:ascii="Times New Roman" w:eastAsia="Calibri" w:hAnsi="Times New Roman" w:cs="Times New Roman"/>
          <w:b/>
          <w:sz w:val="24"/>
          <w:szCs w:val="24"/>
        </w:rPr>
        <w:t xml:space="preserve">  </w:t>
      </w:r>
      <w:r w:rsidRPr="00426D31">
        <w:rPr>
          <w:rFonts w:ascii="Times New Roman" w:eastAsia="Calibri" w:hAnsi="Times New Roman" w:cs="Times New Roman"/>
          <w:sz w:val="24"/>
          <w:szCs w:val="24"/>
        </w:rPr>
        <w:t>průměr činí</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60 minut</w:t>
      </w:r>
    </w:p>
    <w:p w:rsidR="006A739A" w:rsidRPr="00B6122C" w:rsidRDefault="006A739A" w:rsidP="006A739A">
      <w:pPr>
        <w:pStyle w:val="Bezmezer"/>
        <w:rPr>
          <w:rFonts w:ascii="Times New Roman" w:hAnsi="Times New Roman" w:cs="Times New Roman"/>
          <w:sz w:val="24"/>
          <w:szCs w:val="24"/>
        </w:rPr>
      </w:pPr>
      <w:r w:rsidRPr="00B6122C">
        <w:rPr>
          <w:rFonts w:ascii="Times New Roman" w:hAnsi="Times New Roman" w:cs="Times New Roman"/>
          <w:b/>
          <w:sz w:val="24"/>
          <w:szCs w:val="24"/>
        </w:rPr>
        <w:t xml:space="preserve">Připomínky:  </w:t>
      </w:r>
      <w:r w:rsidRPr="00B6122C">
        <w:rPr>
          <w:rFonts w:ascii="Times New Roman" w:hAnsi="Times New Roman" w:cs="Times New Roman"/>
          <w:sz w:val="24"/>
          <w:szCs w:val="24"/>
        </w:rPr>
        <w:t xml:space="preserve">vyjádřilo se 12 rodičů </w:t>
      </w:r>
    </w:p>
    <w:p w:rsidR="006A739A" w:rsidRDefault="006A739A" w:rsidP="006A739A">
      <w:pPr>
        <w:pStyle w:val="Bezmezer"/>
        <w:rPr>
          <w:rFonts w:ascii="Times New Roman" w:hAnsi="Times New Roman" w:cs="Times New Roman"/>
          <w:sz w:val="24"/>
          <w:szCs w:val="24"/>
        </w:rPr>
      </w:pPr>
      <w:r>
        <w:rPr>
          <w:rFonts w:ascii="Times New Roman" w:hAnsi="Times New Roman" w:cs="Times New Roman"/>
          <w:sz w:val="24"/>
          <w:szCs w:val="24"/>
        </w:rPr>
        <w:t xml:space="preserve">a) </w:t>
      </w:r>
      <w:r w:rsidRPr="00B6122C">
        <w:rPr>
          <w:rFonts w:ascii="Times New Roman" w:hAnsi="Times New Roman" w:cs="Times New Roman"/>
          <w:sz w:val="24"/>
          <w:szCs w:val="24"/>
        </w:rPr>
        <w:t xml:space="preserve"> Zavést částečnou on-line výuku (Skype, WhatsApp, Messenger,  Videokonference)  - 6x. Přikládám názor jedné z maminek: </w:t>
      </w:r>
      <w:r>
        <w:rPr>
          <w:rFonts w:ascii="Times New Roman" w:hAnsi="Times New Roman" w:cs="Times New Roman"/>
          <w:sz w:val="24"/>
          <w:szCs w:val="24"/>
        </w:rPr>
        <w:t>„Oceňuji také, že naše škola nezvolila on-line výuku, mnohé domácnosti nejsou dostatečně technicky vybaveny a tento typ výuky předpokládá přítomnost alespoň jednoho rodiče v době vyučování. Mnoho dětí však hlídají např. prarodiče a jejich rodiče pracují“.</w:t>
      </w:r>
    </w:p>
    <w:p w:rsidR="006A739A" w:rsidRDefault="006A739A" w:rsidP="006A739A">
      <w:pPr>
        <w:pStyle w:val="Bezmezer"/>
        <w:rPr>
          <w:rFonts w:ascii="Times New Roman" w:hAnsi="Times New Roman" w:cs="Times New Roman"/>
          <w:sz w:val="24"/>
          <w:szCs w:val="24"/>
        </w:rPr>
      </w:pPr>
      <w:r>
        <w:rPr>
          <w:rFonts w:ascii="Times New Roman" w:hAnsi="Times New Roman" w:cs="Times New Roman"/>
          <w:sz w:val="24"/>
          <w:szCs w:val="24"/>
        </w:rPr>
        <w:t>b) zpětné posílání vypracovaných úkolů ke kontrole učitelům – 1x</w:t>
      </w:r>
    </w:p>
    <w:p w:rsidR="006A739A" w:rsidRPr="00B6122C" w:rsidRDefault="006A739A" w:rsidP="006A739A">
      <w:pPr>
        <w:pStyle w:val="Bezmezer"/>
        <w:rPr>
          <w:rFonts w:ascii="Times New Roman" w:hAnsi="Times New Roman" w:cs="Times New Roman"/>
          <w:sz w:val="24"/>
          <w:szCs w:val="24"/>
        </w:rPr>
      </w:pPr>
      <w:r>
        <w:rPr>
          <w:rFonts w:ascii="Times New Roman" w:hAnsi="Times New Roman" w:cs="Times New Roman"/>
          <w:sz w:val="24"/>
          <w:szCs w:val="24"/>
        </w:rPr>
        <w:t>c) snížení množství úkolů – 2x</w:t>
      </w:r>
    </w:p>
    <w:p w:rsidR="006A739A" w:rsidRPr="000C2B34" w:rsidRDefault="006A739A" w:rsidP="006A739A">
      <w:pPr>
        <w:rPr>
          <w:rFonts w:ascii="Times New Roman" w:eastAsia="Calibri" w:hAnsi="Times New Roman" w:cs="Times New Roman"/>
          <w:sz w:val="24"/>
          <w:szCs w:val="24"/>
        </w:rPr>
      </w:pPr>
      <w:r>
        <w:rPr>
          <w:rFonts w:ascii="Times New Roman" w:hAnsi="Times New Roman" w:cs="Times New Roman"/>
          <w:sz w:val="24"/>
          <w:szCs w:val="24"/>
        </w:rPr>
        <w:t>d) „Už aby děti šly do školy“ – 1x</w:t>
      </w:r>
    </w:p>
    <w:p w:rsidR="006A739A" w:rsidRPr="000C2B34" w:rsidRDefault="006A739A" w:rsidP="006A739A">
      <w:pPr>
        <w:contextualSpacing/>
        <w:rPr>
          <w:rFonts w:ascii="Times New Roman" w:eastAsia="Calibri" w:hAnsi="Times New Roman" w:cs="Times New Roman"/>
          <w:b/>
          <w:sz w:val="24"/>
          <w:szCs w:val="24"/>
        </w:rPr>
      </w:pPr>
      <w:r w:rsidRPr="000C2B34">
        <w:rPr>
          <w:rFonts w:ascii="Times New Roman" w:eastAsia="Calibri" w:hAnsi="Times New Roman" w:cs="Times New Roman"/>
          <w:b/>
          <w:sz w:val="24"/>
          <w:szCs w:val="24"/>
        </w:rPr>
        <w:t xml:space="preserve"> Druhý stupeň: </w:t>
      </w:r>
      <w:r w:rsidRPr="001248A1">
        <w:rPr>
          <w:rFonts w:ascii="Times New Roman" w:eastAsia="Calibri" w:hAnsi="Times New Roman" w:cs="Times New Roman"/>
          <w:sz w:val="24"/>
          <w:szCs w:val="24"/>
        </w:rPr>
        <w:t>(odpovědi zaslalo</w:t>
      </w:r>
      <w:r>
        <w:rPr>
          <w:rFonts w:ascii="Times New Roman" w:eastAsia="Calibri" w:hAnsi="Times New Roman" w:cs="Times New Roman"/>
          <w:sz w:val="24"/>
          <w:szCs w:val="24"/>
        </w:rPr>
        <w:t xml:space="preserve"> 115 rodičů ze 129)</w:t>
      </w:r>
    </w:p>
    <w:p w:rsidR="006A739A" w:rsidRPr="000C2B34" w:rsidRDefault="006A739A" w:rsidP="006A739A">
      <w:pPr>
        <w:ind w:left="720"/>
        <w:contextualSpacing/>
        <w:rPr>
          <w:rFonts w:ascii="Times New Roman" w:eastAsia="Calibri" w:hAnsi="Times New Roman" w:cs="Times New Roman"/>
          <w:sz w:val="24"/>
          <w:szCs w:val="24"/>
        </w:rPr>
      </w:pPr>
    </w:p>
    <w:tbl>
      <w:tblPr>
        <w:tblStyle w:val="Mkatabulky"/>
        <w:tblW w:w="9214" w:type="dxa"/>
        <w:tblInd w:w="-5" w:type="dxa"/>
        <w:tblLook w:val="04A0" w:firstRow="1" w:lastRow="0" w:firstColumn="1" w:lastColumn="0" w:noHBand="0" w:noVBand="1"/>
      </w:tblPr>
      <w:tblGrid>
        <w:gridCol w:w="1643"/>
        <w:gridCol w:w="2506"/>
        <w:gridCol w:w="2514"/>
        <w:gridCol w:w="2551"/>
      </w:tblGrid>
      <w:tr w:rsidR="006A739A" w:rsidRPr="000C2B34" w:rsidTr="00606B6A">
        <w:tc>
          <w:tcPr>
            <w:tcW w:w="1643" w:type="dxa"/>
          </w:tcPr>
          <w:p w:rsidR="006A739A" w:rsidRPr="000C2B34" w:rsidRDefault="006A739A" w:rsidP="00A5127E">
            <w:pPr>
              <w:contextualSpacing/>
              <w:rPr>
                <w:rFonts w:ascii="Times New Roman" w:eastAsia="Calibri" w:hAnsi="Times New Roman" w:cs="Times New Roman"/>
                <w:sz w:val="24"/>
                <w:szCs w:val="24"/>
              </w:rPr>
            </w:pPr>
          </w:p>
        </w:tc>
        <w:tc>
          <w:tcPr>
            <w:tcW w:w="2506" w:type="dxa"/>
          </w:tcPr>
          <w:p w:rsidR="006A739A" w:rsidRPr="00606B6A" w:rsidRDefault="00606B6A" w:rsidP="00A5127E">
            <w:pPr>
              <w:rPr>
                <w:rFonts w:ascii="Times New Roman" w:eastAsia="Calibri" w:hAnsi="Times New Roman" w:cs="Times New Roman"/>
                <w:b/>
                <w:sz w:val="24"/>
                <w:szCs w:val="24"/>
              </w:rPr>
            </w:pPr>
            <w:r>
              <w:rPr>
                <w:rFonts w:ascii="Times New Roman" w:eastAsia="Calibri" w:hAnsi="Times New Roman" w:cs="Times New Roman"/>
                <w:b/>
                <w:sz w:val="24"/>
                <w:szCs w:val="24"/>
                <w:u w:val="single"/>
              </w:rPr>
              <w:t>1.</w:t>
            </w:r>
            <w:r>
              <w:rPr>
                <w:rFonts w:ascii="Times New Roman" w:eastAsia="Calibri" w:hAnsi="Times New Roman" w:cs="Times New Roman"/>
                <w:b/>
                <w:sz w:val="24"/>
                <w:szCs w:val="24"/>
              </w:rPr>
              <w:t xml:space="preserve">Ano   </w:t>
            </w:r>
            <w:r w:rsidR="006A739A" w:rsidRPr="00606B6A">
              <w:rPr>
                <w:rFonts w:ascii="Times New Roman" w:eastAsia="Calibri" w:hAnsi="Times New Roman" w:cs="Times New Roman"/>
                <w:b/>
                <w:sz w:val="24"/>
                <w:szCs w:val="24"/>
              </w:rPr>
              <w:t xml:space="preserve">Částečně     Ne </w:t>
            </w:r>
          </w:p>
        </w:tc>
        <w:tc>
          <w:tcPr>
            <w:tcW w:w="2514" w:type="dxa"/>
          </w:tcPr>
          <w:p w:rsidR="006A739A" w:rsidRPr="00606B6A" w:rsidRDefault="00606B6A" w:rsidP="00A5127E">
            <w:pPr>
              <w:rPr>
                <w:rFonts w:ascii="Times New Roman" w:eastAsia="Calibri" w:hAnsi="Times New Roman" w:cs="Times New Roman"/>
                <w:b/>
                <w:sz w:val="24"/>
                <w:szCs w:val="24"/>
              </w:rPr>
            </w:pPr>
            <w:r>
              <w:rPr>
                <w:rFonts w:ascii="Times New Roman" w:eastAsia="Calibri" w:hAnsi="Times New Roman" w:cs="Times New Roman"/>
                <w:b/>
                <w:sz w:val="24"/>
                <w:szCs w:val="24"/>
                <w:u w:val="single"/>
              </w:rPr>
              <w:t xml:space="preserve">2. </w:t>
            </w:r>
            <w:r>
              <w:rPr>
                <w:rFonts w:ascii="Times New Roman" w:eastAsia="Calibri" w:hAnsi="Times New Roman" w:cs="Times New Roman"/>
                <w:b/>
                <w:sz w:val="24"/>
                <w:szCs w:val="24"/>
              </w:rPr>
              <w:t xml:space="preserve">Ano   Částečně </w:t>
            </w:r>
            <w:r w:rsidR="006A739A" w:rsidRPr="00606B6A">
              <w:rPr>
                <w:rFonts w:ascii="Times New Roman" w:eastAsia="Calibri" w:hAnsi="Times New Roman" w:cs="Times New Roman"/>
                <w:b/>
                <w:sz w:val="24"/>
                <w:szCs w:val="24"/>
              </w:rPr>
              <w:t xml:space="preserve">  Ne</w:t>
            </w:r>
          </w:p>
        </w:tc>
        <w:tc>
          <w:tcPr>
            <w:tcW w:w="2551" w:type="dxa"/>
          </w:tcPr>
          <w:p w:rsidR="006A739A" w:rsidRPr="00606B6A" w:rsidRDefault="009C73D9" w:rsidP="00A5127E">
            <w:pPr>
              <w:rPr>
                <w:rFonts w:ascii="Times New Roman" w:eastAsia="Calibri" w:hAnsi="Times New Roman" w:cs="Times New Roman"/>
                <w:b/>
                <w:sz w:val="24"/>
                <w:szCs w:val="24"/>
              </w:rPr>
            </w:pPr>
            <w:r>
              <w:rPr>
                <w:rFonts w:ascii="Times New Roman" w:eastAsia="Calibri" w:hAnsi="Times New Roman" w:cs="Times New Roman"/>
                <w:b/>
                <w:sz w:val="24"/>
                <w:szCs w:val="24"/>
                <w:u w:val="single"/>
              </w:rPr>
              <w:t xml:space="preserve">3. </w:t>
            </w:r>
            <w:r>
              <w:rPr>
                <w:rFonts w:ascii="Times New Roman" w:eastAsia="Calibri" w:hAnsi="Times New Roman" w:cs="Times New Roman"/>
                <w:b/>
                <w:sz w:val="24"/>
                <w:szCs w:val="24"/>
              </w:rPr>
              <w:t xml:space="preserve">Ano  Částečně    </w:t>
            </w:r>
            <w:r w:rsidR="006A739A" w:rsidRPr="00606B6A">
              <w:rPr>
                <w:rFonts w:ascii="Times New Roman" w:eastAsia="Calibri" w:hAnsi="Times New Roman" w:cs="Times New Roman"/>
                <w:b/>
                <w:sz w:val="24"/>
                <w:szCs w:val="24"/>
              </w:rPr>
              <w:t xml:space="preserve"> Ne</w:t>
            </w:r>
          </w:p>
          <w:p w:rsidR="006A739A" w:rsidRPr="00606B6A" w:rsidRDefault="006A739A" w:rsidP="00A5127E">
            <w:pPr>
              <w:rPr>
                <w:rFonts w:ascii="Times New Roman" w:eastAsia="Calibri" w:hAnsi="Times New Roman" w:cs="Times New Roman"/>
                <w:b/>
                <w:sz w:val="24"/>
                <w:szCs w:val="24"/>
              </w:rPr>
            </w:pPr>
          </w:p>
        </w:tc>
      </w:tr>
      <w:tr w:rsidR="006A739A" w:rsidRPr="000C2B34" w:rsidTr="00606B6A">
        <w:tc>
          <w:tcPr>
            <w:tcW w:w="1643" w:type="dxa"/>
          </w:tcPr>
          <w:p w:rsidR="006A739A" w:rsidRPr="000C2B34" w:rsidRDefault="006A739A" w:rsidP="006A739A">
            <w:pPr>
              <w:numPr>
                <w:ilvl w:val="0"/>
                <w:numId w:val="4"/>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A</w:t>
            </w:r>
          </w:p>
        </w:tc>
        <w:tc>
          <w:tcPr>
            <w:tcW w:w="2506"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87,5         12,5          0  </w:t>
            </w:r>
          </w:p>
          <w:p w:rsidR="006A739A" w:rsidRPr="000C2B34" w:rsidRDefault="006A739A" w:rsidP="00A5127E">
            <w:pPr>
              <w:contextualSpacing/>
              <w:rPr>
                <w:rFonts w:ascii="Times New Roman" w:eastAsia="Calibri" w:hAnsi="Times New Roman" w:cs="Times New Roman"/>
                <w:sz w:val="24"/>
                <w:szCs w:val="24"/>
              </w:rPr>
            </w:pPr>
          </w:p>
        </w:tc>
        <w:tc>
          <w:tcPr>
            <w:tcW w:w="2514"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50         43,75        6,25 </w:t>
            </w:r>
          </w:p>
        </w:tc>
        <w:tc>
          <w:tcPr>
            <w:tcW w:w="2551"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68,75       31,25         0 </w:t>
            </w:r>
          </w:p>
        </w:tc>
      </w:tr>
      <w:tr w:rsidR="006A739A" w:rsidRPr="000C2B34" w:rsidTr="00606B6A">
        <w:tc>
          <w:tcPr>
            <w:tcW w:w="1643" w:type="dxa"/>
          </w:tcPr>
          <w:p w:rsidR="006A739A" w:rsidRPr="000C2B34" w:rsidRDefault="006A739A" w:rsidP="00A5127E">
            <w:pPr>
              <w:ind w:left="360"/>
              <w:rPr>
                <w:rFonts w:ascii="Times New Roman" w:eastAsia="Calibri" w:hAnsi="Times New Roman" w:cs="Times New Roman"/>
                <w:sz w:val="24"/>
                <w:szCs w:val="24"/>
              </w:rPr>
            </w:pPr>
            <w:r w:rsidRPr="000C2B34">
              <w:rPr>
                <w:rFonts w:ascii="Times New Roman" w:eastAsia="Calibri" w:hAnsi="Times New Roman" w:cs="Times New Roman"/>
                <w:sz w:val="24"/>
                <w:szCs w:val="24"/>
              </w:rPr>
              <w:lastRenderedPageBreak/>
              <w:t>6. B</w:t>
            </w:r>
          </w:p>
        </w:tc>
        <w:tc>
          <w:tcPr>
            <w:tcW w:w="2506"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100           0               0</w:t>
            </w:r>
          </w:p>
          <w:p w:rsidR="006A739A" w:rsidRPr="000C2B34" w:rsidRDefault="006A739A" w:rsidP="00A5127E">
            <w:pPr>
              <w:contextualSpacing/>
              <w:rPr>
                <w:rFonts w:ascii="Times New Roman" w:eastAsia="Calibri" w:hAnsi="Times New Roman" w:cs="Times New Roman"/>
                <w:sz w:val="24"/>
                <w:szCs w:val="24"/>
              </w:rPr>
            </w:pPr>
          </w:p>
        </w:tc>
        <w:tc>
          <w:tcPr>
            <w:tcW w:w="2514"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33            56          11  </w:t>
            </w:r>
          </w:p>
        </w:tc>
        <w:tc>
          <w:tcPr>
            <w:tcW w:w="2551"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88             12             0</w:t>
            </w:r>
          </w:p>
        </w:tc>
      </w:tr>
      <w:tr w:rsidR="006A739A" w:rsidRPr="000C2B34" w:rsidTr="00606B6A">
        <w:tc>
          <w:tcPr>
            <w:tcW w:w="1643" w:type="dxa"/>
          </w:tcPr>
          <w:p w:rsidR="006A739A" w:rsidRPr="000C2B34" w:rsidRDefault="006A739A" w:rsidP="00A5127E">
            <w:pPr>
              <w:ind w:left="360"/>
              <w:rPr>
                <w:rFonts w:ascii="Times New Roman" w:eastAsia="Calibri" w:hAnsi="Times New Roman" w:cs="Times New Roman"/>
                <w:sz w:val="24"/>
                <w:szCs w:val="24"/>
              </w:rPr>
            </w:pPr>
            <w:r w:rsidRPr="000C2B34">
              <w:rPr>
                <w:rFonts w:ascii="Times New Roman" w:eastAsia="Calibri" w:hAnsi="Times New Roman" w:cs="Times New Roman"/>
                <w:sz w:val="24"/>
                <w:szCs w:val="24"/>
              </w:rPr>
              <w:t>7.třída</w:t>
            </w:r>
          </w:p>
        </w:tc>
        <w:tc>
          <w:tcPr>
            <w:tcW w:w="2506" w:type="dxa"/>
          </w:tcPr>
          <w:p w:rsidR="006A739A"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86,6         6,7           6,7</w:t>
            </w:r>
          </w:p>
          <w:p w:rsidR="006A739A" w:rsidRPr="000C2B34" w:rsidRDefault="006A739A" w:rsidP="00A5127E">
            <w:pPr>
              <w:contextualSpacing/>
              <w:rPr>
                <w:rFonts w:ascii="Times New Roman" w:eastAsia="Calibri" w:hAnsi="Times New Roman" w:cs="Times New Roman"/>
                <w:sz w:val="24"/>
                <w:szCs w:val="24"/>
              </w:rPr>
            </w:pPr>
          </w:p>
        </w:tc>
        <w:tc>
          <w:tcPr>
            <w:tcW w:w="2514"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60          33,3         6,7</w:t>
            </w:r>
          </w:p>
        </w:tc>
        <w:tc>
          <w:tcPr>
            <w:tcW w:w="2551"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46,7         46,7          6,6</w:t>
            </w:r>
          </w:p>
        </w:tc>
      </w:tr>
      <w:tr w:rsidR="006A739A" w:rsidRPr="000C2B34" w:rsidTr="00606B6A">
        <w:tc>
          <w:tcPr>
            <w:tcW w:w="1643" w:type="dxa"/>
          </w:tcPr>
          <w:p w:rsidR="006A739A" w:rsidRPr="000C2B34" w:rsidRDefault="006A739A" w:rsidP="006A739A">
            <w:pPr>
              <w:numPr>
                <w:ilvl w:val="0"/>
                <w:numId w:val="5"/>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A</w:t>
            </w:r>
          </w:p>
        </w:tc>
        <w:tc>
          <w:tcPr>
            <w:tcW w:w="2506"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100          0                  0</w:t>
            </w:r>
          </w:p>
        </w:tc>
        <w:tc>
          <w:tcPr>
            <w:tcW w:w="2514"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71           29               0</w:t>
            </w:r>
          </w:p>
        </w:tc>
        <w:tc>
          <w:tcPr>
            <w:tcW w:w="2551"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76            18              6 </w:t>
            </w:r>
          </w:p>
          <w:p w:rsidR="006A739A" w:rsidRPr="000C2B34" w:rsidRDefault="006A739A" w:rsidP="00A5127E">
            <w:pPr>
              <w:contextualSpacing/>
              <w:rPr>
                <w:rFonts w:ascii="Times New Roman" w:eastAsia="Calibri" w:hAnsi="Times New Roman" w:cs="Times New Roman"/>
                <w:sz w:val="24"/>
                <w:szCs w:val="24"/>
              </w:rPr>
            </w:pPr>
          </w:p>
        </w:tc>
      </w:tr>
      <w:tr w:rsidR="006A739A" w:rsidRPr="000C2B34" w:rsidTr="00606B6A">
        <w:tc>
          <w:tcPr>
            <w:tcW w:w="1643" w:type="dxa"/>
          </w:tcPr>
          <w:p w:rsidR="006A739A" w:rsidRPr="000C2B34" w:rsidRDefault="006A739A" w:rsidP="00A5127E">
            <w:pPr>
              <w:ind w:left="360"/>
              <w:rPr>
                <w:rFonts w:ascii="Times New Roman" w:eastAsia="Calibri" w:hAnsi="Times New Roman" w:cs="Times New Roman"/>
                <w:sz w:val="24"/>
                <w:szCs w:val="24"/>
              </w:rPr>
            </w:pPr>
            <w:r w:rsidRPr="000C2B34">
              <w:rPr>
                <w:rFonts w:ascii="Times New Roman" w:eastAsia="Calibri" w:hAnsi="Times New Roman" w:cs="Times New Roman"/>
                <w:sz w:val="24"/>
                <w:szCs w:val="24"/>
              </w:rPr>
              <w:t>8 . B</w:t>
            </w:r>
          </w:p>
        </w:tc>
        <w:tc>
          <w:tcPr>
            <w:tcW w:w="2506"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76,47       23,53          0      </w:t>
            </w:r>
          </w:p>
        </w:tc>
        <w:tc>
          <w:tcPr>
            <w:tcW w:w="2514"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76,47</w:t>
            </w:r>
            <w:r w:rsidR="00DF254B">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 xml:space="preserve">23,53      </w:t>
            </w:r>
            <w:r w:rsidR="00DF254B">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0</w:t>
            </w:r>
          </w:p>
        </w:tc>
        <w:tc>
          <w:tcPr>
            <w:tcW w:w="2551" w:type="dxa"/>
          </w:tcPr>
          <w:p w:rsidR="006A739A" w:rsidRPr="000C2B34" w:rsidRDefault="006A739A" w:rsidP="00A5127E">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64,71       </w:t>
            </w:r>
            <w:r w:rsidRPr="000C2B34">
              <w:rPr>
                <w:rFonts w:ascii="Times New Roman" w:eastAsia="Calibri" w:hAnsi="Times New Roman" w:cs="Times New Roman"/>
                <w:sz w:val="24"/>
                <w:szCs w:val="24"/>
              </w:rPr>
              <w:t xml:space="preserve">23,53    11,76 </w:t>
            </w:r>
          </w:p>
          <w:p w:rsidR="006A739A" w:rsidRPr="000C2B34" w:rsidRDefault="006A739A" w:rsidP="00A5127E">
            <w:pPr>
              <w:contextualSpacing/>
              <w:rPr>
                <w:rFonts w:ascii="Times New Roman" w:eastAsia="Calibri" w:hAnsi="Times New Roman" w:cs="Times New Roman"/>
                <w:sz w:val="24"/>
                <w:szCs w:val="24"/>
              </w:rPr>
            </w:pPr>
          </w:p>
        </w:tc>
      </w:tr>
      <w:tr w:rsidR="006A739A" w:rsidRPr="000C2B34" w:rsidTr="00606B6A">
        <w:tc>
          <w:tcPr>
            <w:tcW w:w="1643" w:type="dxa"/>
          </w:tcPr>
          <w:p w:rsidR="006A739A" w:rsidRPr="000C2B34" w:rsidRDefault="006A739A" w:rsidP="006A739A">
            <w:pPr>
              <w:numPr>
                <w:ilvl w:val="0"/>
                <w:numId w:val="5"/>
              </w:num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třída</w:t>
            </w:r>
          </w:p>
        </w:tc>
        <w:tc>
          <w:tcPr>
            <w:tcW w:w="2506"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77            23               0</w:t>
            </w:r>
          </w:p>
        </w:tc>
        <w:tc>
          <w:tcPr>
            <w:tcW w:w="2514" w:type="dxa"/>
          </w:tcPr>
          <w:p w:rsidR="006A739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91              6             3</w:t>
            </w:r>
          </w:p>
        </w:tc>
        <w:tc>
          <w:tcPr>
            <w:tcW w:w="2551" w:type="dxa"/>
          </w:tcPr>
          <w:p w:rsidR="00606B6A" w:rsidRPr="000C2B34" w:rsidRDefault="006A739A" w:rsidP="00A5127E">
            <w:pPr>
              <w:contextualSpacing/>
              <w:rPr>
                <w:rFonts w:ascii="Times New Roman" w:eastAsia="Calibri" w:hAnsi="Times New Roman" w:cs="Times New Roman"/>
                <w:sz w:val="24"/>
                <w:szCs w:val="24"/>
              </w:rPr>
            </w:pPr>
            <w:r w:rsidRPr="000C2B34">
              <w:rPr>
                <w:rFonts w:ascii="Times New Roman" w:eastAsia="Calibri" w:hAnsi="Times New Roman" w:cs="Times New Roman"/>
                <w:sz w:val="24"/>
                <w:szCs w:val="24"/>
              </w:rPr>
              <w:t xml:space="preserve">70          </w:t>
            </w:r>
            <w:r w:rsidR="000E0ADC">
              <w:rPr>
                <w:rFonts w:ascii="Times New Roman" w:eastAsia="Calibri" w:hAnsi="Times New Roman" w:cs="Times New Roman"/>
                <w:sz w:val="24"/>
                <w:szCs w:val="24"/>
              </w:rPr>
              <w:t xml:space="preserve">  </w:t>
            </w:r>
            <w:r w:rsidRPr="000C2B34">
              <w:rPr>
                <w:rFonts w:ascii="Times New Roman" w:eastAsia="Calibri" w:hAnsi="Times New Roman" w:cs="Times New Roman"/>
                <w:sz w:val="24"/>
                <w:szCs w:val="24"/>
              </w:rPr>
              <w:t>30               0</w:t>
            </w:r>
          </w:p>
          <w:p w:rsidR="006A739A" w:rsidRPr="000C2B34" w:rsidRDefault="006A739A" w:rsidP="00A5127E">
            <w:pPr>
              <w:contextualSpacing/>
              <w:rPr>
                <w:rFonts w:ascii="Times New Roman" w:eastAsia="Calibri" w:hAnsi="Times New Roman" w:cs="Times New Roman"/>
                <w:sz w:val="24"/>
                <w:szCs w:val="24"/>
              </w:rPr>
            </w:pPr>
          </w:p>
        </w:tc>
      </w:tr>
      <w:tr w:rsidR="00606B6A" w:rsidRPr="000C2B34" w:rsidTr="00606B6A">
        <w:tc>
          <w:tcPr>
            <w:tcW w:w="1643" w:type="dxa"/>
          </w:tcPr>
          <w:p w:rsidR="00606B6A" w:rsidRPr="00606B6A" w:rsidRDefault="00606B6A" w:rsidP="00606B6A">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Průměr</w:t>
            </w:r>
          </w:p>
        </w:tc>
        <w:tc>
          <w:tcPr>
            <w:tcW w:w="2506" w:type="dxa"/>
          </w:tcPr>
          <w:p w:rsidR="00606B6A" w:rsidRPr="00DF254B" w:rsidRDefault="00DF254B" w:rsidP="00A5127E">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87.9         11,0          1,1</w:t>
            </w:r>
          </w:p>
          <w:p w:rsidR="00606B6A" w:rsidRPr="000C2B34" w:rsidRDefault="00606B6A" w:rsidP="00A5127E">
            <w:pPr>
              <w:contextualSpacing/>
              <w:rPr>
                <w:rFonts w:ascii="Times New Roman" w:eastAsia="Calibri" w:hAnsi="Times New Roman" w:cs="Times New Roman"/>
                <w:sz w:val="24"/>
                <w:szCs w:val="24"/>
              </w:rPr>
            </w:pPr>
          </w:p>
        </w:tc>
        <w:tc>
          <w:tcPr>
            <w:tcW w:w="2514" w:type="dxa"/>
          </w:tcPr>
          <w:p w:rsidR="00606B6A" w:rsidRPr="00DF254B" w:rsidRDefault="00DF254B" w:rsidP="00A5127E">
            <w:pPr>
              <w:contextualSpacing/>
              <w:rPr>
                <w:rFonts w:ascii="Times New Roman" w:eastAsia="Calibri" w:hAnsi="Times New Roman" w:cs="Times New Roman"/>
                <w:b/>
                <w:sz w:val="24"/>
                <w:szCs w:val="24"/>
              </w:rPr>
            </w:pPr>
            <w:r w:rsidRPr="00DF254B">
              <w:rPr>
                <w:rFonts w:ascii="Times New Roman" w:eastAsia="Calibri" w:hAnsi="Times New Roman" w:cs="Times New Roman"/>
                <w:b/>
                <w:sz w:val="24"/>
                <w:szCs w:val="24"/>
              </w:rPr>
              <w:t>63,6</w:t>
            </w:r>
            <w:r>
              <w:rPr>
                <w:rFonts w:ascii="Times New Roman" w:eastAsia="Calibri" w:hAnsi="Times New Roman" w:cs="Times New Roman"/>
                <w:b/>
                <w:sz w:val="24"/>
                <w:szCs w:val="24"/>
              </w:rPr>
              <w:t xml:space="preserve">        </w:t>
            </w:r>
            <w:r w:rsidR="00D355E6">
              <w:rPr>
                <w:rFonts w:ascii="Times New Roman" w:eastAsia="Calibri" w:hAnsi="Times New Roman" w:cs="Times New Roman"/>
                <w:b/>
                <w:sz w:val="24"/>
                <w:szCs w:val="24"/>
              </w:rPr>
              <w:t xml:space="preserve"> 31,9</w:t>
            </w:r>
            <w:r>
              <w:rPr>
                <w:rFonts w:ascii="Times New Roman" w:eastAsia="Calibri" w:hAnsi="Times New Roman" w:cs="Times New Roman"/>
                <w:b/>
                <w:sz w:val="24"/>
                <w:szCs w:val="24"/>
              </w:rPr>
              <w:t xml:space="preserve">   </w:t>
            </w:r>
            <w:r w:rsidR="000E0ADC">
              <w:rPr>
                <w:rFonts w:ascii="Times New Roman" w:eastAsia="Calibri" w:hAnsi="Times New Roman" w:cs="Times New Roman"/>
                <w:b/>
                <w:sz w:val="24"/>
                <w:szCs w:val="24"/>
              </w:rPr>
              <w:t xml:space="preserve">       4,5</w:t>
            </w:r>
          </w:p>
        </w:tc>
        <w:tc>
          <w:tcPr>
            <w:tcW w:w="2551" w:type="dxa"/>
          </w:tcPr>
          <w:p w:rsidR="00606B6A" w:rsidRPr="00DF254B" w:rsidRDefault="000E0ADC" w:rsidP="00A5127E">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69,0         26,9          4,1</w:t>
            </w:r>
          </w:p>
        </w:tc>
      </w:tr>
    </w:tbl>
    <w:p w:rsidR="006A739A" w:rsidRPr="00A63A20" w:rsidRDefault="006A739A" w:rsidP="00A63A20">
      <w:pPr>
        <w:rPr>
          <w:rFonts w:ascii="Times New Roman" w:eastAsia="Calibri" w:hAnsi="Times New Roman" w:cs="Times New Roman"/>
          <w:sz w:val="24"/>
          <w:szCs w:val="24"/>
        </w:rPr>
      </w:pPr>
      <w:r w:rsidRPr="000C2B34">
        <w:rPr>
          <w:rFonts w:ascii="Times New Roman" w:eastAsia="Calibri" w:hAnsi="Times New Roman" w:cs="Times New Roman"/>
          <w:b/>
          <w:sz w:val="24"/>
          <w:szCs w:val="24"/>
        </w:rPr>
        <w:t>Čas věnovaný přípravě pro jeden předmět</w:t>
      </w:r>
      <w:r w:rsidRPr="000C2B3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průměr činí </w:t>
      </w:r>
      <w:r w:rsidRPr="000C2B34">
        <w:rPr>
          <w:rFonts w:ascii="Times New Roman" w:eastAsia="Calibri" w:hAnsi="Times New Roman" w:cs="Times New Roman"/>
          <w:sz w:val="24"/>
          <w:szCs w:val="24"/>
        </w:rPr>
        <w:t>39 minut</w:t>
      </w:r>
    </w:p>
    <w:p w:rsidR="006A739A" w:rsidRDefault="006A739A" w:rsidP="006A739A">
      <w:pPr>
        <w:pStyle w:val="Bezmezer"/>
        <w:jc w:val="both"/>
        <w:rPr>
          <w:rFonts w:ascii="Times New Roman" w:hAnsi="Times New Roman" w:cs="Times New Roman"/>
          <w:sz w:val="24"/>
          <w:szCs w:val="24"/>
        </w:rPr>
      </w:pPr>
      <w:r>
        <w:rPr>
          <w:rFonts w:ascii="Times New Roman" w:hAnsi="Times New Roman" w:cs="Times New Roman"/>
          <w:sz w:val="24"/>
          <w:szCs w:val="24"/>
        </w:rPr>
        <w:t>Přidávám odpověď jedné žákyně, která je v pravidelném kontaktu s třídním učitelem:</w:t>
      </w:r>
    </w:p>
    <w:p w:rsidR="006A739A" w:rsidRPr="00FA1568" w:rsidRDefault="006A739A" w:rsidP="006A739A">
      <w:pPr>
        <w:pStyle w:val="Bezmezer"/>
        <w:jc w:val="both"/>
        <w:rPr>
          <w:rFonts w:ascii="Times New Roman" w:hAnsi="Times New Roman" w:cs="Times New Roman"/>
          <w:sz w:val="24"/>
          <w:szCs w:val="24"/>
        </w:rPr>
      </w:pPr>
      <w:r>
        <w:rPr>
          <w:rFonts w:ascii="Times New Roman" w:hAnsi="Times New Roman" w:cs="Times New Roman"/>
          <w:sz w:val="24"/>
          <w:szCs w:val="24"/>
        </w:rPr>
        <w:t>„Samostudium je těžké, protože mi to nikdo nevysvětlí tak dobře, jak ve škole. Ale naučím se to tak, jak jsem to pochopila já sama. Někdy je těch úkolů moc, ale někdy akorát. Některým úkolům jsem nerozuměla a dělala jsem je pěkně dlouho, až jsem na to přišla, nebo  jsem se zeptala rodičů. I rodiče mně někdy nedokážou pomoct, tak mám ještě sestru. Ale ta má tolik svého učení, že mě pošle …Maminka mě lituje a stále kontroluje, což mě leze na nervy. Ve škole je to mnohem lepší, než trčet doma. Stejně budeme všichni dutí jak bambus, to říká děda“.</w:t>
      </w:r>
    </w:p>
    <w:p w:rsidR="006A739A" w:rsidRPr="00FA1568" w:rsidRDefault="006A739A" w:rsidP="006A739A">
      <w:pPr>
        <w:pStyle w:val="Bezmezer"/>
        <w:jc w:val="both"/>
        <w:rPr>
          <w:rFonts w:ascii="Times New Roman" w:hAnsi="Times New Roman" w:cs="Times New Roman"/>
          <w:sz w:val="24"/>
          <w:szCs w:val="24"/>
        </w:rPr>
      </w:pPr>
    </w:p>
    <w:p w:rsidR="00A5127E" w:rsidRDefault="00A5127E" w:rsidP="0078674E">
      <w:pPr>
        <w:jc w:val="both"/>
        <w:rPr>
          <w:rFonts w:ascii="Times New Roman" w:hAnsi="Times New Roman" w:cs="Times New Roman"/>
          <w:b/>
          <w:sz w:val="24"/>
          <w:szCs w:val="24"/>
        </w:rPr>
      </w:pPr>
      <w:r w:rsidRPr="00A5127E">
        <w:rPr>
          <w:rFonts w:ascii="Times New Roman" w:hAnsi="Times New Roman" w:cs="Times New Roman"/>
          <w:b/>
          <w:sz w:val="24"/>
          <w:szCs w:val="24"/>
        </w:rPr>
        <w:t>Zapojení žáků do školní výuky po uvolnění opatření ve školách</w:t>
      </w:r>
    </w:p>
    <w:p w:rsidR="00A5127E" w:rsidRPr="00A5127E" w:rsidRDefault="00A5127E" w:rsidP="00162C48">
      <w:pPr>
        <w:rPr>
          <w:rFonts w:ascii="Times New Roman" w:hAnsi="Times New Roman" w:cs="Times New Roman"/>
          <w:b/>
          <w:sz w:val="24"/>
          <w:szCs w:val="24"/>
        </w:rPr>
      </w:pPr>
      <w:r w:rsidRPr="00A5127E">
        <w:rPr>
          <w:rFonts w:ascii="Times New Roman" w:hAnsi="Times New Roman" w:cs="Times New Roman"/>
          <w:b/>
          <w:sz w:val="24"/>
          <w:szCs w:val="24"/>
        </w:rPr>
        <w:t>od 25.5.2020 – I. stupeň</w:t>
      </w:r>
      <w:r w:rsidR="00162C48">
        <w:rPr>
          <w:rFonts w:ascii="Times New Roman" w:hAnsi="Times New Roman" w:cs="Times New Roman"/>
          <w:b/>
          <w:sz w:val="24"/>
          <w:szCs w:val="24"/>
        </w:rPr>
        <w:t xml:space="preserve"> </w:t>
      </w:r>
      <w:r w:rsidR="007D2435">
        <w:rPr>
          <w:rFonts w:ascii="Times New Roman" w:hAnsi="Times New Roman" w:cs="Times New Roman"/>
          <w:b/>
          <w:sz w:val="24"/>
          <w:szCs w:val="24"/>
        </w:rPr>
        <w:t xml:space="preserve">           </w:t>
      </w:r>
      <w:r w:rsidR="00162C48" w:rsidRPr="00A5127E">
        <w:rPr>
          <w:rFonts w:ascii="Times New Roman" w:hAnsi="Times New Roman" w:cs="Times New Roman"/>
          <w:b/>
          <w:sz w:val="24"/>
          <w:szCs w:val="24"/>
        </w:rPr>
        <w:t>Rozpis</w:t>
      </w:r>
      <w:r w:rsidR="00162C48">
        <w:rPr>
          <w:rFonts w:ascii="Times New Roman" w:hAnsi="Times New Roman" w:cs="Times New Roman"/>
          <w:b/>
          <w:sz w:val="24"/>
          <w:szCs w:val="24"/>
        </w:rPr>
        <w:t xml:space="preserve"> výuky od 8.6.2020 – II. stupeň</w:t>
      </w:r>
    </w:p>
    <w:tbl>
      <w:tblPr>
        <w:tblStyle w:val="Mkatabulky"/>
        <w:tblW w:w="7933" w:type="dxa"/>
        <w:tblLook w:val="04A0" w:firstRow="1" w:lastRow="0" w:firstColumn="1" w:lastColumn="0" w:noHBand="0" w:noVBand="1"/>
      </w:tblPr>
      <w:tblGrid>
        <w:gridCol w:w="909"/>
        <w:gridCol w:w="2063"/>
        <w:gridCol w:w="1559"/>
        <w:gridCol w:w="1211"/>
        <w:gridCol w:w="2191"/>
      </w:tblGrid>
      <w:tr w:rsidR="00162C48" w:rsidRPr="00A5127E" w:rsidTr="00471EBD">
        <w:tc>
          <w:tcPr>
            <w:tcW w:w="909" w:type="dxa"/>
          </w:tcPr>
          <w:p w:rsidR="00162C48" w:rsidRPr="00A5127E" w:rsidRDefault="00162C48" w:rsidP="00162C48">
            <w:pPr>
              <w:rPr>
                <w:rFonts w:ascii="Times New Roman" w:hAnsi="Times New Roman" w:cs="Times New Roman"/>
                <w:b/>
                <w:sz w:val="24"/>
                <w:szCs w:val="24"/>
              </w:rPr>
            </w:pPr>
            <w:r w:rsidRPr="00A5127E">
              <w:rPr>
                <w:rFonts w:ascii="Times New Roman" w:hAnsi="Times New Roman" w:cs="Times New Roman"/>
                <w:b/>
                <w:sz w:val="24"/>
                <w:szCs w:val="24"/>
              </w:rPr>
              <w:t>třída</w:t>
            </w:r>
          </w:p>
        </w:tc>
        <w:tc>
          <w:tcPr>
            <w:tcW w:w="2063" w:type="dxa"/>
          </w:tcPr>
          <w:p w:rsidR="00162C48" w:rsidRPr="00A5127E" w:rsidRDefault="00162C48" w:rsidP="00162C48">
            <w:pPr>
              <w:rPr>
                <w:rFonts w:ascii="Times New Roman" w:hAnsi="Times New Roman" w:cs="Times New Roman"/>
                <w:b/>
                <w:sz w:val="24"/>
                <w:szCs w:val="24"/>
              </w:rPr>
            </w:pPr>
          </w:p>
        </w:tc>
        <w:tc>
          <w:tcPr>
            <w:tcW w:w="1559" w:type="dxa"/>
          </w:tcPr>
          <w:p w:rsidR="00162C48" w:rsidRPr="00A5127E" w:rsidRDefault="00162C48" w:rsidP="00162C48">
            <w:pPr>
              <w:rPr>
                <w:rFonts w:ascii="Times New Roman" w:hAnsi="Times New Roman" w:cs="Times New Roman"/>
                <w:b/>
                <w:sz w:val="24"/>
                <w:szCs w:val="24"/>
              </w:rPr>
            </w:pPr>
            <w:r w:rsidRPr="00A5127E">
              <w:rPr>
                <w:rFonts w:ascii="Times New Roman" w:hAnsi="Times New Roman" w:cs="Times New Roman"/>
                <w:b/>
                <w:sz w:val="24"/>
                <w:szCs w:val="24"/>
              </w:rPr>
              <w:t>O</w:t>
            </w:r>
            <w:r w:rsidR="00471EBD">
              <w:rPr>
                <w:rFonts w:ascii="Times New Roman" w:hAnsi="Times New Roman" w:cs="Times New Roman"/>
                <w:b/>
                <w:sz w:val="24"/>
                <w:szCs w:val="24"/>
              </w:rPr>
              <w:t>dpolední aktivity</w:t>
            </w:r>
          </w:p>
        </w:tc>
        <w:tc>
          <w:tcPr>
            <w:tcW w:w="1211" w:type="dxa"/>
          </w:tcPr>
          <w:p w:rsidR="00162C48" w:rsidRPr="00A5127E" w:rsidRDefault="00162C48" w:rsidP="00162C48">
            <w:pPr>
              <w:rPr>
                <w:rFonts w:ascii="Times New Roman" w:hAnsi="Times New Roman" w:cs="Times New Roman"/>
                <w:b/>
                <w:sz w:val="24"/>
                <w:szCs w:val="24"/>
              </w:rPr>
            </w:pPr>
            <w:r w:rsidRPr="00A5127E">
              <w:rPr>
                <w:rFonts w:ascii="Times New Roman" w:hAnsi="Times New Roman" w:cs="Times New Roman"/>
                <w:b/>
                <w:sz w:val="24"/>
                <w:szCs w:val="24"/>
              </w:rPr>
              <w:t>třída</w:t>
            </w:r>
          </w:p>
        </w:tc>
        <w:tc>
          <w:tcPr>
            <w:tcW w:w="2191" w:type="dxa"/>
          </w:tcPr>
          <w:p w:rsidR="00162C48" w:rsidRPr="00A5127E" w:rsidRDefault="00162C48" w:rsidP="00162C48">
            <w:pPr>
              <w:rPr>
                <w:rFonts w:ascii="Times New Roman" w:hAnsi="Times New Roman" w:cs="Times New Roman"/>
                <w:b/>
                <w:sz w:val="24"/>
                <w:szCs w:val="24"/>
              </w:rPr>
            </w:pPr>
          </w:p>
        </w:tc>
      </w:tr>
      <w:tr w:rsidR="00162C48" w:rsidRPr="00A5127E" w:rsidTr="00471EBD">
        <w:tc>
          <w:tcPr>
            <w:tcW w:w="909" w:type="dxa"/>
          </w:tcPr>
          <w:p w:rsidR="00162C48" w:rsidRPr="00A5127E" w:rsidRDefault="00162C48" w:rsidP="00162C48">
            <w:pPr>
              <w:rPr>
                <w:rFonts w:ascii="Times New Roman" w:hAnsi="Times New Roman" w:cs="Times New Roman"/>
                <w:b/>
                <w:i/>
                <w:sz w:val="24"/>
                <w:szCs w:val="24"/>
              </w:rPr>
            </w:pPr>
            <w:r>
              <w:rPr>
                <w:rFonts w:ascii="Times New Roman" w:hAnsi="Times New Roman" w:cs="Times New Roman"/>
                <w:b/>
                <w:i/>
                <w:sz w:val="24"/>
                <w:szCs w:val="24"/>
              </w:rPr>
              <w:t xml:space="preserve">1. </w:t>
            </w:r>
          </w:p>
        </w:tc>
        <w:tc>
          <w:tcPr>
            <w:tcW w:w="2063" w:type="dxa"/>
          </w:tcPr>
          <w:p w:rsidR="00162C48" w:rsidRPr="00A5127E" w:rsidRDefault="00162C48" w:rsidP="00162C48">
            <w:pPr>
              <w:jc w:val="both"/>
              <w:rPr>
                <w:rFonts w:ascii="Times New Roman" w:hAnsi="Times New Roman" w:cs="Times New Roman"/>
                <w:sz w:val="24"/>
                <w:szCs w:val="24"/>
              </w:rPr>
            </w:pPr>
            <w:r>
              <w:rPr>
                <w:rFonts w:ascii="Times New Roman" w:hAnsi="Times New Roman" w:cs="Times New Roman"/>
                <w:sz w:val="24"/>
                <w:szCs w:val="24"/>
              </w:rPr>
              <w:t>23</w:t>
            </w:r>
            <w:r w:rsidRPr="00A5127E">
              <w:rPr>
                <w:rFonts w:ascii="Times New Roman" w:hAnsi="Times New Roman" w:cs="Times New Roman"/>
                <w:sz w:val="24"/>
                <w:szCs w:val="24"/>
              </w:rPr>
              <w:t xml:space="preserve"> žáků</w:t>
            </w:r>
          </w:p>
        </w:tc>
        <w:tc>
          <w:tcPr>
            <w:tcW w:w="1559" w:type="dxa"/>
          </w:tcPr>
          <w:p w:rsidR="00162C48" w:rsidRPr="00A5127E" w:rsidRDefault="00162C48" w:rsidP="00162C48">
            <w:pPr>
              <w:rPr>
                <w:rFonts w:ascii="Times New Roman" w:hAnsi="Times New Roman" w:cs="Times New Roman"/>
                <w:sz w:val="24"/>
                <w:szCs w:val="24"/>
              </w:rPr>
            </w:pPr>
            <w:r>
              <w:rPr>
                <w:rFonts w:ascii="Times New Roman" w:hAnsi="Times New Roman" w:cs="Times New Roman"/>
                <w:sz w:val="24"/>
                <w:szCs w:val="24"/>
              </w:rPr>
              <w:t>12</w:t>
            </w:r>
          </w:p>
        </w:tc>
        <w:tc>
          <w:tcPr>
            <w:tcW w:w="1211" w:type="dxa"/>
          </w:tcPr>
          <w:p w:rsidR="00162C48" w:rsidRPr="00A5127E" w:rsidRDefault="00162C48" w:rsidP="00162C48">
            <w:pPr>
              <w:rPr>
                <w:rFonts w:ascii="Times New Roman" w:hAnsi="Times New Roman" w:cs="Times New Roman"/>
                <w:b/>
                <w:i/>
                <w:sz w:val="24"/>
                <w:szCs w:val="24"/>
              </w:rPr>
            </w:pPr>
            <w:r>
              <w:rPr>
                <w:rFonts w:ascii="Times New Roman" w:hAnsi="Times New Roman" w:cs="Times New Roman"/>
                <w:b/>
                <w:i/>
                <w:sz w:val="24"/>
                <w:szCs w:val="24"/>
              </w:rPr>
              <w:t xml:space="preserve"> 6.A </w:t>
            </w:r>
          </w:p>
        </w:tc>
        <w:tc>
          <w:tcPr>
            <w:tcW w:w="2191" w:type="dxa"/>
          </w:tcPr>
          <w:p w:rsidR="00162C48" w:rsidRPr="00A5127E" w:rsidRDefault="00162C48" w:rsidP="00162C48">
            <w:pPr>
              <w:jc w:val="both"/>
              <w:rPr>
                <w:rFonts w:ascii="Times New Roman" w:hAnsi="Times New Roman" w:cs="Times New Roman"/>
                <w:sz w:val="24"/>
                <w:szCs w:val="24"/>
              </w:rPr>
            </w:pPr>
            <w:r>
              <w:rPr>
                <w:rFonts w:ascii="Times New Roman" w:hAnsi="Times New Roman" w:cs="Times New Roman"/>
                <w:sz w:val="24"/>
                <w:szCs w:val="24"/>
              </w:rPr>
              <w:t>14</w:t>
            </w:r>
            <w:r w:rsidRPr="00A5127E">
              <w:rPr>
                <w:rFonts w:ascii="Times New Roman" w:hAnsi="Times New Roman" w:cs="Times New Roman"/>
                <w:sz w:val="24"/>
                <w:szCs w:val="24"/>
              </w:rPr>
              <w:t xml:space="preserve"> žáků</w:t>
            </w:r>
          </w:p>
        </w:tc>
      </w:tr>
      <w:tr w:rsidR="00162C48" w:rsidRPr="00A5127E" w:rsidTr="00471EBD">
        <w:tc>
          <w:tcPr>
            <w:tcW w:w="909" w:type="dxa"/>
          </w:tcPr>
          <w:p w:rsidR="00162C48" w:rsidRPr="00A5127E" w:rsidRDefault="00162C48" w:rsidP="00162C48">
            <w:pPr>
              <w:rPr>
                <w:rFonts w:ascii="Times New Roman" w:hAnsi="Times New Roman" w:cs="Times New Roman"/>
                <w:b/>
                <w:i/>
                <w:sz w:val="24"/>
                <w:szCs w:val="24"/>
              </w:rPr>
            </w:pPr>
            <w:r w:rsidRPr="00A5127E">
              <w:rPr>
                <w:rFonts w:ascii="Times New Roman" w:hAnsi="Times New Roman" w:cs="Times New Roman"/>
                <w:b/>
                <w:i/>
                <w:sz w:val="24"/>
                <w:szCs w:val="24"/>
              </w:rPr>
              <w:t>2.</w:t>
            </w:r>
          </w:p>
        </w:tc>
        <w:tc>
          <w:tcPr>
            <w:tcW w:w="2063" w:type="dxa"/>
          </w:tcPr>
          <w:p w:rsidR="00162C48" w:rsidRPr="00A5127E" w:rsidRDefault="00162C48" w:rsidP="00162C48">
            <w:pPr>
              <w:jc w:val="both"/>
              <w:rPr>
                <w:rFonts w:ascii="Times New Roman" w:hAnsi="Times New Roman" w:cs="Times New Roman"/>
                <w:sz w:val="24"/>
                <w:szCs w:val="24"/>
              </w:rPr>
            </w:pPr>
            <w:r w:rsidRPr="00A5127E">
              <w:rPr>
                <w:rFonts w:ascii="Times New Roman" w:hAnsi="Times New Roman" w:cs="Times New Roman"/>
                <w:sz w:val="24"/>
                <w:szCs w:val="24"/>
              </w:rPr>
              <w:t>17 žáků</w:t>
            </w:r>
          </w:p>
        </w:tc>
        <w:tc>
          <w:tcPr>
            <w:tcW w:w="1559" w:type="dxa"/>
          </w:tcPr>
          <w:p w:rsidR="00162C48" w:rsidRPr="00A5127E" w:rsidRDefault="00162C48" w:rsidP="00162C48">
            <w:pPr>
              <w:rPr>
                <w:rFonts w:ascii="Times New Roman" w:hAnsi="Times New Roman" w:cs="Times New Roman"/>
                <w:sz w:val="24"/>
                <w:szCs w:val="24"/>
              </w:rPr>
            </w:pPr>
            <w:r w:rsidRPr="00A5127E">
              <w:rPr>
                <w:rFonts w:ascii="Times New Roman" w:hAnsi="Times New Roman" w:cs="Times New Roman"/>
                <w:sz w:val="24"/>
                <w:szCs w:val="24"/>
              </w:rPr>
              <w:t>9</w:t>
            </w:r>
          </w:p>
        </w:tc>
        <w:tc>
          <w:tcPr>
            <w:tcW w:w="1211" w:type="dxa"/>
          </w:tcPr>
          <w:p w:rsidR="00162C48" w:rsidRPr="00A5127E" w:rsidRDefault="00162C48" w:rsidP="00162C48">
            <w:pPr>
              <w:rPr>
                <w:rFonts w:ascii="Times New Roman" w:hAnsi="Times New Roman" w:cs="Times New Roman"/>
                <w:b/>
                <w:i/>
                <w:sz w:val="24"/>
                <w:szCs w:val="24"/>
              </w:rPr>
            </w:pPr>
            <w:r>
              <w:rPr>
                <w:rFonts w:ascii="Times New Roman" w:hAnsi="Times New Roman" w:cs="Times New Roman"/>
                <w:b/>
                <w:i/>
                <w:sz w:val="24"/>
                <w:szCs w:val="24"/>
              </w:rPr>
              <w:t>6</w:t>
            </w:r>
            <w:r w:rsidRPr="00A5127E">
              <w:rPr>
                <w:rFonts w:ascii="Times New Roman" w:hAnsi="Times New Roman" w:cs="Times New Roman"/>
                <w:b/>
                <w:i/>
                <w:sz w:val="24"/>
                <w:szCs w:val="24"/>
              </w:rPr>
              <w:t>.</w:t>
            </w:r>
            <w:r>
              <w:rPr>
                <w:rFonts w:ascii="Times New Roman" w:hAnsi="Times New Roman" w:cs="Times New Roman"/>
                <w:b/>
                <w:i/>
                <w:sz w:val="24"/>
                <w:szCs w:val="24"/>
              </w:rPr>
              <w:t>B</w:t>
            </w:r>
          </w:p>
        </w:tc>
        <w:tc>
          <w:tcPr>
            <w:tcW w:w="2191" w:type="dxa"/>
          </w:tcPr>
          <w:p w:rsidR="00162C48" w:rsidRPr="00A5127E" w:rsidRDefault="00162C48" w:rsidP="00162C48">
            <w:pPr>
              <w:jc w:val="both"/>
              <w:rPr>
                <w:rFonts w:ascii="Times New Roman" w:hAnsi="Times New Roman" w:cs="Times New Roman"/>
                <w:sz w:val="24"/>
                <w:szCs w:val="24"/>
              </w:rPr>
            </w:pPr>
            <w:r>
              <w:rPr>
                <w:rFonts w:ascii="Times New Roman" w:hAnsi="Times New Roman" w:cs="Times New Roman"/>
                <w:sz w:val="24"/>
                <w:szCs w:val="24"/>
              </w:rPr>
              <w:t>18</w:t>
            </w:r>
            <w:r w:rsidRPr="00A5127E">
              <w:rPr>
                <w:rFonts w:ascii="Times New Roman" w:hAnsi="Times New Roman" w:cs="Times New Roman"/>
                <w:sz w:val="24"/>
                <w:szCs w:val="24"/>
              </w:rPr>
              <w:t xml:space="preserve"> žáků</w:t>
            </w:r>
          </w:p>
        </w:tc>
      </w:tr>
      <w:tr w:rsidR="00162C48" w:rsidRPr="00A5127E" w:rsidTr="00471EBD">
        <w:tc>
          <w:tcPr>
            <w:tcW w:w="909" w:type="dxa"/>
          </w:tcPr>
          <w:p w:rsidR="00162C48" w:rsidRPr="00A5127E" w:rsidRDefault="00162C48" w:rsidP="00162C48">
            <w:pPr>
              <w:rPr>
                <w:rFonts w:ascii="Times New Roman" w:hAnsi="Times New Roman" w:cs="Times New Roman"/>
                <w:b/>
                <w:i/>
                <w:sz w:val="24"/>
                <w:szCs w:val="24"/>
              </w:rPr>
            </w:pPr>
            <w:r w:rsidRPr="00A5127E">
              <w:rPr>
                <w:rFonts w:ascii="Times New Roman" w:hAnsi="Times New Roman" w:cs="Times New Roman"/>
                <w:b/>
                <w:i/>
                <w:sz w:val="24"/>
                <w:szCs w:val="24"/>
              </w:rPr>
              <w:t xml:space="preserve">3. </w:t>
            </w:r>
          </w:p>
        </w:tc>
        <w:tc>
          <w:tcPr>
            <w:tcW w:w="2063" w:type="dxa"/>
          </w:tcPr>
          <w:p w:rsidR="00162C48" w:rsidRPr="00A5127E" w:rsidRDefault="00162C48" w:rsidP="00162C48">
            <w:pPr>
              <w:jc w:val="both"/>
              <w:rPr>
                <w:rFonts w:ascii="Times New Roman" w:hAnsi="Times New Roman" w:cs="Times New Roman"/>
                <w:sz w:val="24"/>
                <w:szCs w:val="24"/>
              </w:rPr>
            </w:pPr>
            <w:r w:rsidRPr="00A5127E">
              <w:rPr>
                <w:rFonts w:ascii="Times New Roman" w:hAnsi="Times New Roman" w:cs="Times New Roman"/>
                <w:sz w:val="24"/>
                <w:szCs w:val="24"/>
              </w:rPr>
              <w:t>15 žáků</w:t>
            </w:r>
          </w:p>
        </w:tc>
        <w:tc>
          <w:tcPr>
            <w:tcW w:w="1559" w:type="dxa"/>
          </w:tcPr>
          <w:p w:rsidR="00162C48" w:rsidRPr="00A5127E" w:rsidRDefault="00162C48" w:rsidP="00162C48">
            <w:pPr>
              <w:rPr>
                <w:rFonts w:ascii="Times New Roman" w:hAnsi="Times New Roman" w:cs="Times New Roman"/>
                <w:sz w:val="24"/>
                <w:szCs w:val="24"/>
              </w:rPr>
            </w:pPr>
            <w:r w:rsidRPr="00A5127E">
              <w:rPr>
                <w:rFonts w:ascii="Times New Roman" w:hAnsi="Times New Roman" w:cs="Times New Roman"/>
                <w:sz w:val="24"/>
                <w:szCs w:val="24"/>
              </w:rPr>
              <w:t>6</w:t>
            </w:r>
          </w:p>
        </w:tc>
        <w:tc>
          <w:tcPr>
            <w:tcW w:w="1211" w:type="dxa"/>
          </w:tcPr>
          <w:p w:rsidR="00162C48" w:rsidRPr="00A5127E" w:rsidRDefault="00162C48" w:rsidP="00162C48">
            <w:pPr>
              <w:rPr>
                <w:rFonts w:ascii="Times New Roman" w:hAnsi="Times New Roman" w:cs="Times New Roman"/>
                <w:b/>
                <w:i/>
                <w:sz w:val="24"/>
                <w:szCs w:val="24"/>
              </w:rPr>
            </w:pPr>
            <w:r>
              <w:rPr>
                <w:rFonts w:ascii="Times New Roman" w:hAnsi="Times New Roman" w:cs="Times New Roman"/>
                <w:b/>
                <w:i/>
                <w:sz w:val="24"/>
                <w:szCs w:val="24"/>
              </w:rPr>
              <w:t>7</w:t>
            </w:r>
            <w:r w:rsidRPr="00A5127E">
              <w:rPr>
                <w:rFonts w:ascii="Times New Roman" w:hAnsi="Times New Roman" w:cs="Times New Roman"/>
                <w:b/>
                <w:i/>
                <w:sz w:val="24"/>
                <w:szCs w:val="24"/>
              </w:rPr>
              <w:t xml:space="preserve">. </w:t>
            </w:r>
          </w:p>
        </w:tc>
        <w:tc>
          <w:tcPr>
            <w:tcW w:w="2191" w:type="dxa"/>
          </w:tcPr>
          <w:p w:rsidR="00162C48" w:rsidRPr="00A5127E" w:rsidRDefault="00162C48" w:rsidP="00162C48">
            <w:pPr>
              <w:jc w:val="both"/>
              <w:rPr>
                <w:rFonts w:ascii="Times New Roman" w:hAnsi="Times New Roman" w:cs="Times New Roman"/>
                <w:sz w:val="24"/>
                <w:szCs w:val="24"/>
              </w:rPr>
            </w:pPr>
            <w:r>
              <w:rPr>
                <w:rFonts w:ascii="Times New Roman" w:hAnsi="Times New Roman" w:cs="Times New Roman"/>
                <w:sz w:val="24"/>
                <w:szCs w:val="24"/>
              </w:rPr>
              <w:t>23</w:t>
            </w:r>
            <w:r w:rsidRPr="00A5127E">
              <w:rPr>
                <w:rFonts w:ascii="Times New Roman" w:hAnsi="Times New Roman" w:cs="Times New Roman"/>
                <w:sz w:val="24"/>
                <w:szCs w:val="24"/>
              </w:rPr>
              <w:t xml:space="preserve"> žáků</w:t>
            </w:r>
          </w:p>
        </w:tc>
      </w:tr>
      <w:tr w:rsidR="00162C48" w:rsidRPr="00A5127E" w:rsidTr="00471EBD">
        <w:tc>
          <w:tcPr>
            <w:tcW w:w="909" w:type="dxa"/>
          </w:tcPr>
          <w:p w:rsidR="00162C48" w:rsidRPr="00A5127E" w:rsidRDefault="00162C48" w:rsidP="00162C48">
            <w:pPr>
              <w:rPr>
                <w:rFonts w:ascii="Times New Roman" w:hAnsi="Times New Roman" w:cs="Times New Roman"/>
                <w:b/>
                <w:i/>
                <w:sz w:val="24"/>
                <w:szCs w:val="24"/>
              </w:rPr>
            </w:pPr>
            <w:r w:rsidRPr="00A5127E">
              <w:rPr>
                <w:rFonts w:ascii="Times New Roman" w:hAnsi="Times New Roman" w:cs="Times New Roman"/>
                <w:b/>
                <w:i/>
                <w:sz w:val="24"/>
                <w:szCs w:val="24"/>
              </w:rPr>
              <w:t>4.A</w:t>
            </w:r>
          </w:p>
        </w:tc>
        <w:tc>
          <w:tcPr>
            <w:tcW w:w="2063" w:type="dxa"/>
          </w:tcPr>
          <w:p w:rsidR="00162C48" w:rsidRPr="00A5127E" w:rsidRDefault="00162C48" w:rsidP="00162C48">
            <w:pPr>
              <w:jc w:val="both"/>
              <w:rPr>
                <w:rFonts w:ascii="Times New Roman" w:hAnsi="Times New Roman" w:cs="Times New Roman"/>
                <w:sz w:val="24"/>
                <w:szCs w:val="24"/>
              </w:rPr>
            </w:pPr>
            <w:r w:rsidRPr="00A5127E">
              <w:rPr>
                <w:rFonts w:ascii="Times New Roman" w:hAnsi="Times New Roman" w:cs="Times New Roman"/>
                <w:sz w:val="24"/>
                <w:szCs w:val="24"/>
              </w:rPr>
              <w:t>15 žáků</w:t>
            </w:r>
          </w:p>
        </w:tc>
        <w:tc>
          <w:tcPr>
            <w:tcW w:w="1559" w:type="dxa"/>
          </w:tcPr>
          <w:p w:rsidR="00162C48" w:rsidRPr="00A5127E" w:rsidRDefault="00162C48" w:rsidP="00162C48">
            <w:pPr>
              <w:rPr>
                <w:rFonts w:ascii="Times New Roman" w:hAnsi="Times New Roman" w:cs="Times New Roman"/>
                <w:sz w:val="24"/>
                <w:szCs w:val="24"/>
              </w:rPr>
            </w:pPr>
            <w:r w:rsidRPr="00A5127E">
              <w:rPr>
                <w:rFonts w:ascii="Times New Roman" w:hAnsi="Times New Roman" w:cs="Times New Roman"/>
                <w:sz w:val="24"/>
                <w:szCs w:val="24"/>
              </w:rPr>
              <w:t>5</w:t>
            </w:r>
          </w:p>
        </w:tc>
        <w:tc>
          <w:tcPr>
            <w:tcW w:w="1211" w:type="dxa"/>
          </w:tcPr>
          <w:p w:rsidR="00162C48" w:rsidRPr="00A5127E" w:rsidRDefault="00162C48" w:rsidP="00162C48">
            <w:pPr>
              <w:rPr>
                <w:rFonts w:ascii="Times New Roman" w:hAnsi="Times New Roman" w:cs="Times New Roman"/>
                <w:b/>
                <w:i/>
                <w:sz w:val="24"/>
                <w:szCs w:val="24"/>
              </w:rPr>
            </w:pPr>
            <w:r>
              <w:rPr>
                <w:rFonts w:ascii="Times New Roman" w:hAnsi="Times New Roman" w:cs="Times New Roman"/>
                <w:b/>
                <w:i/>
                <w:sz w:val="24"/>
                <w:szCs w:val="24"/>
              </w:rPr>
              <w:t>8</w:t>
            </w:r>
            <w:r w:rsidRPr="00A5127E">
              <w:rPr>
                <w:rFonts w:ascii="Times New Roman" w:hAnsi="Times New Roman" w:cs="Times New Roman"/>
                <w:b/>
                <w:i/>
                <w:sz w:val="24"/>
                <w:szCs w:val="24"/>
              </w:rPr>
              <w:t>.A</w:t>
            </w:r>
          </w:p>
        </w:tc>
        <w:tc>
          <w:tcPr>
            <w:tcW w:w="2191" w:type="dxa"/>
          </w:tcPr>
          <w:p w:rsidR="00162C48" w:rsidRPr="00A5127E" w:rsidRDefault="00162C48" w:rsidP="00162C48">
            <w:pPr>
              <w:jc w:val="both"/>
              <w:rPr>
                <w:rFonts w:ascii="Times New Roman" w:hAnsi="Times New Roman" w:cs="Times New Roman"/>
                <w:sz w:val="24"/>
                <w:szCs w:val="24"/>
              </w:rPr>
            </w:pPr>
            <w:r>
              <w:rPr>
                <w:rFonts w:ascii="Times New Roman" w:hAnsi="Times New Roman" w:cs="Times New Roman"/>
                <w:sz w:val="24"/>
                <w:szCs w:val="24"/>
              </w:rPr>
              <w:t>17</w:t>
            </w:r>
            <w:r w:rsidRPr="00A5127E">
              <w:rPr>
                <w:rFonts w:ascii="Times New Roman" w:hAnsi="Times New Roman" w:cs="Times New Roman"/>
                <w:sz w:val="24"/>
                <w:szCs w:val="24"/>
              </w:rPr>
              <w:t xml:space="preserve"> žáků</w:t>
            </w:r>
          </w:p>
        </w:tc>
      </w:tr>
      <w:tr w:rsidR="00162C48" w:rsidRPr="00A5127E" w:rsidTr="00471EBD">
        <w:tc>
          <w:tcPr>
            <w:tcW w:w="909" w:type="dxa"/>
          </w:tcPr>
          <w:p w:rsidR="00162C48" w:rsidRPr="00A5127E" w:rsidRDefault="00162C48" w:rsidP="00162C48">
            <w:pPr>
              <w:rPr>
                <w:rFonts w:ascii="Times New Roman" w:hAnsi="Times New Roman" w:cs="Times New Roman"/>
                <w:b/>
                <w:i/>
                <w:sz w:val="24"/>
                <w:szCs w:val="24"/>
              </w:rPr>
            </w:pPr>
            <w:r w:rsidRPr="00A5127E">
              <w:rPr>
                <w:rFonts w:ascii="Times New Roman" w:hAnsi="Times New Roman" w:cs="Times New Roman"/>
                <w:b/>
                <w:i/>
                <w:sz w:val="24"/>
                <w:szCs w:val="24"/>
              </w:rPr>
              <w:t>4.B</w:t>
            </w:r>
          </w:p>
        </w:tc>
        <w:tc>
          <w:tcPr>
            <w:tcW w:w="2063" w:type="dxa"/>
          </w:tcPr>
          <w:p w:rsidR="00162C48" w:rsidRPr="00A5127E" w:rsidRDefault="00162C48" w:rsidP="00162C48">
            <w:pPr>
              <w:jc w:val="both"/>
              <w:rPr>
                <w:rFonts w:ascii="Times New Roman" w:hAnsi="Times New Roman" w:cs="Times New Roman"/>
                <w:sz w:val="24"/>
                <w:szCs w:val="24"/>
              </w:rPr>
            </w:pPr>
            <w:r w:rsidRPr="00A5127E">
              <w:rPr>
                <w:rFonts w:ascii="Times New Roman" w:hAnsi="Times New Roman" w:cs="Times New Roman"/>
                <w:sz w:val="24"/>
                <w:szCs w:val="24"/>
              </w:rPr>
              <w:t>14 žáků</w:t>
            </w:r>
          </w:p>
        </w:tc>
        <w:tc>
          <w:tcPr>
            <w:tcW w:w="1559" w:type="dxa"/>
          </w:tcPr>
          <w:p w:rsidR="00162C48" w:rsidRPr="00A5127E" w:rsidRDefault="00162C48" w:rsidP="00162C48">
            <w:pPr>
              <w:rPr>
                <w:rFonts w:ascii="Times New Roman" w:hAnsi="Times New Roman" w:cs="Times New Roman"/>
                <w:sz w:val="24"/>
                <w:szCs w:val="24"/>
              </w:rPr>
            </w:pPr>
            <w:r w:rsidRPr="00A5127E">
              <w:rPr>
                <w:rFonts w:ascii="Times New Roman" w:hAnsi="Times New Roman" w:cs="Times New Roman"/>
                <w:sz w:val="24"/>
                <w:szCs w:val="24"/>
              </w:rPr>
              <w:t>4</w:t>
            </w:r>
          </w:p>
        </w:tc>
        <w:tc>
          <w:tcPr>
            <w:tcW w:w="1211" w:type="dxa"/>
          </w:tcPr>
          <w:p w:rsidR="00162C48" w:rsidRPr="00A5127E" w:rsidRDefault="00162C48" w:rsidP="00162C48">
            <w:pPr>
              <w:rPr>
                <w:rFonts w:ascii="Times New Roman" w:hAnsi="Times New Roman" w:cs="Times New Roman"/>
                <w:b/>
                <w:i/>
                <w:sz w:val="24"/>
                <w:szCs w:val="24"/>
              </w:rPr>
            </w:pPr>
            <w:r>
              <w:rPr>
                <w:rFonts w:ascii="Times New Roman" w:hAnsi="Times New Roman" w:cs="Times New Roman"/>
                <w:b/>
                <w:i/>
                <w:sz w:val="24"/>
                <w:szCs w:val="24"/>
              </w:rPr>
              <w:t>8</w:t>
            </w:r>
            <w:r w:rsidRPr="00A5127E">
              <w:rPr>
                <w:rFonts w:ascii="Times New Roman" w:hAnsi="Times New Roman" w:cs="Times New Roman"/>
                <w:b/>
                <w:i/>
                <w:sz w:val="24"/>
                <w:szCs w:val="24"/>
              </w:rPr>
              <w:t>.B</w:t>
            </w:r>
          </w:p>
        </w:tc>
        <w:tc>
          <w:tcPr>
            <w:tcW w:w="2191" w:type="dxa"/>
          </w:tcPr>
          <w:p w:rsidR="00162C48" w:rsidRPr="00A5127E" w:rsidRDefault="00162C48" w:rsidP="00162C48">
            <w:pPr>
              <w:jc w:val="both"/>
              <w:rPr>
                <w:rFonts w:ascii="Times New Roman" w:hAnsi="Times New Roman" w:cs="Times New Roman"/>
                <w:sz w:val="24"/>
                <w:szCs w:val="24"/>
              </w:rPr>
            </w:pPr>
            <w:r>
              <w:rPr>
                <w:rFonts w:ascii="Times New Roman" w:hAnsi="Times New Roman" w:cs="Times New Roman"/>
                <w:sz w:val="24"/>
                <w:szCs w:val="24"/>
              </w:rPr>
              <w:t xml:space="preserve">17 </w:t>
            </w:r>
            <w:r w:rsidRPr="00A5127E">
              <w:rPr>
                <w:rFonts w:ascii="Times New Roman" w:hAnsi="Times New Roman" w:cs="Times New Roman"/>
                <w:sz w:val="24"/>
                <w:szCs w:val="24"/>
              </w:rPr>
              <w:t>žáků</w:t>
            </w:r>
          </w:p>
        </w:tc>
      </w:tr>
      <w:tr w:rsidR="00162C48" w:rsidRPr="00A5127E" w:rsidTr="00471EBD">
        <w:tc>
          <w:tcPr>
            <w:tcW w:w="909" w:type="dxa"/>
          </w:tcPr>
          <w:p w:rsidR="00162C48" w:rsidRPr="00A5127E" w:rsidRDefault="00162C48" w:rsidP="00162C48">
            <w:pPr>
              <w:rPr>
                <w:rFonts w:ascii="Times New Roman" w:hAnsi="Times New Roman" w:cs="Times New Roman"/>
                <w:b/>
                <w:i/>
                <w:sz w:val="24"/>
                <w:szCs w:val="24"/>
              </w:rPr>
            </w:pPr>
            <w:r w:rsidRPr="00A5127E">
              <w:rPr>
                <w:rFonts w:ascii="Times New Roman" w:hAnsi="Times New Roman" w:cs="Times New Roman"/>
                <w:b/>
                <w:i/>
                <w:sz w:val="24"/>
                <w:szCs w:val="24"/>
              </w:rPr>
              <w:t>5.</w:t>
            </w:r>
          </w:p>
        </w:tc>
        <w:tc>
          <w:tcPr>
            <w:tcW w:w="2063" w:type="dxa"/>
          </w:tcPr>
          <w:p w:rsidR="00162C48" w:rsidRPr="00A5127E" w:rsidRDefault="00162C48" w:rsidP="00162C48">
            <w:pPr>
              <w:jc w:val="both"/>
              <w:rPr>
                <w:rFonts w:ascii="Times New Roman" w:hAnsi="Times New Roman" w:cs="Times New Roman"/>
                <w:sz w:val="24"/>
                <w:szCs w:val="24"/>
              </w:rPr>
            </w:pPr>
            <w:r w:rsidRPr="00A5127E">
              <w:rPr>
                <w:rFonts w:ascii="Times New Roman" w:hAnsi="Times New Roman" w:cs="Times New Roman"/>
                <w:sz w:val="24"/>
                <w:szCs w:val="24"/>
              </w:rPr>
              <w:t>11 žáků</w:t>
            </w:r>
          </w:p>
        </w:tc>
        <w:tc>
          <w:tcPr>
            <w:tcW w:w="1559" w:type="dxa"/>
          </w:tcPr>
          <w:p w:rsidR="00162C48" w:rsidRPr="00A5127E" w:rsidRDefault="00162C48" w:rsidP="00162C48">
            <w:pPr>
              <w:rPr>
                <w:rFonts w:ascii="Times New Roman" w:hAnsi="Times New Roman" w:cs="Times New Roman"/>
                <w:sz w:val="24"/>
                <w:szCs w:val="24"/>
              </w:rPr>
            </w:pPr>
            <w:r w:rsidRPr="00A5127E">
              <w:rPr>
                <w:rFonts w:ascii="Times New Roman" w:hAnsi="Times New Roman" w:cs="Times New Roman"/>
                <w:sz w:val="24"/>
                <w:szCs w:val="24"/>
              </w:rPr>
              <w:t>-</w:t>
            </w:r>
          </w:p>
        </w:tc>
        <w:tc>
          <w:tcPr>
            <w:tcW w:w="1211" w:type="dxa"/>
          </w:tcPr>
          <w:p w:rsidR="00162C48" w:rsidRPr="00A5127E" w:rsidRDefault="00162C48" w:rsidP="00162C48">
            <w:pPr>
              <w:rPr>
                <w:rFonts w:ascii="Times New Roman" w:hAnsi="Times New Roman" w:cs="Times New Roman"/>
                <w:b/>
                <w:i/>
                <w:sz w:val="24"/>
                <w:szCs w:val="24"/>
              </w:rPr>
            </w:pPr>
          </w:p>
        </w:tc>
        <w:tc>
          <w:tcPr>
            <w:tcW w:w="2191" w:type="dxa"/>
          </w:tcPr>
          <w:p w:rsidR="00162C48" w:rsidRPr="00A5127E" w:rsidRDefault="00162C48" w:rsidP="00162C48">
            <w:pPr>
              <w:jc w:val="both"/>
              <w:rPr>
                <w:rFonts w:ascii="Times New Roman" w:hAnsi="Times New Roman" w:cs="Times New Roman"/>
                <w:sz w:val="24"/>
                <w:szCs w:val="24"/>
              </w:rPr>
            </w:pPr>
          </w:p>
        </w:tc>
      </w:tr>
      <w:tr w:rsidR="00162C48" w:rsidRPr="00A5127E" w:rsidTr="00471EBD">
        <w:tc>
          <w:tcPr>
            <w:tcW w:w="909" w:type="dxa"/>
          </w:tcPr>
          <w:p w:rsidR="00162C48" w:rsidRPr="00162C48" w:rsidRDefault="00162C48" w:rsidP="00162C48">
            <w:pPr>
              <w:rPr>
                <w:rFonts w:ascii="Times New Roman" w:hAnsi="Times New Roman" w:cs="Times New Roman"/>
                <w:b/>
                <w:i/>
                <w:sz w:val="24"/>
                <w:szCs w:val="24"/>
              </w:rPr>
            </w:pPr>
            <w:r w:rsidRPr="00162C48">
              <w:rPr>
                <w:rFonts w:ascii="Times New Roman" w:hAnsi="Times New Roman" w:cs="Times New Roman"/>
                <w:b/>
                <w:i/>
                <w:sz w:val="24"/>
                <w:szCs w:val="24"/>
              </w:rPr>
              <w:t>celkem</w:t>
            </w:r>
          </w:p>
        </w:tc>
        <w:tc>
          <w:tcPr>
            <w:tcW w:w="2063" w:type="dxa"/>
          </w:tcPr>
          <w:p w:rsidR="00162C48" w:rsidRPr="00162C48" w:rsidRDefault="00162C48" w:rsidP="00162C48">
            <w:pPr>
              <w:rPr>
                <w:rFonts w:ascii="Times New Roman" w:hAnsi="Times New Roman" w:cs="Times New Roman"/>
                <w:b/>
                <w:sz w:val="24"/>
                <w:szCs w:val="24"/>
              </w:rPr>
            </w:pPr>
            <w:r w:rsidRPr="00162C48">
              <w:rPr>
                <w:rFonts w:ascii="Times New Roman" w:hAnsi="Times New Roman" w:cs="Times New Roman"/>
                <w:b/>
                <w:sz w:val="24"/>
                <w:szCs w:val="24"/>
              </w:rPr>
              <w:t>95 žáků</w:t>
            </w:r>
            <w:r w:rsidR="00471EBD">
              <w:rPr>
                <w:rFonts w:ascii="Times New Roman" w:hAnsi="Times New Roman" w:cs="Times New Roman"/>
                <w:b/>
                <w:sz w:val="24"/>
                <w:szCs w:val="24"/>
              </w:rPr>
              <w:t xml:space="preserve"> (79,83%)</w:t>
            </w:r>
          </w:p>
        </w:tc>
        <w:tc>
          <w:tcPr>
            <w:tcW w:w="1559" w:type="dxa"/>
          </w:tcPr>
          <w:p w:rsidR="00162C48" w:rsidRPr="00162C48" w:rsidRDefault="00162C48" w:rsidP="00162C48">
            <w:pPr>
              <w:rPr>
                <w:rFonts w:ascii="Times New Roman" w:hAnsi="Times New Roman" w:cs="Times New Roman"/>
                <w:b/>
                <w:sz w:val="24"/>
                <w:szCs w:val="24"/>
              </w:rPr>
            </w:pPr>
            <w:r w:rsidRPr="00162C48">
              <w:rPr>
                <w:rFonts w:ascii="Times New Roman" w:hAnsi="Times New Roman" w:cs="Times New Roman"/>
                <w:b/>
                <w:sz w:val="24"/>
                <w:szCs w:val="24"/>
              </w:rPr>
              <w:t>36</w:t>
            </w:r>
          </w:p>
        </w:tc>
        <w:tc>
          <w:tcPr>
            <w:tcW w:w="1211" w:type="dxa"/>
          </w:tcPr>
          <w:p w:rsidR="00162C48" w:rsidRPr="00162C48" w:rsidRDefault="00162C48" w:rsidP="00162C48">
            <w:pPr>
              <w:rPr>
                <w:rFonts w:ascii="Times New Roman" w:hAnsi="Times New Roman" w:cs="Times New Roman"/>
                <w:b/>
                <w:i/>
                <w:sz w:val="24"/>
                <w:szCs w:val="24"/>
              </w:rPr>
            </w:pPr>
            <w:r w:rsidRPr="00162C48">
              <w:rPr>
                <w:rFonts w:ascii="Times New Roman" w:hAnsi="Times New Roman" w:cs="Times New Roman"/>
                <w:b/>
                <w:i/>
                <w:sz w:val="24"/>
                <w:szCs w:val="24"/>
              </w:rPr>
              <w:t>celkem</w:t>
            </w:r>
          </w:p>
        </w:tc>
        <w:tc>
          <w:tcPr>
            <w:tcW w:w="2191" w:type="dxa"/>
          </w:tcPr>
          <w:p w:rsidR="00162C48" w:rsidRPr="00162C48" w:rsidRDefault="00471EBD" w:rsidP="00162C48">
            <w:pPr>
              <w:rPr>
                <w:rFonts w:ascii="Times New Roman" w:hAnsi="Times New Roman" w:cs="Times New Roman"/>
                <w:b/>
                <w:sz w:val="24"/>
                <w:szCs w:val="24"/>
              </w:rPr>
            </w:pPr>
            <w:r>
              <w:rPr>
                <w:rFonts w:ascii="Times New Roman" w:hAnsi="Times New Roman" w:cs="Times New Roman"/>
                <w:b/>
                <w:sz w:val="24"/>
                <w:szCs w:val="24"/>
              </w:rPr>
              <w:t>89</w:t>
            </w:r>
            <w:r w:rsidR="00162C48" w:rsidRPr="00162C48">
              <w:rPr>
                <w:rFonts w:ascii="Times New Roman" w:hAnsi="Times New Roman" w:cs="Times New Roman"/>
                <w:b/>
                <w:sz w:val="24"/>
                <w:szCs w:val="24"/>
              </w:rPr>
              <w:t xml:space="preserve"> žáků</w:t>
            </w:r>
            <w:r>
              <w:rPr>
                <w:rFonts w:ascii="Times New Roman" w:hAnsi="Times New Roman" w:cs="Times New Roman"/>
                <w:b/>
                <w:sz w:val="24"/>
                <w:szCs w:val="24"/>
              </w:rPr>
              <w:t xml:space="preserve"> (91,75%)</w:t>
            </w:r>
          </w:p>
        </w:tc>
      </w:tr>
    </w:tbl>
    <w:p w:rsidR="00A5127E" w:rsidRPr="00A5127E" w:rsidRDefault="00A5127E" w:rsidP="00A5127E">
      <w:pPr>
        <w:jc w:val="center"/>
        <w:rPr>
          <w:rFonts w:ascii="Times New Roman" w:hAnsi="Times New Roman" w:cs="Times New Roman"/>
          <w:b/>
          <w:sz w:val="24"/>
          <w:szCs w:val="24"/>
        </w:rPr>
      </w:pPr>
    </w:p>
    <w:p w:rsidR="00A5127E" w:rsidRPr="007D2435" w:rsidRDefault="00400EDA" w:rsidP="00AE23A3">
      <w:pPr>
        <w:jc w:val="both"/>
        <w:rPr>
          <w:rFonts w:ascii="Times New Roman" w:hAnsi="Times New Roman" w:cs="Times New Roman"/>
          <w:sz w:val="24"/>
          <w:szCs w:val="24"/>
        </w:rPr>
      </w:pPr>
      <w:r>
        <w:rPr>
          <w:rFonts w:ascii="Times New Roman" w:hAnsi="Times New Roman" w:cs="Times New Roman"/>
          <w:b/>
          <w:sz w:val="24"/>
          <w:szCs w:val="24"/>
        </w:rPr>
        <w:t>V daném režimu probíhalo vyučování do 29.6.2020.</w:t>
      </w:r>
      <w:r w:rsidR="007D2435">
        <w:rPr>
          <w:rFonts w:ascii="Times New Roman" w:hAnsi="Times New Roman" w:cs="Times New Roman"/>
          <w:b/>
          <w:sz w:val="24"/>
          <w:szCs w:val="24"/>
        </w:rPr>
        <w:t xml:space="preserve"> </w:t>
      </w:r>
      <w:r w:rsidR="007D2435">
        <w:rPr>
          <w:rFonts w:ascii="Times New Roman" w:hAnsi="Times New Roman" w:cs="Times New Roman"/>
          <w:sz w:val="24"/>
          <w:szCs w:val="24"/>
        </w:rPr>
        <w:t xml:space="preserve">30. června jsme vydali vysvědčení. </w:t>
      </w:r>
    </w:p>
    <w:p w:rsidR="00AE23A3" w:rsidRDefault="00400EDA" w:rsidP="00AE23A3">
      <w:pPr>
        <w:jc w:val="both"/>
        <w:rPr>
          <w:rFonts w:ascii="Times New Roman" w:hAnsi="Times New Roman" w:cs="Times New Roman"/>
          <w:sz w:val="24"/>
          <w:szCs w:val="24"/>
        </w:rPr>
      </w:pPr>
      <w:r>
        <w:rPr>
          <w:rFonts w:ascii="Times New Roman" w:hAnsi="Times New Roman" w:cs="Times New Roman"/>
          <w:sz w:val="24"/>
          <w:szCs w:val="24"/>
        </w:rPr>
        <w:t xml:space="preserve">Ve výroční zprávě se vracím se ke </w:t>
      </w:r>
      <w:r w:rsidR="00AE23A3">
        <w:rPr>
          <w:rFonts w:ascii="Times New Roman" w:hAnsi="Times New Roman" w:cs="Times New Roman"/>
          <w:sz w:val="24"/>
          <w:szCs w:val="24"/>
        </w:rPr>
        <w:t>strukturovaným</w:t>
      </w:r>
      <w:r>
        <w:rPr>
          <w:rFonts w:ascii="Times New Roman" w:hAnsi="Times New Roman" w:cs="Times New Roman"/>
          <w:sz w:val="24"/>
          <w:szCs w:val="24"/>
        </w:rPr>
        <w:t xml:space="preserve"> údajům,  </w:t>
      </w:r>
      <w:r w:rsidR="00AE23A3">
        <w:rPr>
          <w:rFonts w:ascii="Times New Roman" w:hAnsi="Times New Roman" w:cs="Times New Roman"/>
          <w:sz w:val="24"/>
          <w:szCs w:val="24"/>
        </w:rPr>
        <w:t xml:space="preserve">jež jsou dány Vyhláškou MŠMT ČR č. 15/2005 Sb. Stejně jako v předcházejících letech kromě povinných dat zařazuji i neoficiální informace, které ilustrují celoroční dění ve škole. Naše činnost probíhá dlouhodobě podle základních interních dokumentů. Těmi jsou Koncepce Masarykovy základní školy Ždánice a Plán učebně výchovné práce pro školní rok 2019/20. Jejich znění se odvíjí od celostátně platných norem – především Rámcového vzdělávacího programu a Školního vzdělávacího plánu. </w:t>
      </w:r>
    </w:p>
    <w:p w:rsidR="00A5127E" w:rsidRDefault="00AE23A3" w:rsidP="00AE23A3">
      <w:pPr>
        <w:jc w:val="both"/>
        <w:rPr>
          <w:rFonts w:ascii="Times New Roman" w:hAnsi="Times New Roman" w:cs="Times New Roman"/>
          <w:sz w:val="24"/>
          <w:szCs w:val="24"/>
        </w:rPr>
      </w:pPr>
      <w:r>
        <w:rPr>
          <w:rFonts w:ascii="Times New Roman" w:hAnsi="Times New Roman" w:cs="Times New Roman"/>
          <w:sz w:val="24"/>
          <w:szCs w:val="24"/>
        </w:rPr>
        <w:t xml:space="preserve">Vzdělávací a výchovné cíle </w:t>
      </w:r>
      <w:r w:rsidR="00DD0744">
        <w:rPr>
          <w:rFonts w:ascii="Times New Roman" w:hAnsi="Times New Roman" w:cs="Times New Roman"/>
          <w:sz w:val="24"/>
          <w:szCs w:val="24"/>
        </w:rPr>
        <w:t xml:space="preserve">vycházejí z Koncepce rozvoje MZŠ Ždánice, která byla zpracovaná na pětileté období </w:t>
      </w:r>
      <w:r>
        <w:rPr>
          <w:rFonts w:ascii="Times New Roman" w:hAnsi="Times New Roman" w:cs="Times New Roman"/>
          <w:sz w:val="24"/>
          <w:szCs w:val="24"/>
        </w:rPr>
        <w:t xml:space="preserve"> </w:t>
      </w:r>
      <w:r w:rsidR="00DD0744">
        <w:rPr>
          <w:rFonts w:ascii="Times New Roman" w:hAnsi="Times New Roman" w:cs="Times New Roman"/>
          <w:sz w:val="24"/>
          <w:szCs w:val="24"/>
        </w:rPr>
        <w:t xml:space="preserve">v září 2016. Jejím základním cílem je „Poskytovat žákům kvalitní základy všeobecného vzdělání. Vytvořit podmínky pro jejich další vzdělávání, komunikaci mezi lidmi a uplatnění v životě. Rozvíjet osobnost každého žáka, aby byl schopen samostatně myslet, </w:t>
      </w:r>
      <w:r w:rsidR="00DD0744">
        <w:rPr>
          <w:rFonts w:ascii="Times New Roman" w:hAnsi="Times New Roman" w:cs="Times New Roman"/>
          <w:sz w:val="24"/>
          <w:szCs w:val="24"/>
        </w:rPr>
        <w:lastRenderedPageBreak/>
        <w:t>svobodně se rozhodovat a projevovat se jako demokratický občan. To vše v souladu s obecně uznávanými životními a mravními hodnotami“.</w:t>
      </w:r>
      <w:r w:rsidR="00ED45DC">
        <w:rPr>
          <w:rFonts w:ascii="Times New Roman" w:hAnsi="Times New Roman" w:cs="Times New Roman"/>
          <w:sz w:val="24"/>
          <w:szCs w:val="24"/>
        </w:rPr>
        <w:t xml:space="preserve"> </w:t>
      </w:r>
      <w:r w:rsidR="000A10BC">
        <w:rPr>
          <w:rFonts w:ascii="Times New Roman" w:hAnsi="Times New Roman" w:cs="Times New Roman"/>
          <w:sz w:val="24"/>
          <w:szCs w:val="24"/>
        </w:rPr>
        <w:t>Jestliže tyto záměry převedeme do každodenních školních činností, pak musí být zřejmé,</w:t>
      </w:r>
      <w:r w:rsidR="003D6C1E">
        <w:rPr>
          <w:rFonts w:ascii="Times New Roman" w:hAnsi="Times New Roman" w:cs="Times New Roman"/>
          <w:sz w:val="24"/>
          <w:szCs w:val="24"/>
        </w:rPr>
        <w:t xml:space="preserve"> že</w:t>
      </w:r>
      <w:r w:rsidR="000A10BC">
        <w:rPr>
          <w:rFonts w:ascii="Times New Roman" w:hAnsi="Times New Roman" w:cs="Times New Roman"/>
          <w:sz w:val="24"/>
          <w:szCs w:val="24"/>
        </w:rPr>
        <w:t xml:space="preserve"> naším cílem není jenom kumulace vědomostí, ale také formování postojů, pracovních návyků, dodržování společenských norem, slušného jednání a vystupování našich žáků. Tyto zásady se nám v letošním školním roce dařilo naplňovat. Svědčí o tom nejenom</w:t>
      </w:r>
      <w:r w:rsidR="00E0039E">
        <w:rPr>
          <w:rFonts w:ascii="Times New Roman" w:hAnsi="Times New Roman" w:cs="Times New Roman"/>
          <w:sz w:val="24"/>
          <w:szCs w:val="24"/>
        </w:rPr>
        <w:t xml:space="preserve"> taxativní</w:t>
      </w:r>
      <w:r w:rsidR="000A10BC">
        <w:rPr>
          <w:rFonts w:ascii="Times New Roman" w:hAnsi="Times New Roman" w:cs="Times New Roman"/>
          <w:sz w:val="24"/>
          <w:szCs w:val="24"/>
        </w:rPr>
        <w:t xml:space="preserve"> bilance učebně výchovné práce</w:t>
      </w:r>
      <w:r w:rsidR="00E0039E">
        <w:rPr>
          <w:rFonts w:ascii="Times New Roman" w:hAnsi="Times New Roman" w:cs="Times New Roman"/>
          <w:sz w:val="24"/>
          <w:szCs w:val="24"/>
        </w:rPr>
        <w:t>, ale také skutečnost, že jsme zazn</w:t>
      </w:r>
      <w:r w:rsidR="003D6C1E">
        <w:rPr>
          <w:rFonts w:ascii="Times New Roman" w:hAnsi="Times New Roman" w:cs="Times New Roman"/>
          <w:sz w:val="24"/>
          <w:szCs w:val="24"/>
        </w:rPr>
        <w:t>amenali minimum  kázeňských přes</w:t>
      </w:r>
      <w:r w:rsidR="00E0039E">
        <w:rPr>
          <w:rFonts w:ascii="Times New Roman" w:hAnsi="Times New Roman" w:cs="Times New Roman"/>
          <w:sz w:val="24"/>
          <w:szCs w:val="24"/>
        </w:rPr>
        <w:t>tupků, nemuseli jsme v průběhu školního</w:t>
      </w:r>
      <w:r w:rsidR="003D6C1E">
        <w:rPr>
          <w:rFonts w:ascii="Times New Roman" w:hAnsi="Times New Roman" w:cs="Times New Roman"/>
          <w:sz w:val="24"/>
          <w:szCs w:val="24"/>
        </w:rPr>
        <w:t xml:space="preserve"> roku</w:t>
      </w:r>
      <w:r w:rsidR="00E0039E">
        <w:rPr>
          <w:rFonts w:ascii="Times New Roman" w:hAnsi="Times New Roman" w:cs="Times New Roman"/>
          <w:sz w:val="24"/>
          <w:szCs w:val="24"/>
        </w:rPr>
        <w:t xml:space="preserve"> </w:t>
      </w:r>
      <w:r w:rsidR="003D6C1E">
        <w:rPr>
          <w:rFonts w:ascii="Times New Roman" w:hAnsi="Times New Roman" w:cs="Times New Roman"/>
          <w:sz w:val="24"/>
          <w:szCs w:val="24"/>
        </w:rPr>
        <w:t>řešit závažné problémy v chování žáků – za celý rok 1x dů</w:t>
      </w:r>
      <w:r w:rsidR="007D2435">
        <w:rPr>
          <w:rFonts w:ascii="Times New Roman" w:hAnsi="Times New Roman" w:cs="Times New Roman"/>
          <w:sz w:val="24"/>
          <w:szCs w:val="24"/>
        </w:rPr>
        <w:t>tka ředitele školy, 2</w:t>
      </w:r>
      <w:r w:rsidR="003D6C1E">
        <w:rPr>
          <w:rFonts w:ascii="Times New Roman" w:hAnsi="Times New Roman" w:cs="Times New Roman"/>
          <w:sz w:val="24"/>
          <w:szCs w:val="24"/>
        </w:rPr>
        <w:t xml:space="preserve">x důtka třídního učitele. Tato bilance je nejlepší od roku 1977. Rovněž ze strany rodičovské veřejnosti nezazněly vážné výhrady k práci školy. </w:t>
      </w:r>
    </w:p>
    <w:p w:rsidR="00B96E2A" w:rsidRPr="00770357" w:rsidRDefault="003D6C1E" w:rsidP="00B96E2A">
      <w:pPr>
        <w:jc w:val="both"/>
        <w:rPr>
          <w:rFonts w:ascii="Times New Roman" w:eastAsia="Calibri" w:hAnsi="Times New Roman" w:cs="Times New Roman"/>
          <w:sz w:val="24"/>
          <w:szCs w:val="24"/>
        </w:rPr>
      </w:pPr>
      <w:r w:rsidRPr="00770357">
        <w:rPr>
          <w:rFonts w:ascii="Times New Roman" w:hAnsi="Times New Roman" w:cs="Times New Roman"/>
          <w:sz w:val="24"/>
          <w:szCs w:val="24"/>
        </w:rPr>
        <w:t xml:space="preserve">V této souvislosti se musím zmínit o jevu, se kterým se v posledních letech setkáváme častěji. Souvisí určitě i s liberalizačními </w:t>
      </w:r>
      <w:r w:rsidR="00B96E2A" w:rsidRPr="00770357">
        <w:rPr>
          <w:rFonts w:ascii="Times New Roman" w:hAnsi="Times New Roman" w:cs="Times New Roman"/>
          <w:sz w:val="24"/>
          <w:szCs w:val="24"/>
        </w:rPr>
        <w:t>trendy ve společnosti,</w:t>
      </w:r>
      <w:r w:rsidRPr="00770357">
        <w:rPr>
          <w:rFonts w:ascii="Times New Roman" w:hAnsi="Times New Roman" w:cs="Times New Roman"/>
          <w:sz w:val="24"/>
          <w:szCs w:val="24"/>
        </w:rPr>
        <w:t xml:space="preserve"> </w:t>
      </w:r>
      <w:r w:rsidR="00B96E2A" w:rsidRPr="00770357">
        <w:rPr>
          <w:rFonts w:ascii="Times New Roman" w:eastAsia="Calibri" w:hAnsi="Times New Roman" w:cs="Times New Roman"/>
          <w:sz w:val="24"/>
          <w:szCs w:val="24"/>
        </w:rPr>
        <w:t xml:space="preserve"> které nutí školy i rodiny k permanentnímu ustupování dětem a snižování na ně kladených nároků.  Učím už nějaký rok, mohu srovnávat, stejně tak i většina mých kolegů. Po dnešních žácích požadujeme zhruba polovinu toho, co znali žáci před 30 lety. Mohu uvést konkrétní ilustrativní příklad: V roce 1989 končila povinná školní docházka v 8. třídě. Žáci, kteří se hlásili na střední školy, dělali jednotné přijímací zkoušky i z matematiky.  Zkouška obsahovala vybrané příklady z publikace „Sbírka úloh z matematiky pro základní školy“ – autor F. Běloun.  V předmluvě se praví: „Sbírka si klade za cíl usnadnit žákům dobrou přípravu ke studiu na střední škole, popřípadě i k přijímacím zkouškám. Je koncipována s platnými osnovami“. Obsahuje celkem 1160 příkladů. Tehdejší osmáci je měli propočítané do Vánoc, podruhé pak do samotných přijímacích zkoušek. Většinou počítali sami, učitelka matematiky jim vysvětlila nutné základy.  A teď to podstatné – </w:t>
      </w:r>
      <w:r w:rsidR="00B96E2A" w:rsidRPr="00770357">
        <w:rPr>
          <w:rFonts w:ascii="Times New Roman" w:eastAsia="Calibri" w:hAnsi="Times New Roman" w:cs="Times New Roman"/>
          <w:b/>
          <w:bCs/>
          <w:sz w:val="24"/>
          <w:szCs w:val="24"/>
        </w:rPr>
        <w:t xml:space="preserve">současná maturitní zkouška z matematiky je na úrovni „Bělouna!“ </w:t>
      </w:r>
      <w:r w:rsidR="00B96E2A" w:rsidRPr="00770357">
        <w:rPr>
          <w:rFonts w:ascii="Times New Roman" w:eastAsia="Calibri" w:hAnsi="Times New Roman" w:cs="Times New Roman"/>
          <w:sz w:val="24"/>
          <w:szCs w:val="24"/>
        </w:rPr>
        <w:t>–</w:t>
      </w:r>
      <w:r w:rsidR="007B558B" w:rsidRPr="00770357">
        <w:rPr>
          <w:rFonts w:ascii="Times New Roman" w:eastAsia="Calibri" w:hAnsi="Times New Roman" w:cs="Times New Roman"/>
          <w:sz w:val="24"/>
          <w:szCs w:val="24"/>
        </w:rPr>
        <w:t xml:space="preserve"> jedná se o autentické</w:t>
      </w:r>
      <w:r w:rsidR="00B96E2A" w:rsidRPr="00770357">
        <w:rPr>
          <w:rFonts w:ascii="Times New Roman" w:eastAsia="Calibri" w:hAnsi="Times New Roman" w:cs="Times New Roman"/>
          <w:sz w:val="24"/>
          <w:szCs w:val="24"/>
        </w:rPr>
        <w:t xml:space="preserve"> výroky odborníků z renomované instituce NIDV. Přesto ještě pětina studentů neodmaturuje! Povinná maturitní zkouška z matematiky se pak raději zruší – přesně podle zásady „raději ustoupíme, snížíme nároky“.  V budoucím jakémkoliv zaměstnání bude někdo tolerovat pohodlnost, „umetání cestiček“, únik od povinností? </w:t>
      </w:r>
      <w:r w:rsidR="007B558B" w:rsidRPr="00770357">
        <w:rPr>
          <w:rFonts w:ascii="Times New Roman" w:eastAsia="Calibri" w:hAnsi="Times New Roman" w:cs="Times New Roman"/>
          <w:sz w:val="24"/>
          <w:szCs w:val="24"/>
        </w:rPr>
        <w:t xml:space="preserve"> </w:t>
      </w:r>
      <w:r w:rsidR="00B96E2A" w:rsidRPr="00770357">
        <w:rPr>
          <w:rFonts w:ascii="Times New Roman" w:eastAsia="Calibri" w:hAnsi="Times New Roman" w:cs="Times New Roman"/>
          <w:sz w:val="24"/>
          <w:szCs w:val="24"/>
        </w:rPr>
        <w:t xml:space="preserve">Přesně k tomu vedou někteří rodiče své děti. </w:t>
      </w:r>
      <w:r w:rsidR="00CC222B" w:rsidRPr="00770357">
        <w:rPr>
          <w:rFonts w:ascii="Times New Roman" w:eastAsia="Calibri" w:hAnsi="Times New Roman" w:cs="Times New Roman"/>
          <w:sz w:val="24"/>
          <w:szCs w:val="24"/>
        </w:rPr>
        <w:t>V našem případě tento jev představuje přechod žáků do</w:t>
      </w:r>
      <w:r w:rsidR="005B7A72" w:rsidRPr="00770357">
        <w:rPr>
          <w:rFonts w:ascii="Times New Roman" w:eastAsia="Calibri" w:hAnsi="Times New Roman" w:cs="Times New Roman"/>
          <w:sz w:val="24"/>
          <w:szCs w:val="24"/>
        </w:rPr>
        <w:t xml:space="preserve"> okolních ZŠ</w:t>
      </w:r>
      <w:r w:rsidR="00CC222B" w:rsidRPr="00770357">
        <w:rPr>
          <w:rFonts w:ascii="Times New Roman" w:eastAsia="Calibri" w:hAnsi="Times New Roman" w:cs="Times New Roman"/>
          <w:sz w:val="24"/>
          <w:szCs w:val="24"/>
        </w:rPr>
        <w:t>, kde</w:t>
      </w:r>
      <w:r w:rsidR="005B7A72" w:rsidRPr="00770357">
        <w:rPr>
          <w:rFonts w:ascii="Times New Roman" w:eastAsia="Calibri" w:hAnsi="Times New Roman" w:cs="Times New Roman"/>
          <w:sz w:val="24"/>
          <w:szCs w:val="24"/>
        </w:rPr>
        <w:t xml:space="preserve"> požadavky na práci žáků snížili na minimum. Nechceme postupovat stejně a bagatelizovat práci školy na pouhé </w:t>
      </w:r>
      <w:r w:rsidR="003E53F3" w:rsidRPr="00770357">
        <w:rPr>
          <w:rFonts w:ascii="Times New Roman" w:eastAsia="Calibri" w:hAnsi="Times New Roman" w:cs="Times New Roman"/>
          <w:sz w:val="24"/>
          <w:szCs w:val="24"/>
        </w:rPr>
        <w:t>„chození do školy“.  Jsem přesvědčen</w:t>
      </w:r>
      <w:r w:rsidR="005B7A72" w:rsidRPr="00770357">
        <w:rPr>
          <w:rFonts w:ascii="Times New Roman" w:eastAsia="Calibri" w:hAnsi="Times New Roman" w:cs="Times New Roman"/>
          <w:sz w:val="24"/>
          <w:szCs w:val="24"/>
        </w:rPr>
        <w:t xml:space="preserve">, že bychom </w:t>
      </w:r>
      <w:r w:rsidR="003E53F3" w:rsidRPr="00770357">
        <w:rPr>
          <w:rFonts w:ascii="Times New Roman" w:eastAsia="Calibri" w:hAnsi="Times New Roman" w:cs="Times New Roman"/>
          <w:sz w:val="24"/>
          <w:szCs w:val="24"/>
        </w:rPr>
        <w:t xml:space="preserve">takovým podbízením se, </w:t>
      </w:r>
      <w:r w:rsidR="005B7A72" w:rsidRPr="00770357">
        <w:rPr>
          <w:rFonts w:ascii="Times New Roman" w:eastAsia="Calibri" w:hAnsi="Times New Roman" w:cs="Times New Roman"/>
          <w:sz w:val="24"/>
          <w:szCs w:val="24"/>
        </w:rPr>
        <w:t xml:space="preserve">dlouholeté úsilí o budování prestiže MZŠ Ždánice popřeli. </w:t>
      </w:r>
    </w:p>
    <w:p w:rsidR="00A5127E" w:rsidRPr="0092373B" w:rsidRDefault="005B7A72" w:rsidP="0092373B">
      <w:pPr>
        <w:jc w:val="both"/>
        <w:rPr>
          <w:rFonts w:ascii="Times New Roman" w:eastAsia="Calibri" w:hAnsi="Times New Roman" w:cs="Times New Roman"/>
        </w:rPr>
      </w:pPr>
      <w:r w:rsidRPr="00770357">
        <w:rPr>
          <w:rFonts w:ascii="Times New Roman" w:eastAsia="Calibri" w:hAnsi="Times New Roman" w:cs="Times New Roman"/>
          <w:sz w:val="24"/>
          <w:szCs w:val="24"/>
        </w:rPr>
        <w:t xml:space="preserve">Stejně jako v předcházejících letech učitelé nejen vyučovali, ale také připravovali pro žáky řadu akcí ve vyučování a především </w:t>
      </w:r>
      <w:r w:rsidR="0092373B" w:rsidRPr="00770357">
        <w:rPr>
          <w:rFonts w:ascii="Times New Roman" w:eastAsia="Calibri" w:hAnsi="Times New Roman" w:cs="Times New Roman"/>
          <w:sz w:val="24"/>
          <w:szCs w:val="24"/>
        </w:rPr>
        <w:t>mimo samotnou výuku. Ne všechny plánované mohly ze známých důvodů proběhnout. Přesto jejich výčet zasluhuje uznání, dovedli je</w:t>
      </w:r>
      <w:r w:rsidR="0092373B">
        <w:rPr>
          <w:rFonts w:ascii="Times New Roman" w:eastAsia="Calibri" w:hAnsi="Times New Roman" w:cs="Times New Roman"/>
        </w:rPr>
        <w:t xml:space="preserve"> ocenit žáci i zákonní zástupci. </w:t>
      </w:r>
    </w:p>
    <w:p w:rsidR="00F03162" w:rsidRDefault="00F03162" w:rsidP="00F03162">
      <w:pPr>
        <w:jc w:val="both"/>
        <w:rPr>
          <w:rFonts w:ascii="Times New Roman" w:hAnsi="Times New Roman" w:cs="Times New Roman"/>
          <w:sz w:val="24"/>
          <w:szCs w:val="24"/>
        </w:rPr>
      </w:pPr>
    </w:p>
    <w:p w:rsidR="00F03162" w:rsidRDefault="00F03162" w:rsidP="00F03162">
      <w:pPr>
        <w:jc w:val="right"/>
        <w:rPr>
          <w:rFonts w:ascii="Times New Roman" w:hAnsi="Times New Roman" w:cs="Times New Roman"/>
          <w:sz w:val="24"/>
          <w:szCs w:val="24"/>
        </w:rPr>
      </w:pPr>
      <w:r>
        <w:rPr>
          <w:rFonts w:ascii="Times New Roman" w:hAnsi="Times New Roman" w:cs="Times New Roman"/>
          <w:sz w:val="24"/>
          <w:szCs w:val="24"/>
        </w:rPr>
        <w:t>F. Markus</w:t>
      </w:r>
    </w:p>
    <w:p w:rsidR="00F03162" w:rsidRDefault="00F03162" w:rsidP="00F03162">
      <w:pPr>
        <w:jc w:val="both"/>
        <w:rPr>
          <w:rFonts w:ascii="Times New Roman" w:hAnsi="Times New Roman" w:cs="Times New Roman"/>
          <w:sz w:val="24"/>
          <w:szCs w:val="24"/>
        </w:rPr>
      </w:pPr>
    </w:p>
    <w:p w:rsidR="00F03162" w:rsidRDefault="00F03162" w:rsidP="00F03162">
      <w:pPr>
        <w:jc w:val="both"/>
        <w:rPr>
          <w:rFonts w:ascii="Times New Roman" w:hAnsi="Times New Roman" w:cs="Times New Roman"/>
          <w:sz w:val="24"/>
          <w:szCs w:val="24"/>
        </w:rPr>
      </w:pPr>
    </w:p>
    <w:p w:rsidR="0092373B" w:rsidRDefault="0092373B" w:rsidP="00F03162">
      <w:pPr>
        <w:jc w:val="both"/>
        <w:rPr>
          <w:rFonts w:ascii="Times New Roman" w:hAnsi="Times New Roman" w:cs="Times New Roman"/>
          <w:sz w:val="24"/>
          <w:szCs w:val="24"/>
        </w:rPr>
      </w:pPr>
    </w:p>
    <w:p w:rsidR="0092373B" w:rsidRDefault="0092373B" w:rsidP="00F03162">
      <w:pPr>
        <w:jc w:val="both"/>
        <w:rPr>
          <w:rFonts w:ascii="Times New Roman" w:hAnsi="Times New Roman" w:cs="Times New Roman"/>
          <w:sz w:val="24"/>
          <w:szCs w:val="24"/>
        </w:rPr>
      </w:pPr>
    </w:p>
    <w:p w:rsidR="0092373B" w:rsidRDefault="0092373B" w:rsidP="00F03162">
      <w:pPr>
        <w:jc w:val="both"/>
        <w:rPr>
          <w:rFonts w:ascii="Times New Roman" w:hAnsi="Times New Roman" w:cs="Times New Roman"/>
          <w:sz w:val="24"/>
          <w:szCs w:val="24"/>
        </w:rPr>
      </w:pPr>
    </w:p>
    <w:p w:rsidR="0092373B" w:rsidRDefault="0092373B" w:rsidP="00F03162">
      <w:pPr>
        <w:jc w:val="both"/>
        <w:rPr>
          <w:rFonts w:ascii="Times New Roman" w:hAnsi="Times New Roman" w:cs="Times New Roman"/>
          <w:sz w:val="24"/>
          <w:szCs w:val="24"/>
        </w:rPr>
      </w:pPr>
    </w:p>
    <w:p w:rsidR="00F03162" w:rsidRPr="00691442" w:rsidRDefault="00F03162" w:rsidP="00F03162">
      <w:pPr>
        <w:spacing w:after="0" w:line="240" w:lineRule="auto"/>
        <w:ind w:left="360"/>
        <w:jc w:val="center"/>
        <w:rPr>
          <w:rFonts w:ascii="Times New Roman" w:eastAsia="Times New Roman" w:hAnsi="Times New Roman" w:cs="Times New Roman"/>
          <w:b/>
          <w:sz w:val="32"/>
          <w:szCs w:val="32"/>
          <w:lang w:eastAsia="cs-CZ"/>
        </w:rPr>
      </w:pPr>
      <w:r w:rsidRPr="00691442">
        <w:rPr>
          <w:rFonts w:ascii="Times New Roman" w:eastAsia="Times New Roman" w:hAnsi="Times New Roman" w:cs="Times New Roman"/>
          <w:b/>
          <w:sz w:val="32"/>
          <w:szCs w:val="32"/>
          <w:lang w:eastAsia="cs-CZ"/>
        </w:rPr>
        <w:t>O B S A H :</w:t>
      </w:r>
    </w:p>
    <w:p w:rsidR="00F03162" w:rsidRPr="00691442" w:rsidRDefault="00F03162" w:rsidP="00F03162">
      <w:pPr>
        <w:spacing w:after="0" w:line="240" w:lineRule="auto"/>
        <w:jc w:val="both"/>
        <w:rPr>
          <w:rFonts w:ascii="Times New Roman" w:eastAsia="Times New Roman" w:hAnsi="Times New Roman" w:cs="Times New Roman"/>
          <w:b/>
          <w:sz w:val="32"/>
          <w:szCs w:val="32"/>
          <w:lang w:eastAsia="cs-CZ"/>
        </w:rPr>
      </w:pPr>
    </w:p>
    <w:p w:rsidR="00F03162" w:rsidRPr="00691442" w:rsidRDefault="00F03162" w:rsidP="00F03162">
      <w:pPr>
        <w:spacing w:after="0" w:line="240" w:lineRule="auto"/>
        <w:jc w:val="both"/>
        <w:rPr>
          <w:rFonts w:ascii="Times New Roman" w:eastAsia="Times New Roman" w:hAnsi="Times New Roman" w:cs="Times New Roman"/>
          <w:b/>
          <w:sz w:val="32"/>
          <w:szCs w:val="32"/>
          <w:lang w:eastAsia="cs-CZ"/>
        </w:rPr>
      </w:pPr>
    </w:p>
    <w:p w:rsidR="00F03162" w:rsidRPr="00691442" w:rsidRDefault="00F03162" w:rsidP="00F03162">
      <w:pPr>
        <w:spacing w:after="0" w:line="240" w:lineRule="auto"/>
        <w:ind w:left="360"/>
        <w:jc w:val="both"/>
        <w:rPr>
          <w:rFonts w:ascii="Times New Roman" w:eastAsia="Times New Roman" w:hAnsi="Times New Roman" w:cs="Times New Roman"/>
          <w:b/>
          <w:sz w:val="32"/>
          <w:szCs w:val="32"/>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91"/>
        <w:gridCol w:w="1436"/>
      </w:tblGrid>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Oddíl</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p>
        </w:tc>
        <w:tc>
          <w:tcPr>
            <w:tcW w:w="152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Strana</w:t>
            </w:r>
          </w:p>
        </w:tc>
      </w:tr>
      <w:tr w:rsidR="008C7AA7" w:rsidRPr="00691442" w:rsidTr="00A5127E">
        <w:tc>
          <w:tcPr>
            <w:tcW w:w="1188" w:type="dxa"/>
            <w:shd w:val="clear" w:color="auto" w:fill="auto"/>
          </w:tcPr>
          <w:p w:rsidR="008C7AA7" w:rsidRPr="00691442" w:rsidRDefault="008C7AA7" w:rsidP="00A5127E">
            <w:pPr>
              <w:spacing w:after="0" w:line="240" w:lineRule="auto"/>
              <w:jc w:val="both"/>
              <w:rPr>
                <w:rFonts w:ascii="Times New Roman" w:eastAsia="Times New Roman" w:hAnsi="Times New Roman" w:cs="Times New Roman"/>
                <w:b/>
                <w:sz w:val="24"/>
                <w:szCs w:val="24"/>
                <w:lang w:eastAsia="cs-CZ"/>
              </w:rPr>
            </w:pPr>
          </w:p>
        </w:tc>
        <w:tc>
          <w:tcPr>
            <w:tcW w:w="7200" w:type="dxa"/>
            <w:shd w:val="clear" w:color="auto" w:fill="auto"/>
          </w:tcPr>
          <w:p w:rsidR="008C7AA7"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Úvod</w:t>
            </w:r>
          </w:p>
        </w:tc>
        <w:tc>
          <w:tcPr>
            <w:tcW w:w="1520" w:type="dxa"/>
            <w:shd w:val="clear" w:color="auto" w:fill="auto"/>
          </w:tcPr>
          <w:p w:rsidR="008C7AA7"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I.</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Identifikační údaje</w:t>
            </w:r>
          </w:p>
        </w:tc>
        <w:tc>
          <w:tcPr>
            <w:tcW w:w="1520" w:type="dxa"/>
            <w:shd w:val="clear" w:color="auto" w:fill="auto"/>
          </w:tcPr>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 xml:space="preserve">II. </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Základní údaje o škole</w:t>
            </w:r>
          </w:p>
        </w:tc>
        <w:tc>
          <w:tcPr>
            <w:tcW w:w="1520" w:type="dxa"/>
            <w:shd w:val="clear" w:color="auto" w:fill="auto"/>
          </w:tcPr>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 xml:space="preserve">III. </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Žáci školy</w:t>
            </w:r>
          </w:p>
        </w:tc>
        <w:tc>
          <w:tcPr>
            <w:tcW w:w="1520" w:type="dxa"/>
            <w:shd w:val="clear" w:color="auto" w:fill="auto"/>
          </w:tcPr>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13</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IV.</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Výchovně vzdělávací proces</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1. Hospitační činnost</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2. Kontroly</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3. Hodnocení výsledků vzdělávání</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4. Scio IX. ročník</w:t>
            </w:r>
          </w:p>
          <w:p w:rsidR="00F03162" w:rsidRPr="00691442" w:rsidRDefault="00F03162" w:rsidP="008C7AA7">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5. Údaje o prevenci sociálně patologických jevů</w:t>
            </w:r>
          </w:p>
        </w:tc>
        <w:tc>
          <w:tcPr>
            <w:tcW w:w="1520" w:type="dxa"/>
            <w:shd w:val="clear" w:color="auto" w:fill="auto"/>
          </w:tcPr>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15</w:t>
            </w:r>
          </w:p>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15</w:t>
            </w:r>
          </w:p>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16</w:t>
            </w:r>
          </w:p>
          <w:p w:rsidR="00F03162" w:rsidRPr="00691442" w:rsidRDefault="00C6352C"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16</w:t>
            </w:r>
          </w:p>
          <w:p w:rsidR="00F03162" w:rsidRPr="00691442" w:rsidRDefault="008C7AA7"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17</w:t>
            </w:r>
          </w:p>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23</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V.</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Aktivity školy</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1. Činnosti v době vyučování</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2. Akce  v době mimo vyučování</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3. Zájmové kroužky organizované školou</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4. Informace o činnosti školy ve Ždánickém  zpravodaji</w:t>
            </w:r>
          </w:p>
        </w:tc>
        <w:tc>
          <w:tcPr>
            <w:tcW w:w="1520" w:type="dxa"/>
            <w:shd w:val="clear" w:color="auto" w:fill="auto"/>
          </w:tcPr>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26</w:t>
            </w:r>
          </w:p>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26</w:t>
            </w:r>
          </w:p>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27</w:t>
            </w:r>
          </w:p>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29</w:t>
            </w:r>
          </w:p>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29</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VI.</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Údaje o výsledcích inspekční činnosti ČŠI</w:t>
            </w:r>
          </w:p>
        </w:tc>
        <w:tc>
          <w:tcPr>
            <w:tcW w:w="1520" w:type="dxa"/>
            <w:shd w:val="clear" w:color="auto" w:fill="auto"/>
          </w:tcPr>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30</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VII.</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Základní údaje o hospodaření školy</w:t>
            </w:r>
          </w:p>
        </w:tc>
        <w:tc>
          <w:tcPr>
            <w:tcW w:w="1520" w:type="dxa"/>
            <w:shd w:val="clear" w:color="auto" w:fill="auto"/>
          </w:tcPr>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30</w:t>
            </w:r>
          </w:p>
        </w:tc>
      </w:tr>
      <w:tr w:rsidR="00F03162" w:rsidRPr="00691442" w:rsidTr="00A5127E">
        <w:tc>
          <w:tcPr>
            <w:tcW w:w="1188"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VIII.</w:t>
            </w:r>
          </w:p>
        </w:tc>
        <w:tc>
          <w:tcPr>
            <w:tcW w:w="7200" w:type="dxa"/>
            <w:shd w:val="clear" w:color="auto" w:fill="auto"/>
          </w:tcPr>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Přílohy:</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1. Učební plán školy</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2. Účast žáků školy v olympiádách a soutěžích</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3. Účast školy v projektech</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4. Umístění vycházejících žáků</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5. Knižní odměny</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6. Fotodokumentace</w:t>
            </w:r>
          </w:p>
        </w:tc>
        <w:tc>
          <w:tcPr>
            <w:tcW w:w="1520" w:type="dxa"/>
            <w:shd w:val="clear" w:color="auto" w:fill="auto"/>
          </w:tcPr>
          <w:p w:rsidR="00F03162" w:rsidRPr="00691442" w:rsidRDefault="001624B1"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34</w:t>
            </w:r>
          </w:p>
          <w:p w:rsidR="00F03162" w:rsidRPr="00691442" w:rsidRDefault="002B3EEF"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34</w:t>
            </w:r>
          </w:p>
          <w:p w:rsidR="00F03162" w:rsidRPr="00691442" w:rsidRDefault="002B3EEF"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36</w:t>
            </w:r>
          </w:p>
          <w:p w:rsidR="00F03162" w:rsidRPr="00691442" w:rsidRDefault="002B3EEF"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36</w:t>
            </w:r>
          </w:p>
          <w:p w:rsidR="00F03162" w:rsidRPr="00691442" w:rsidRDefault="002B3EEF"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38</w:t>
            </w:r>
          </w:p>
          <w:p w:rsidR="00F03162" w:rsidRPr="00691442" w:rsidRDefault="002B3EEF"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39</w:t>
            </w:r>
          </w:p>
          <w:p w:rsidR="00F03162" w:rsidRPr="00691442" w:rsidRDefault="002B3EEF" w:rsidP="00A5127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42</w:t>
            </w: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p>
          <w:p w:rsidR="00F03162" w:rsidRPr="00691442" w:rsidRDefault="00F03162" w:rsidP="00A5127E">
            <w:pPr>
              <w:spacing w:after="0" w:line="240" w:lineRule="auto"/>
              <w:jc w:val="both"/>
              <w:rPr>
                <w:rFonts w:ascii="Times New Roman" w:eastAsia="Times New Roman" w:hAnsi="Times New Roman" w:cs="Times New Roman"/>
                <w:b/>
                <w:sz w:val="24"/>
                <w:szCs w:val="24"/>
                <w:lang w:eastAsia="cs-CZ"/>
              </w:rPr>
            </w:pPr>
          </w:p>
        </w:tc>
      </w:tr>
    </w:tbl>
    <w:p w:rsidR="00F03162" w:rsidRPr="00691442" w:rsidRDefault="00F03162" w:rsidP="00F03162">
      <w:pPr>
        <w:spacing w:after="0" w:line="240" w:lineRule="auto"/>
        <w:jc w:val="both"/>
        <w:rPr>
          <w:rFonts w:ascii="Times New Roman" w:eastAsia="Times New Roman" w:hAnsi="Times New Roman" w:cs="Times New Roman"/>
          <w:b/>
          <w:sz w:val="32"/>
          <w:szCs w:val="32"/>
          <w:lang w:eastAsia="cs-CZ"/>
        </w:rPr>
      </w:pPr>
    </w:p>
    <w:p w:rsidR="00F03162" w:rsidRPr="00691442" w:rsidRDefault="00F03162" w:rsidP="00F03162">
      <w:pPr>
        <w:spacing w:after="0" w:line="240" w:lineRule="auto"/>
        <w:jc w:val="both"/>
        <w:rPr>
          <w:rFonts w:ascii="Times New Roman" w:eastAsia="Times New Roman" w:hAnsi="Times New Roman" w:cs="Times New Roman"/>
          <w:b/>
          <w:sz w:val="32"/>
          <w:szCs w:val="32"/>
          <w:lang w:eastAsia="cs-CZ"/>
        </w:rPr>
      </w:pPr>
    </w:p>
    <w:p w:rsidR="00F03162" w:rsidRPr="00691442" w:rsidRDefault="00F03162" w:rsidP="00F03162">
      <w:pPr>
        <w:spacing w:after="0" w:line="240" w:lineRule="auto"/>
        <w:ind w:left="360"/>
        <w:jc w:val="both"/>
        <w:rPr>
          <w:rFonts w:ascii="Times New Roman" w:eastAsia="Times New Roman" w:hAnsi="Times New Roman" w:cs="Times New Roman"/>
          <w:b/>
          <w:sz w:val="32"/>
          <w:szCs w:val="32"/>
          <w:lang w:eastAsia="cs-CZ"/>
        </w:rPr>
      </w:pPr>
    </w:p>
    <w:p w:rsidR="00F03162" w:rsidRPr="00691442" w:rsidRDefault="00F03162" w:rsidP="00F03162">
      <w:pPr>
        <w:spacing w:after="0" w:line="240" w:lineRule="auto"/>
        <w:ind w:left="360"/>
        <w:jc w:val="both"/>
        <w:rPr>
          <w:rFonts w:ascii="Times New Roman" w:eastAsia="Times New Roman" w:hAnsi="Times New Roman" w:cs="Times New Roman"/>
          <w:b/>
          <w:sz w:val="32"/>
          <w:szCs w:val="32"/>
          <w:lang w:eastAsia="cs-CZ"/>
        </w:rPr>
      </w:pPr>
    </w:p>
    <w:p w:rsidR="00F03162" w:rsidRDefault="00F03162" w:rsidP="00400EDA">
      <w:pPr>
        <w:spacing w:after="0" w:line="240" w:lineRule="auto"/>
        <w:jc w:val="both"/>
        <w:rPr>
          <w:rFonts w:ascii="Times New Roman" w:eastAsia="Times New Roman" w:hAnsi="Times New Roman" w:cs="Times New Roman"/>
          <w:b/>
          <w:sz w:val="24"/>
          <w:szCs w:val="24"/>
          <w:lang w:eastAsia="cs-CZ"/>
        </w:rPr>
      </w:pPr>
    </w:p>
    <w:p w:rsidR="00F03162" w:rsidRDefault="00F03162" w:rsidP="00F03162">
      <w:pPr>
        <w:spacing w:after="0" w:line="240" w:lineRule="auto"/>
        <w:jc w:val="center"/>
        <w:rPr>
          <w:rFonts w:ascii="Times New Roman" w:eastAsia="Times New Roman" w:hAnsi="Times New Roman" w:cs="Times New Roman"/>
          <w:b/>
          <w:sz w:val="24"/>
          <w:szCs w:val="24"/>
          <w:lang w:eastAsia="cs-CZ"/>
        </w:rPr>
      </w:pPr>
    </w:p>
    <w:p w:rsidR="0092373B" w:rsidRDefault="0092373B" w:rsidP="00F03162">
      <w:pPr>
        <w:spacing w:after="0" w:line="240" w:lineRule="auto"/>
        <w:jc w:val="center"/>
        <w:rPr>
          <w:rFonts w:ascii="Times New Roman" w:eastAsia="Times New Roman" w:hAnsi="Times New Roman" w:cs="Times New Roman"/>
          <w:b/>
          <w:sz w:val="24"/>
          <w:szCs w:val="24"/>
          <w:lang w:eastAsia="cs-CZ"/>
        </w:rPr>
      </w:pPr>
    </w:p>
    <w:p w:rsidR="0092373B" w:rsidRDefault="0092373B" w:rsidP="00F03162">
      <w:pPr>
        <w:spacing w:after="0" w:line="240" w:lineRule="auto"/>
        <w:jc w:val="center"/>
        <w:rPr>
          <w:rFonts w:ascii="Times New Roman" w:eastAsia="Times New Roman" w:hAnsi="Times New Roman" w:cs="Times New Roman"/>
          <w:b/>
          <w:sz w:val="24"/>
          <w:szCs w:val="24"/>
          <w:lang w:eastAsia="cs-CZ"/>
        </w:rPr>
      </w:pPr>
    </w:p>
    <w:p w:rsidR="0092373B" w:rsidRDefault="0092373B" w:rsidP="00F03162">
      <w:pPr>
        <w:spacing w:after="0" w:line="240" w:lineRule="auto"/>
        <w:jc w:val="center"/>
        <w:rPr>
          <w:rFonts w:ascii="Times New Roman" w:eastAsia="Times New Roman" w:hAnsi="Times New Roman" w:cs="Times New Roman"/>
          <w:b/>
          <w:sz w:val="24"/>
          <w:szCs w:val="24"/>
          <w:lang w:eastAsia="cs-CZ"/>
        </w:rPr>
      </w:pPr>
    </w:p>
    <w:p w:rsidR="0092373B" w:rsidRDefault="0092373B" w:rsidP="00F03162">
      <w:pPr>
        <w:spacing w:after="0" w:line="240" w:lineRule="auto"/>
        <w:jc w:val="center"/>
        <w:rPr>
          <w:rFonts w:ascii="Times New Roman" w:eastAsia="Times New Roman" w:hAnsi="Times New Roman" w:cs="Times New Roman"/>
          <w:b/>
          <w:sz w:val="24"/>
          <w:szCs w:val="24"/>
          <w:lang w:eastAsia="cs-CZ"/>
        </w:rPr>
      </w:pPr>
    </w:p>
    <w:p w:rsidR="004D22FB" w:rsidRDefault="004D22FB" w:rsidP="00F03162">
      <w:pPr>
        <w:spacing w:after="0" w:line="240" w:lineRule="auto"/>
        <w:jc w:val="center"/>
        <w:rPr>
          <w:rFonts w:ascii="Times New Roman" w:eastAsia="Times New Roman" w:hAnsi="Times New Roman" w:cs="Times New Roman"/>
          <w:b/>
          <w:sz w:val="24"/>
          <w:szCs w:val="24"/>
          <w:lang w:eastAsia="cs-CZ"/>
        </w:rPr>
      </w:pPr>
    </w:p>
    <w:p w:rsidR="004D22FB" w:rsidRDefault="004D22FB" w:rsidP="00F03162">
      <w:pPr>
        <w:spacing w:after="0" w:line="240" w:lineRule="auto"/>
        <w:jc w:val="center"/>
        <w:rPr>
          <w:rFonts w:ascii="Times New Roman" w:eastAsia="Times New Roman" w:hAnsi="Times New Roman" w:cs="Times New Roman"/>
          <w:b/>
          <w:sz w:val="24"/>
          <w:szCs w:val="24"/>
          <w:lang w:eastAsia="cs-CZ"/>
        </w:rPr>
      </w:pPr>
    </w:p>
    <w:p w:rsidR="004D22FB" w:rsidRDefault="004D22FB" w:rsidP="00F03162">
      <w:pPr>
        <w:spacing w:after="0" w:line="240" w:lineRule="auto"/>
        <w:jc w:val="center"/>
        <w:rPr>
          <w:rFonts w:ascii="Times New Roman" w:eastAsia="Times New Roman" w:hAnsi="Times New Roman" w:cs="Times New Roman"/>
          <w:b/>
          <w:sz w:val="24"/>
          <w:szCs w:val="24"/>
          <w:lang w:eastAsia="cs-CZ"/>
        </w:rPr>
      </w:pPr>
    </w:p>
    <w:p w:rsidR="00F03162" w:rsidRPr="00691442" w:rsidRDefault="00F03162" w:rsidP="00F03162">
      <w:pPr>
        <w:spacing w:after="0" w:line="240" w:lineRule="auto"/>
        <w:jc w:val="both"/>
        <w:rPr>
          <w:rFonts w:ascii="Times New Roman" w:eastAsia="Times New Roman" w:hAnsi="Times New Roman" w:cs="Times New Roman"/>
          <w:b/>
          <w:color w:val="FF0000"/>
          <w:sz w:val="32"/>
          <w:szCs w:val="32"/>
          <w:u w:val="single"/>
          <w:lang w:eastAsia="cs-CZ"/>
        </w:rPr>
      </w:pPr>
      <w:r w:rsidRPr="00691442">
        <w:rPr>
          <w:rFonts w:ascii="Times New Roman" w:eastAsia="Times New Roman" w:hAnsi="Times New Roman" w:cs="Times New Roman"/>
          <w:b/>
          <w:color w:val="FF0000"/>
          <w:sz w:val="32"/>
          <w:szCs w:val="32"/>
          <w:u w:val="single"/>
          <w:lang w:eastAsia="cs-CZ"/>
        </w:rPr>
        <w:lastRenderedPageBreak/>
        <w:t>I. Identifikační údaje</w:t>
      </w:r>
    </w:p>
    <w:p w:rsidR="00F03162" w:rsidRPr="00691442" w:rsidRDefault="00F03162" w:rsidP="00F03162">
      <w:pPr>
        <w:spacing w:after="0" w:line="240" w:lineRule="auto"/>
        <w:jc w:val="both"/>
        <w:rPr>
          <w:rFonts w:ascii="Times New Roman" w:eastAsia="Times New Roman" w:hAnsi="Times New Roman" w:cs="Times New Roman"/>
          <w:b/>
          <w:sz w:val="28"/>
          <w:szCs w:val="28"/>
          <w:lang w:eastAsia="cs-CZ"/>
        </w:rPr>
      </w:pPr>
    </w:p>
    <w:p w:rsidR="00F03162" w:rsidRPr="00691442" w:rsidRDefault="00F03162" w:rsidP="00F03162">
      <w:pPr>
        <w:spacing w:after="0" w:line="240" w:lineRule="auto"/>
        <w:jc w:val="both"/>
        <w:rPr>
          <w:rFonts w:ascii="Times New Roman" w:eastAsia="Times New Roman" w:hAnsi="Times New Roman" w:cs="Times New Roman"/>
          <w:b/>
          <w:sz w:val="28"/>
          <w:szCs w:val="28"/>
          <w:lang w:eastAsia="cs-CZ"/>
        </w:rPr>
      </w:pPr>
    </w:p>
    <w:tbl>
      <w:tblPr>
        <w:tblW w:w="0" w:type="auto"/>
        <w:tblLook w:val="01E0" w:firstRow="1" w:lastRow="1" w:firstColumn="1" w:lastColumn="1" w:noHBand="0" w:noVBand="0"/>
      </w:tblPr>
      <w:tblGrid>
        <w:gridCol w:w="3294"/>
        <w:gridCol w:w="5778"/>
      </w:tblGrid>
      <w:tr w:rsidR="00F03162" w:rsidRPr="00691442" w:rsidTr="00A5127E">
        <w:tc>
          <w:tcPr>
            <w:tcW w:w="3348" w:type="dxa"/>
            <w:shd w:val="clear" w:color="auto" w:fill="E0E0E0"/>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Název školy</w:t>
            </w:r>
          </w:p>
        </w:tc>
        <w:tc>
          <w:tcPr>
            <w:tcW w:w="5864" w:type="dxa"/>
            <w:shd w:val="clear" w:color="auto" w:fill="E0E0E0"/>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Masarykova základní škola Ždánice, příspěvková organizace</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Adresa školy</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Městečko 18, 696 32 Ždánice</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IČ</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IZO ředitelství</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62812947</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600 116 085</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Telefon</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518 633 614, 603 508 043</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E-mail</w:t>
            </w:r>
          </w:p>
        </w:tc>
        <w:tc>
          <w:tcPr>
            <w:tcW w:w="5864" w:type="dxa"/>
            <w:shd w:val="clear" w:color="auto" w:fill="auto"/>
          </w:tcPr>
          <w:p w:rsidR="006047FA" w:rsidRDefault="00B11B16" w:rsidP="006047FA">
            <w:pPr>
              <w:spacing w:after="0" w:line="240" w:lineRule="auto"/>
              <w:jc w:val="both"/>
              <w:rPr>
                <w:rFonts w:ascii="Arial" w:eastAsia="Times New Roman" w:hAnsi="Arial" w:cs="Arial"/>
                <w:b/>
                <w:sz w:val="24"/>
                <w:szCs w:val="24"/>
                <w:lang w:eastAsia="cs-CZ"/>
              </w:rPr>
            </w:pPr>
            <w:hyperlink r:id="rId10" w:history="1">
              <w:r w:rsidR="006047FA" w:rsidRPr="007465EF">
                <w:rPr>
                  <w:rStyle w:val="Hypertextovodkaz"/>
                  <w:rFonts w:ascii="Arial" w:eastAsia="Times New Roman" w:hAnsi="Arial" w:cs="Arial"/>
                  <w:b/>
                  <w:sz w:val="24"/>
                  <w:szCs w:val="24"/>
                  <w:lang w:eastAsia="cs-CZ"/>
                </w:rPr>
                <w:t>skola@mzszdanice.cz</w:t>
              </w:r>
            </w:hyperlink>
            <w:r w:rsidR="006047FA">
              <w:rPr>
                <w:rFonts w:ascii="Arial" w:eastAsia="Times New Roman" w:hAnsi="Arial" w:cs="Arial"/>
                <w:b/>
                <w:sz w:val="24"/>
                <w:szCs w:val="24"/>
                <w:lang w:eastAsia="cs-CZ"/>
              </w:rPr>
              <w:t xml:space="preserve">, </w:t>
            </w:r>
          </w:p>
          <w:p w:rsidR="00F03162" w:rsidRPr="00691442" w:rsidRDefault="006047FA" w:rsidP="006047FA">
            <w:pPr>
              <w:spacing w:after="0" w:line="240"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reditel@mzszdanice</w:t>
            </w:r>
            <w:r w:rsidR="00F03162" w:rsidRPr="00691442">
              <w:rPr>
                <w:rFonts w:ascii="Arial" w:eastAsia="Times New Roman" w:hAnsi="Arial" w:cs="Arial"/>
                <w:b/>
                <w:sz w:val="24"/>
                <w:szCs w:val="24"/>
                <w:lang w:eastAsia="cs-CZ"/>
              </w:rPr>
              <w:t>.cz</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Adresa internetové stránky</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www.mzszdanice.com</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Právní forma</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Příspěvková organizace</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Zařazení do sítě škol</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25. 3. 1996</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Zřizovatel</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Město Ždánice, Městečko 787, 696 32 Ždánice</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Starosta města: MUDr. Vladimír Okáč</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 xml:space="preserve">                            tel.: 518 696 616</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Zřizovací listina</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 xml:space="preserve">V platném znění schválena dne 27.6.2007 </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Součásti školy</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 xml:space="preserve">Základní škola, Školní družina </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Odloučená pracoviště</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Ždánice, Městečko 23, tel.:518 633 682</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Ždánice, U Zámku 684, tel.: 518 633 161</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sz w:val="24"/>
                <w:szCs w:val="24"/>
                <w:lang w:eastAsia="cs-CZ"/>
              </w:rPr>
            </w:pP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Ředitel školy</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Zástupkyně ředitele školy</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Koordinátor ŠVP</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Výchovný poradce</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Koordinátor EVVO</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Školní metodik prevence</w:t>
            </w:r>
          </w:p>
          <w:p w:rsidR="00F03162" w:rsidRPr="00691442" w:rsidRDefault="00F03162" w:rsidP="00A5127E">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 xml:space="preserve">Koordinátor ICT </w:t>
            </w: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b/>
                <w:sz w:val="24"/>
                <w:szCs w:val="24"/>
                <w:lang w:eastAsia="cs-CZ"/>
              </w:rPr>
            </w:pP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Mgr. František Markus</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Mgr. Lenka Kopřivová</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Mgr. Lenka Procházková</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Mgr. Marcela Lungová</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Ing. Romana Kožuská</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Mgr. Bohumila Halačková</w:t>
            </w:r>
          </w:p>
          <w:p w:rsidR="00F03162" w:rsidRPr="00691442" w:rsidRDefault="00F03162" w:rsidP="00A5127E">
            <w:pPr>
              <w:spacing w:after="0" w:line="240" w:lineRule="auto"/>
              <w:jc w:val="both"/>
              <w:rPr>
                <w:rFonts w:ascii="Arial" w:eastAsia="Times New Roman" w:hAnsi="Arial" w:cs="Arial"/>
                <w:b/>
                <w:sz w:val="24"/>
                <w:szCs w:val="24"/>
                <w:lang w:eastAsia="cs-CZ"/>
              </w:rPr>
            </w:pPr>
            <w:r w:rsidRPr="00691442">
              <w:rPr>
                <w:rFonts w:ascii="Arial" w:eastAsia="Times New Roman" w:hAnsi="Arial" w:cs="Arial"/>
                <w:b/>
                <w:sz w:val="24"/>
                <w:szCs w:val="24"/>
                <w:lang w:eastAsia="cs-CZ"/>
              </w:rPr>
              <w:t>Mgr. Radek Neužil</w:t>
            </w:r>
          </w:p>
        </w:tc>
      </w:tr>
      <w:tr w:rsidR="00F03162" w:rsidRPr="00691442" w:rsidTr="00A5127E">
        <w:tc>
          <w:tcPr>
            <w:tcW w:w="3348" w:type="dxa"/>
            <w:shd w:val="clear" w:color="auto" w:fill="auto"/>
          </w:tcPr>
          <w:p w:rsidR="00F03162" w:rsidRPr="00691442" w:rsidRDefault="00F03162" w:rsidP="00A5127E">
            <w:pPr>
              <w:spacing w:after="0" w:line="240" w:lineRule="auto"/>
              <w:jc w:val="both"/>
              <w:rPr>
                <w:rFonts w:ascii="Arial" w:eastAsia="Times New Roman" w:hAnsi="Arial" w:cs="Arial"/>
                <w:lang w:eastAsia="cs-CZ"/>
              </w:rPr>
            </w:pPr>
          </w:p>
        </w:tc>
        <w:tc>
          <w:tcPr>
            <w:tcW w:w="5864" w:type="dxa"/>
            <w:shd w:val="clear" w:color="auto" w:fill="auto"/>
          </w:tcPr>
          <w:p w:rsidR="00F03162" w:rsidRPr="00691442" w:rsidRDefault="00F03162" w:rsidP="00A5127E">
            <w:pPr>
              <w:spacing w:after="0" w:line="240" w:lineRule="auto"/>
              <w:jc w:val="both"/>
              <w:rPr>
                <w:rFonts w:ascii="Arial" w:eastAsia="Times New Roman" w:hAnsi="Arial" w:cs="Arial"/>
                <w:lang w:eastAsia="cs-CZ"/>
              </w:rPr>
            </w:pPr>
          </w:p>
        </w:tc>
      </w:tr>
    </w:tbl>
    <w:p w:rsidR="00F03162" w:rsidRPr="00691442" w:rsidRDefault="00F03162" w:rsidP="00F03162">
      <w:pPr>
        <w:spacing w:after="0" w:line="240" w:lineRule="auto"/>
        <w:jc w:val="both"/>
        <w:rPr>
          <w:rFonts w:ascii="Arial" w:eastAsia="Times New Roman" w:hAnsi="Arial" w:cs="Arial"/>
          <w:sz w:val="24"/>
          <w:szCs w:val="24"/>
          <w:lang w:eastAsia="cs-CZ"/>
        </w:rPr>
      </w:pPr>
      <w:r w:rsidRPr="00691442">
        <w:rPr>
          <w:rFonts w:ascii="Arial" w:eastAsia="Times New Roman" w:hAnsi="Arial" w:cs="Arial"/>
          <w:b/>
          <w:sz w:val="24"/>
          <w:szCs w:val="24"/>
          <w:lang w:eastAsia="cs-CZ"/>
        </w:rPr>
        <w:t>Školská rada:</w:t>
      </w:r>
      <w:r w:rsidRPr="00691442">
        <w:rPr>
          <w:rFonts w:ascii="Arial" w:eastAsia="Times New Roman" w:hAnsi="Arial" w:cs="Arial"/>
          <w:sz w:val="24"/>
          <w:szCs w:val="24"/>
          <w:lang w:eastAsia="cs-CZ"/>
        </w:rPr>
        <w:t xml:space="preserve"> Naděžda Baldíková, Mgr. Eva Freiwaldová,   Jan Hrbotický, Ing. Kateřina Kršková, Mgr. Vratislav Lysoněk, Mgr. Pavlína Netopilová,    Mgr. Martin Rybka,  </w:t>
      </w:r>
      <w:r>
        <w:rPr>
          <w:rFonts w:ascii="Arial" w:eastAsia="Times New Roman" w:hAnsi="Arial" w:cs="Arial"/>
          <w:sz w:val="24"/>
          <w:szCs w:val="24"/>
          <w:lang w:eastAsia="cs-CZ"/>
        </w:rPr>
        <w:t xml:space="preserve">Lenka Šnajdrová, </w:t>
      </w:r>
      <w:r w:rsidRPr="00691442">
        <w:rPr>
          <w:rFonts w:ascii="Arial" w:eastAsia="Times New Roman" w:hAnsi="Arial" w:cs="Arial"/>
          <w:sz w:val="24"/>
          <w:szCs w:val="24"/>
          <w:lang w:eastAsia="cs-CZ"/>
        </w:rPr>
        <w:t xml:space="preserve">Tomáš Valenta  </w:t>
      </w:r>
      <w:r w:rsidR="00400EDA">
        <w:rPr>
          <w:rFonts w:ascii="Arial" w:eastAsia="Times New Roman" w:hAnsi="Arial" w:cs="Arial"/>
          <w:sz w:val="24"/>
          <w:szCs w:val="24"/>
          <w:lang w:eastAsia="cs-CZ"/>
        </w:rPr>
        <w:t>(místo něj od 10.6.2020 Kateřina Müllerová)</w:t>
      </w:r>
      <w:r w:rsidRPr="00691442">
        <w:rPr>
          <w:rFonts w:ascii="Arial" w:eastAsia="Times New Roman" w:hAnsi="Arial" w:cs="Arial"/>
          <w:sz w:val="24"/>
          <w:szCs w:val="24"/>
          <w:lang w:eastAsia="cs-CZ"/>
        </w:rPr>
        <w:t xml:space="preserve"> </w:t>
      </w:r>
    </w:p>
    <w:p w:rsidR="00F03162" w:rsidRPr="00691442" w:rsidRDefault="00F03162" w:rsidP="00F03162">
      <w:pPr>
        <w:spacing w:after="0" w:line="240" w:lineRule="auto"/>
        <w:jc w:val="both"/>
        <w:rPr>
          <w:rFonts w:ascii="Arial" w:eastAsia="Times New Roman" w:hAnsi="Arial" w:cs="Arial"/>
          <w:sz w:val="24"/>
          <w:szCs w:val="24"/>
          <w:lang w:eastAsia="cs-CZ"/>
        </w:rPr>
      </w:pPr>
    </w:p>
    <w:p w:rsidR="00F03162" w:rsidRPr="00691442" w:rsidRDefault="00F03162" w:rsidP="00F03162">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 xml:space="preserve">Složení školské rady bylo schváleno na jednání městské rady Ždánice  2.5.2018. </w:t>
      </w:r>
    </w:p>
    <w:p w:rsidR="00F03162" w:rsidRPr="00691442" w:rsidRDefault="00F03162" w:rsidP="00F03162">
      <w:pPr>
        <w:spacing w:after="0" w:line="240" w:lineRule="auto"/>
        <w:jc w:val="both"/>
        <w:rPr>
          <w:rFonts w:ascii="Arial" w:eastAsia="Times New Roman" w:hAnsi="Arial" w:cs="Arial"/>
          <w:sz w:val="24"/>
          <w:szCs w:val="24"/>
          <w:lang w:eastAsia="cs-CZ"/>
        </w:rPr>
      </w:pPr>
    </w:p>
    <w:p w:rsidR="00F03162" w:rsidRPr="00691442" w:rsidRDefault="00F03162" w:rsidP="00F03162">
      <w:pPr>
        <w:spacing w:after="0" w:line="240" w:lineRule="auto"/>
        <w:jc w:val="both"/>
        <w:rPr>
          <w:rFonts w:ascii="Arial" w:eastAsia="Times New Roman" w:hAnsi="Arial" w:cs="Arial"/>
          <w:sz w:val="24"/>
          <w:szCs w:val="24"/>
          <w:lang w:eastAsia="cs-CZ"/>
        </w:rPr>
      </w:pPr>
      <w:r w:rsidRPr="00691442">
        <w:rPr>
          <w:rFonts w:ascii="Arial" w:eastAsia="Times New Roman" w:hAnsi="Arial" w:cs="Arial"/>
          <w:sz w:val="24"/>
          <w:szCs w:val="24"/>
          <w:lang w:eastAsia="cs-CZ"/>
        </w:rPr>
        <w:t>Školská rada byla zřízena 1.1.1997</w:t>
      </w:r>
    </w:p>
    <w:p w:rsidR="00F03162" w:rsidRPr="00691442" w:rsidRDefault="00F03162" w:rsidP="00F03162">
      <w:pPr>
        <w:spacing w:after="0" w:line="240" w:lineRule="auto"/>
        <w:jc w:val="both"/>
      </w:pPr>
    </w:p>
    <w:p w:rsidR="00F03162" w:rsidRPr="00691442" w:rsidRDefault="00F03162" w:rsidP="00F03162">
      <w:pPr>
        <w:spacing w:after="0" w:line="240" w:lineRule="auto"/>
        <w:jc w:val="both"/>
        <w:rPr>
          <w:rFonts w:ascii="Times New Roman" w:eastAsia="Times New Roman" w:hAnsi="Times New Roman" w:cs="Times New Roman"/>
          <w:b/>
          <w:sz w:val="24"/>
          <w:szCs w:val="24"/>
          <w:lang w:eastAsia="cs-CZ"/>
        </w:rPr>
      </w:pPr>
    </w:p>
    <w:p w:rsidR="00F03162" w:rsidRDefault="00F03162" w:rsidP="00F03162">
      <w:pPr>
        <w:jc w:val="both"/>
        <w:rPr>
          <w:rFonts w:ascii="Times New Roman" w:eastAsia="Times New Roman" w:hAnsi="Times New Roman" w:cs="Times New Roman"/>
          <w:b/>
          <w:sz w:val="24"/>
          <w:szCs w:val="24"/>
          <w:lang w:eastAsia="cs-CZ"/>
        </w:rPr>
      </w:pPr>
    </w:p>
    <w:p w:rsidR="000A3FFC" w:rsidRDefault="000A3FFC" w:rsidP="00F03162">
      <w:pPr>
        <w:jc w:val="both"/>
        <w:rPr>
          <w:rFonts w:ascii="Times New Roman" w:eastAsia="Times New Roman" w:hAnsi="Times New Roman" w:cs="Times New Roman"/>
          <w:b/>
          <w:sz w:val="24"/>
          <w:szCs w:val="24"/>
          <w:lang w:eastAsia="cs-CZ"/>
        </w:rPr>
      </w:pPr>
    </w:p>
    <w:p w:rsidR="000A3FFC" w:rsidRPr="00691442" w:rsidRDefault="000A3FFC" w:rsidP="000A3FFC">
      <w:pPr>
        <w:spacing w:after="0" w:line="240" w:lineRule="auto"/>
        <w:jc w:val="both"/>
        <w:rPr>
          <w:rFonts w:ascii="Times New Roman" w:eastAsia="Times New Roman" w:hAnsi="Times New Roman" w:cs="Times New Roman"/>
          <w:b/>
          <w:color w:val="FF0000"/>
          <w:sz w:val="32"/>
          <w:szCs w:val="32"/>
          <w:u w:val="single"/>
          <w:lang w:eastAsia="cs-CZ"/>
        </w:rPr>
      </w:pPr>
      <w:r w:rsidRPr="00691442">
        <w:rPr>
          <w:rFonts w:ascii="Times New Roman" w:eastAsia="Times New Roman" w:hAnsi="Times New Roman" w:cs="Times New Roman"/>
          <w:b/>
          <w:color w:val="FF0000"/>
          <w:sz w:val="32"/>
          <w:szCs w:val="32"/>
          <w:u w:val="single"/>
          <w:lang w:eastAsia="cs-CZ"/>
        </w:rPr>
        <w:lastRenderedPageBreak/>
        <w:t>II. Základní údaje o škole</w:t>
      </w:r>
    </w:p>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p>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576"/>
        <w:gridCol w:w="906"/>
        <w:gridCol w:w="897"/>
        <w:gridCol w:w="1816"/>
        <w:gridCol w:w="1818"/>
      </w:tblGrid>
      <w:tr w:rsidR="000A3FFC" w:rsidRPr="00691442" w:rsidTr="000A3FFC">
        <w:tc>
          <w:tcPr>
            <w:tcW w:w="4606" w:type="dxa"/>
            <w:gridSpan w:val="3"/>
            <w:shd w:val="clear" w:color="auto" w:fill="auto"/>
          </w:tcPr>
          <w:p w:rsidR="000A3FFC" w:rsidRPr="00691442" w:rsidRDefault="000A3FFC" w:rsidP="000A3FFC">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1. součásti školy</w:t>
            </w:r>
          </w:p>
        </w:tc>
        <w:tc>
          <w:tcPr>
            <w:tcW w:w="4606" w:type="dxa"/>
            <w:gridSpan w:val="3"/>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kapacita</w:t>
            </w:r>
          </w:p>
        </w:tc>
      </w:tr>
      <w:tr w:rsidR="000A3FFC" w:rsidRPr="00691442" w:rsidTr="000A3FFC">
        <w:tc>
          <w:tcPr>
            <w:tcW w:w="4606" w:type="dxa"/>
            <w:gridSpan w:val="3"/>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Základní škola, IZO 102 391 807</w:t>
            </w:r>
          </w:p>
        </w:tc>
        <w:tc>
          <w:tcPr>
            <w:tcW w:w="4606" w:type="dxa"/>
            <w:gridSpan w:val="3"/>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510 žáků</w:t>
            </w:r>
          </w:p>
        </w:tc>
      </w:tr>
      <w:tr w:rsidR="000A3FFC" w:rsidRPr="00691442" w:rsidTr="000A3FFC">
        <w:tc>
          <w:tcPr>
            <w:tcW w:w="4606" w:type="dxa"/>
            <w:gridSpan w:val="3"/>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Školní družina, IZO 118 600 249</w:t>
            </w:r>
          </w:p>
        </w:tc>
        <w:tc>
          <w:tcPr>
            <w:tcW w:w="4606" w:type="dxa"/>
            <w:gridSpan w:val="3"/>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90 žáků</w:t>
            </w:r>
          </w:p>
        </w:tc>
      </w:tr>
      <w:tr w:rsidR="000A3FFC" w:rsidRPr="00691442" w:rsidTr="000A3FFC">
        <w:tc>
          <w:tcPr>
            <w:tcW w:w="9212" w:type="dxa"/>
            <w:gridSpan w:val="6"/>
            <w:shd w:val="clear" w:color="auto" w:fill="auto"/>
          </w:tcPr>
          <w:p w:rsidR="000A3FFC" w:rsidRPr="00691442" w:rsidRDefault="000A3FFC" w:rsidP="000A3FFC">
            <w:pPr>
              <w:spacing w:after="0" w:line="240" w:lineRule="auto"/>
              <w:jc w:val="both"/>
              <w:rPr>
                <w:rFonts w:ascii="Times New Roman" w:eastAsia="Times New Roman" w:hAnsi="Times New Roman" w:cs="Times New Roman"/>
                <w:b/>
                <w:sz w:val="24"/>
                <w:szCs w:val="24"/>
                <w:lang w:eastAsia="cs-CZ"/>
              </w:rPr>
            </w:pPr>
            <w:r w:rsidRPr="00691442">
              <w:rPr>
                <w:rFonts w:ascii="Times New Roman" w:eastAsia="Times New Roman" w:hAnsi="Times New Roman" w:cs="Times New Roman"/>
                <w:b/>
                <w:sz w:val="24"/>
                <w:szCs w:val="24"/>
                <w:lang w:eastAsia="cs-CZ"/>
              </w:rPr>
              <w:t>2. základní údaje o součástech školy</w:t>
            </w:r>
          </w:p>
        </w:tc>
      </w:tr>
      <w:tr w:rsidR="000A3FFC" w:rsidRPr="00691442" w:rsidTr="000A3FFC">
        <w:tc>
          <w:tcPr>
            <w:tcW w:w="2088"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Součást školy</w:t>
            </w:r>
          </w:p>
        </w:tc>
        <w:tc>
          <w:tcPr>
            <w:tcW w:w="1596"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Počet tříd/ oddělení</w:t>
            </w:r>
          </w:p>
        </w:tc>
        <w:tc>
          <w:tcPr>
            <w:tcW w:w="1842" w:type="dxa"/>
            <w:gridSpan w:val="2"/>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Počet dětí/ žáků</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Počet dětí/žáků na třídu</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Počet žáků na pedagoga</w:t>
            </w:r>
          </w:p>
        </w:tc>
      </w:tr>
      <w:tr w:rsidR="000A3FFC" w:rsidRPr="00691442" w:rsidTr="000A3FFC">
        <w:tc>
          <w:tcPr>
            <w:tcW w:w="2088"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1. stupeň ZŠ</w:t>
            </w:r>
          </w:p>
        </w:tc>
        <w:tc>
          <w:tcPr>
            <w:tcW w:w="1596"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6</w:t>
            </w:r>
          </w:p>
        </w:tc>
        <w:tc>
          <w:tcPr>
            <w:tcW w:w="1842" w:type="dxa"/>
            <w:gridSpan w:val="2"/>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119</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19,83</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17,</w:t>
            </w:r>
            <w:r>
              <w:rPr>
                <w:rFonts w:ascii="Times New Roman" w:eastAsia="Times New Roman" w:hAnsi="Times New Roman" w:cs="Times New Roman"/>
                <w:sz w:val="24"/>
                <w:szCs w:val="24"/>
                <w:lang w:eastAsia="cs-CZ"/>
              </w:rPr>
              <w:t>0</w:t>
            </w:r>
          </w:p>
        </w:tc>
      </w:tr>
      <w:tr w:rsidR="000A3FFC" w:rsidRPr="00691442" w:rsidTr="000A3FFC">
        <w:tc>
          <w:tcPr>
            <w:tcW w:w="2088"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2. stupeň ZŠ</w:t>
            </w:r>
          </w:p>
        </w:tc>
        <w:tc>
          <w:tcPr>
            <w:tcW w:w="1596"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6</w:t>
            </w:r>
          </w:p>
        </w:tc>
        <w:tc>
          <w:tcPr>
            <w:tcW w:w="1842" w:type="dxa"/>
            <w:gridSpan w:val="2"/>
            <w:shd w:val="clear" w:color="auto" w:fill="auto"/>
          </w:tcPr>
          <w:p w:rsidR="000A3FFC" w:rsidRPr="00691442" w:rsidRDefault="00D46B38"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129</w:t>
            </w:r>
          </w:p>
        </w:tc>
        <w:tc>
          <w:tcPr>
            <w:tcW w:w="1843" w:type="dxa"/>
            <w:shd w:val="clear" w:color="auto" w:fill="auto"/>
          </w:tcPr>
          <w:p w:rsidR="000A3FFC" w:rsidRPr="00691442" w:rsidRDefault="00D46B38" w:rsidP="00D46B3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21,50</w:t>
            </w:r>
          </w:p>
        </w:tc>
        <w:tc>
          <w:tcPr>
            <w:tcW w:w="1843" w:type="dxa"/>
            <w:shd w:val="clear" w:color="auto" w:fill="auto"/>
          </w:tcPr>
          <w:p w:rsidR="000A3FFC" w:rsidRPr="00691442" w:rsidRDefault="000A3FFC" w:rsidP="00D46B3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r w:rsidR="00D46B38">
              <w:rPr>
                <w:rFonts w:ascii="Times New Roman" w:eastAsia="Times New Roman" w:hAnsi="Times New Roman" w:cs="Times New Roman"/>
                <w:sz w:val="24"/>
                <w:szCs w:val="24"/>
                <w:lang w:eastAsia="cs-CZ"/>
              </w:rPr>
              <w:t>2</w:t>
            </w:r>
            <w:r>
              <w:rPr>
                <w:rFonts w:ascii="Times New Roman" w:eastAsia="Times New Roman" w:hAnsi="Times New Roman" w:cs="Times New Roman"/>
                <w:sz w:val="24"/>
                <w:szCs w:val="24"/>
                <w:lang w:eastAsia="cs-CZ"/>
              </w:rPr>
              <w:t>,</w:t>
            </w:r>
            <w:r w:rsidR="00D46B38">
              <w:rPr>
                <w:rFonts w:ascii="Times New Roman" w:eastAsia="Times New Roman" w:hAnsi="Times New Roman" w:cs="Times New Roman"/>
                <w:sz w:val="24"/>
                <w:szCs w:val="24"/>
                <w:lang w:eastAsia="cs-CZ"/>
              </w:rPr>
              <w:t>90</w:t>
            </w:r>
          </w:p>
        </w:tc>
      </w:tr>
      <w:tr w:rsidR="000A3FFC" w:rsidRPr="00691442" w:rsidTr="000A3FFC">
        <w:tc>
          <w:tcPr>
            <w:tcW w:w="2088"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Škola celkem</w:t>
            </w:r>
          </w:p>
        </w:tc>
        <w:tc>
          <w:tcPr>
            <w:tcW w:w="1596"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12</w:t>
            </w:r>
          </w:p>
        </w:tc>
        <w:tc>
          <w:tcPr>
            <w:tcW w:w="1842" w:type="dxa"/>
            <w:gridSpan w:val="2"/>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2</w:t>
            </w:r>
            <w:r w:rsidR="00D46B38">
              <w:rPr>
                <w:rFonts w:ascii="Times New Roman" w:eastAsia="Times New Roman" w:hAnsi="Times New Roman" w:cs="Times New Roman"/>
                <w:sz w:val="24"/>
                <w:szCs w:val="24"/>
                <w:lang w:eastAsia="cs-CZ"/>
              </w:rPr>
              <w:t>48</w:t>
            </w:r>
          </w:p>
        </w:tc>
        <w:tc>
          <w:tcPr>
            <w:tcW w:w="1843" w:type="dxa"/>
            <w:shd w:val="clear" w:color="auto" w:fill="auto"/>
          </w:tcPr>
          <w:p w:rsidR="000A3FFC" w:rsidRPr="00691442" w:rsidRDefault="00D46B38" w:rsidP="00D46B3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w:t>
            </w:r>
            <w:r w:rsidR="000A3FFC">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67</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1</w:t>
            </w:r>
            <w:r w:rsidR="00D46B38">
              <w:rPr>
                <w:rFonts w:ascii="Times New Roman" w:eastAsia="Times New Roman" w:hAnsi="Times New Roman" w:cs="Times New Roman"/>
                <w:sz w:val="24"/>
                <w:szCs w:val="24"/>
                <w:lang w:eastAsia="cs-CZ"/>
              </w:rPr>
              <w:t>4,59</w:t>
            </w:r>
          </w:p>
        </w:tc>
      </w:tr>
      <w:tr w:rsidR="000A3FFC" w:rsidRPr="00691442" w:rsidTr="000A3FFC">
        <w:tc>
          <w:tcPr>
            <w:tcW w:w="2088"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Školní družina</w:t>
            </w:r>
          </w:p>
        </w:tc>
        <w:tc>
          <w:tcPr>
            <w:tcW w:w="1596"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3</w:t>
            </w:r>
          </w:p>
        </w:tc>
        <w:tc>
          <w:tcPr>
            <w:tcW w:w="1842" w:type="dxa"/>
            <w:gridSpan w:val="2"/>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90</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30</w:t>
            </w:r>
          </w:p>
        </w:tc>
        <w:tc>
          <w:tcPr>
            <w:tcW w:w="1843" w:type="dxa"/>
            <w:shd w:val="clear" w:color="auto" w:fill="auto"/>
          </w:tcPr>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30</w:t>
            </w:r>
          </w:p>
        </w:tc>
      </w:tr>
    </w:tbl>
    <w:p w:rsidR="000A3FFC" w:rsidRPr="00691442" w:rsidRDefault="000A3FFC" w:rsidP="000A3FFC">
      <w:pPr>
        <w:spacing w:after="0" w:line="240" w:lineRule="auto"/>
        <w:jc w:val="both"/>
        <w:rPr>
          <w:rFonts w:ascii="Times New Roman" w:eastAsia="Times New Roman" w:hAnsi="Times New Roman" w:cs="Times New Roman"/>
          <w:sz w:val="24"/>
          <w:szCs w:val="24"/>
          <w:lang w:eastAsia="cs-CZ"/>
        </w:rPr>
      </w:pPr>
    </w:p>
    <w:p w:rsidR="000A3FFC" w:rsidRPr="00691442" w:rsidRDefault="009C73D9" w:rsidP="000A3FF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Počet žáků k 1.9.2019</w:t>
      </w:r>
      <w:r w:rsidR="000A3FFC">
        <w:rPr>
          <w:rFonts w:ascii="Times New Roman" w:eastAsia="Times New Roman" w:hAnsi="Times New Roman" w:cs="Times New Roman"/>
          <w:sz w:val="24"/>
          <w:szCs w:val="24"/>
          <w:lang w:eastAsia="cs-CZ"/>
        </w:rPr>
        <w:t>: 252</w:t>
      </w:r>
    </w:p>
    <w:p w:rsidR="000A3FFC" w:rsidRPr="00691442" w:rsidRDefault="009C73D9" w:rsidP="000A3FF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Počet žáků k 30.6.2020</w:t>
      </w:r>
      <w:r w:rsidR="00D46B38">
        <w:rPr>
          <w:rFonts w:ascii="Times New Roman" w:eastAsia="Times New Roman" w:hAnsi="Times New Roman" w:cs="Times New Roman"/>
          <w:sz w:val="24"/>
          <w:szCs w:val="24"/>
          <w:lang w:eastAsia="cs-CZ"/>
        </w:rPr>
        <w:t>: 248</w:t>
      </w:r>
    </w:p>
    <w:p w:rsidR="000A3FFC" w:rsidRPr="00691442" w:rsidRDefault="000A3FFC" w:rsidP="000A3FFC">
      <w:pPr>
        <w:spacing w:after="0" w:line="240" w:lineRule="auto"/>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 xml:space="preserve">Během školního roku </w:t>
      </w:r>
      <w:r>
        <w:rPr>
          <w:rFonts w:ascii="Times New Roman" w:eastAsia="Times New Roman" w:hAnsi="Times New Roman" w:cs="Times New Roman"/>
          <w:sz w:val="24"/>
          <w:szCs w:val="24"/>
          <w:lang w:eastAsia="cs-CZ"/>
        </w:rPr>
        <w:t xml:space="preserve"> 4 žáci</w:t>
      </w:r>
      <w:r w:rsidR="00A74E4F">
        <w:rPr>
          <w:rFonts w:ascii="Times New Roman" w:eastAsia="Times New Roman" w:hAnsi="Times New Roman" w:cs="Times New Roman"/>
          <w:sz w:val="24"/>
          <w:szCs w:val="24"/>
          <w:lang w:eastAsia="cs-CZ"/>
        </w:rPr>
        <w:t xml:space="preserve">  změnili školu</w:t>
      </w:r>
      <w:r w:rsidRPr="00691442">
        <w:rPr>
          <w:rFonts w:ascii="Times New Roman" w:eastAsia="Times New Roman" w:hAnsi="Times New Roman" w:cs="Times New Roman"/>
          <w:sz w:val="24"/>
          <w:szCs w:val="24"/>
          <w:lang w:eastAsia="cs-CZ"/>
        </w:rPr>
        <w:t>.</w:t>
      </w:r>
    </w:p>
    <w:p w:rsidR="000A3FFC" w:rsidRPr="00691442" w:rsidRDefault="000A3FFC" w:rsidP="000A3FFC">
      <w:pPr>
        <w:spacing w:after="0" w:line="240" w:lineRule="auto"/>
        <w:rPr>
          <w:rFonts w:ascii="Times New Roman" w:eastAsia="Times New Roman" w:hAnsi="Times New Roman" w:cs="Times New Roman"/>
          <w:sz w:val="24"/>
          <w:szCs w:val="24"/>
          <w:lang w:eastAsia="cs-CZ"/>
        </w:rPr>
      </w:pPr>
    </w:p>
    <w:p w:rsidR="000A3FFC" w:rsidRPr="00691442" w:rsidRDefault="00A74E4F" w:rsidP="000A3FF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Naši školu navštěvují žáci z 9</w:t>
      </w:r>
      <w:r w:rsidR="000A3FFC" w:rsidRPr="00691442">
        <w:rPr>
          <w:rFonts w:ascii="Times New Roman" w:eastAsia="Times New Roman" w:hAnsi="Times New Roman" w:cs="Times New Roman"/>
          <w:sz w:val="24"/>
          <w:szCs w:val="24"/>
          <w:lang w:eastAsia="cs-CZ"/>
        </w:rPr>
        <w:t xml:space="preserve"> okolních obcí: Lovčice, Věteřov, </w:t>
      </w:r>
      <w:r w:rsidR="009C73D9">
        <w:rPr>
          <w:rFonts w:ascii="Times New Roman" w:eastAsia="Times New Roman" w:hAnsi="Times New Roman" w:cs="Times New Roman"/>
          <w:sz w:val="24"/>
          <w:szCs w:val="24"/>
          <w:lang w:eastAsia="cs-CZ"/>
        </w:rPr>
        <w:t xml:space="preserve">Archlebov, Nechvalín, </w:t>
      </w:r>
      <w:r w:rsidR="000A3FFC" w:rsidRPr="00691442">
        <w:rPr>
          <w:rFonts w:ascii="Times New Roman" w:eastAsia="Times New Roman" w:hAnsi="Times New Roman" w:cs="Times New Roman"/>
          <w:sz w:val="24"/>
          <w:szCs w:val="24"/>
          <w:lang w:eastAsia="cs-CZ"/>
        </w:rPr>
        <w:t xml:space="preserve"> Dražůvky, Bukovany, Nás</w:t>
      </w:r>
      <w:r>
        <w:rPr>
          <w:rFonts w:ascii="Times New Roman" w:eastAsia="Times New Roman" w:hAnsi="Times New Roman" w:cs="Times New Roman"/>
          <w:sz w:val="24"/>
          <w:szCs w:val="24"/>
          <w:lang w:eastAsia="cs-CZ"/>
        </w:rPr>
        <w:t>edlovice,</w:t>
      </w:r>
      <w:r w:rsidR="000A3FFC" w:rsidRPr="00691442">
        <w:rPr>
          <w:rFonts w:ascii="Times New Roman" w:eastAsia="Times New Roman" w:hAnsi="Times New Roman" w:cs="Times New Roman"/>
          <w:sz w:val="24"/>
          <w:szCs w:val="24"/>
          <w:lang w:eastAsia="cs-CZ"/>
        </w:rPr>
        <w:t xml:space="preserve"> Ostrovánky</w:t>
      </w:r>
      <w:r w:rsidR="000A3FFC">
        <w:rPr>
          <w:rFonts w:ascii="Times New Roman" w:eastAsia="Times New Roman" w:hAnsi="Times New Roman" w:cs="Times New Roman"/>
          <w:sz w:val="24"/>
          <w:szCs w:val="24"/>
          <w:lang w:eastAsia="cs-CZ"/>
        </w:rPr>
        <w:t>, Kyjov</w:t>
      </w:r>
      <w:r w:rsidR="000A3FFC" w:rsidRPr="00691442">
        <w:rPr>
          <w:rFonts w:ascii="Times New Roman" w:eastAsia="Times New Roman" w:hAnsi="Times New Roman" w:cs="Times New Roman"/>
          <w:sz w:val="24"/>
          <w:szCs w:val="24"/>
          <w:lang w:eastAsia="cs-CZ"/>
        </w:rPr>
        <w:t>.</w:t>
      </w:r>
    </w:p>
    <w:p w:rsidR="000A3FFC" w:rsidRPr="00691442" w:rsidRDefault="00A74E4F" w:rsidP="000A3FF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Počet dojíždějících žáků činí 70</w:t>
      </w:r>
      <w:r w:rsidR="000A3FFC" w:rsidRPr="00691442">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tj. 28</w:t>
      </w:r>
      <w:r w:rsidR="000A3FFC" w:rsidRPr="0069144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22</w:t>
      </w:r>
      <w:r w:rsidR="000A3FFC" w:rsidRPr="00691442">
        <w:rPr>
          <w:rFonts w:ascii="Times New Roman" w:eastAsia="Times New Roman" w:hAnsi="Times New Roman" w:cs="Times New Roman"/>
          <w:sz w:val="24"/>
          <w:szCs w:val="24"/>
          <w:lang w:eastAsia="cs-CZ"/>
        </w:rPr>
        <w:t xml:space="preserve"> %.</w:t>
      </w:r>
    </w:p>
    <w:p w:rsidR="000A3FFC" w:rsidRPr="00691442" w:rsidRDefault="000A3FFC" w:rsidP="000A3FFC">
      <w:pPr>
        <w:spacing w:after="0" w:line="240" w:lineRule="auto"/>
        <w:rPr>
          <w:rFonts w:ascii="Times New Roman" w:eastAsia="Times New Roman" w:hAnsi="Times New Roman" w:cs="Times New Roman"/>
          <w:sz w:val="24"/>
          <w:szCs w:val="24"/>
          <w:lang w:eastAsia="cs-CZ"/>
        </w:rPr>
      </w:pPr>
      <w:r w:rsidRPr="00691442">
        <w:rPr>
          <w:rFonts w:ascii="Times New Roman" w:eastAsia="Times New Roman" w:hAnsi="Times New Roman" w:cs="Times New Roman"/>
          <w:sz w:val="24"/>
          <w:szCs w:val="24"/>
          <w:lang w:eastAsia="cs-CZ"/>
        </w:rPr>
        <w:t xml:space="preserve">Spádovou školou jsme pro Lovčice  a Nechvalín, ostatní žáci k nám dojíždějí v počtu </w:t>
      </w:r>
    </w:p>
    <w:p w:rsidR="000A3FFC" w:rsidRPr="00691442" w:rsidRDefault="00A74E4F" w:rsidP="000A3FF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  = 8</w:t>
      </w:r>
      <w:r w:rsidR="000A3FFC">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06</w:t>
      </w:r>
      <w:r w:rsidR="000A3FFC" w:rsidRPr="00691442">
        <w:rPr>
          <w:rFonts w:ascii="Times New Roman" w:eastAsia="Times New Roman" w:hAnsi="Times New Roman" w:cs="Times New Roman"/>
          <w:sz w:val="24"/>
          <w:szCs w:val="24"/>
          <w:lang w:eastAsia="cs-CZ"/>
        </w:rPr>
        <w:t>%.</w:t>
      </w:r>
    </w:p>
    <w:p w:rsidR="000A3FFC" w:rsidRPr="00691442" w:rsidRDefault="000A3FFC" w:rsidP="000A3FFC">
      <w:pPr>
        <w:spacing w:after="0" w:line="240" w:lineRule="auto"/>
        <w:rPr>
          <w:rFonts w:ascii="Times New Roman" w:eastAsia="Times New Roman" w:hAnsi="Times New Roman" w:cs="Times New Roman"/>
          <w:sz w:val="24"/>
          <w:szCs w:val="24"/>
          <w:lang w:eastAsia="cs-CZ"/>
        </w:rPr>
      </w:pPr>
    </w:p>
    <w:p w:rsidR="000A3FFC" w:rsidRPr="00691442" w:rsidRDefault="000A3FFC" w:rsidP="000A3FFC">
      <w:pPr>
        <w:spacing w:after="200" w:line="276" w:lineRule="auto"/>
        <w:rPr>
          <w:rFonts w:ascii="Times New Roman" w:eastAsia="Calibri" w:hAnsi="Times New Roman" w:cs="Times New Roman"/>
          <w:b/>
          <w:sz w:val="24"/>
          <w:szCs w:val="24"/>
        </w:rPr>
      </w:pPr>
      <w:r w:rsidRPr="00691442">
        <w:rPr>
          <w:rFonts w:ascii="Times New Roman" w:eastAsia="Calibri" w:hAnsi="Times New Roman" w:cs="Times New Roman"/>
          <w:b/>
          <w:sz w:val="24"/>
          <w:szCs w:val="24"/>
        </w:rPr>
        <w:t>3. Materiálně technické zajištění výuky</w:t>
      </w:r>
    </w:p>
    <w:p w:rsidR="000A3FFC" w:rsidRDefault="000A3FFC" w:rsidP="000A3FFC">
      <w:pPr>
        <w:spacing w:after="200" w:line="276" w:lineRule="auto"/>
        <w:rPr>
          <w:rFonts w:ascii="Times New Roman" w:eastAsia="Calibri" w:hAnsi="Times New Roman" w:cs="Times New Roman"/>
          <w:sz w:val="24"/>
          <w:szCs w:val="24"/>
        </w:rPr>
      </w:pPr>
      <w:r w:rsidRPr="00691442">
        <w:rPr>
          <w:rFonts w:ascii="Times New Roman" w:eastAsia="Calibri" w:hAnsi="Times New Roman" w:cs="Times New Roman"/>
          <w:sz w:val="24"/>
          <w:szCs w:val="24"/>
        </w:rPr>
        <w:t xml:space="preserve">Výuka nadále probíhala ve 3 školních budovách, v předcházejících letech proběhly v budovách č. 18 a č. 23 generální rekonstrukce. </w:t>
      </w:r>
    </w:p>
    <w:p w:rsidR="00B46C70" w:rsidRPr="00362586" w:rsidRDefault="00B46C70" w:rsidP="00B46C70">
      <w:pPr>
        <w:spacing w:after="0" w:line="240" w:lineRule="auto"/>
        <w:jc w:val="center"/>
        <w:rPr>
          <w:rFonts w:ascii="Times New Roman" w:eastAsia="Times New Roman" w:hAnsi="Times New Roman" w:cs="Times New Roman"/>
          <w:caps/>
          <w:color w:val="800080"/>
          <w:sz w:val="28"/>
          <w:szCs w:val="28"/>
          <w:u w:val="single"/>
          <w:lang w:eastAsia="cs-CZ"/>
        </w:rPr>
      </w:pPr>
      <w:r w:rsidRPr="00362586">
        <w:rPr>
          <w:rFonts w:ascii="Times New Roman" w:eastAsia="Times New Roman" w:hAnsi="Times New Roman" w:cs="Times New Roman"/>
          <w:b/>
          <w:caps/>
          <w:color w:val="800080"/>
          <w:sz w:val="28"/>
          <w:szCs w:val="28"/>
          <w:u w:val="single"/>
          <w:lang w:eastAsia="cs-CZ"/>
        </w:rPr>
        <w:t>MAJETEK POŘÍZENÝ VE ŠKOLNÍM ROCE 2019/2020</w:t>
      </w:r>
    </w:p>
    <w:p w:rsidR="00B46C70" w:rsidRPr="00362586" w:rsidRDefault="00B46C70" w:rsidP="00B46C70">
      <w:pPr>
        <w:spacing w:after="0" w:line="240" w:lineRule="auto"/>
        <w:jc w:val="center"/>
        <w:rPr>
          <w:rFonts w:ascii="Times New Roman" w:eastAsia="Times New Roman" w:hAnsi="Times New Roman" w:cs="Times New Roman"/>
          <w:caps/>
          <w:color w:val="800080"/>
          <w:sz w:val="24"/>
          <w:szCs w:val="24"/>
          <w:u w:val="single"/>
          <w:lang w:eastAsia="cs-CZ"/>
        </w:rPr>
      </w:pPr>
    </w:p>
    <w:p w:rsidR="00B46C70" w:rsidRPr="00362586" w:rsidRDefault="00B46C70" w:rsidP="00B46C70">
      <w:pPr>
        <w:spacing w:after="0" w:line="240" w:lineRule="auto"/>
        <w:jc w:val="center"/>
        <w:rPr>
          <w:rFonts w:ascii="Times New Roman" w:eastAsia="Times New Roman" w:hAnsi="Times New Roman" w:cs="Times New Roman"/>
          <w:sz w:val="28"/>
          <w:szCs w:val="28"/>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28"/>
        <w:gridCol w:w="1418"/>
      </w:tblGrid>
      <w:tr w:rsidR="00B46C70" w:rsidRPr="00362586" w:rsidTr="00B46C70">
        <w:tc>
          <w:tcPr>
            <w:tcW w:w="1526" w:type="dxa"/>
            <w:tcBorders>
              <w:top w:val="single" w:sz="4" w:space="0" w:color="auto"/>
              <w:left w:val="single" w:sz="4" w:space="0" w:color="auto"/>
              <w:bottom w:val="single" w:sz="4" w:space="0" w:color="auto"/>
              <w:right w:val="single" w:sz="4" w:space="0" w:color="auto"/>
            </w:tcBorders>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p>
        </w:tc>
        <w:tc>
          <w:tcPr>
            <w:tcW w:w="5528" w:type="dxa"/>
            <w:tcBorders>
              <w:top w:val="single" w:sz="4" w:space="0" w:color="auto"/>
              <w:left w:val="single" w:sz="4" w:space="0" w:color="auto"/>
              <w:bottom w:val="single" w:sz="4" w:space="0" w:color="auto"/>
              <w:right w:val="single" w:sz="4" w:space="0" w:color="auto"/>
            </w:tcBorders>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Kč</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6. 9. 2019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Koberec do ŠD</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5 400,-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6. 9. 2019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Počítač a dva monitory do NŠ</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23 966,-</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15. 10. 2019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Řezačka, varná konvice do sborovny na 2. stupni</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1 500,-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25. 11. 2019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10 kancelářských křesel do sborovny na 2. stupni</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18 500,-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9. 12. 2019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Kancelářský nábytek do sborovny na 2. stupni</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146 493,-</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13. 12. 2019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Mobilní telefon do NŠ</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4 170,-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Vibrační bruska MAKITA</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2 620,-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Přepěťová ochrana k portům</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699,-</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Počítač </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19 798,-</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Interaktivní tabule, zvedací stojany, dotyková jednotka</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75 510,-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7. 2. 2020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Počítač, 2 monitory</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29 381,-</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7. 2. 2020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Koberec – silnice do 1. třídy</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2 480,-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31. 3. 2020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Nástěnky</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8 584,-</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1. 4. 2020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Kovový regál do kabinetu Tv</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4 096,-</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8. 4. 2020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Nábytek do sborovny na 2. stupni</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204 204,-</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15. 4. 2020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Koberec do sborovny na 2. stupni, linoleum</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21 236,-</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lastRenderedPageBreak/>
              <w:t>6. 5. 2020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Zásobníky na papírové ručníky</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8 566,80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2. 6. 2020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Zásobníky na papírové ručníky</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947,-</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5. 6. 2020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Monitor</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5 553,-</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CELKEM</w:t>
            </w:r>
          </w:p>
        </w:tc>
        <w:tc>
          <w:tcPr>
            <w:tcW w:w="141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583 703,80</w:t>
            </w:r>
          </w:p>
        </w:tc>
      </w:tr>
    </w:tbl>
    <w:p w:rsidR="00B46C70" w:rsidRPr="00362586" w:rsidRDefault="00B46C70" w:rsidP="00B46C70">
      <w:pPr>
        <w:spacing w:after="0" w:line="240" w:lineRule="auto"/>
        <w:jc w:val="both"/>
        <w:rPr>
          <w:rFonts w:ascii="Times New Roman" w:eastAsia="Times New Roman" w:hAnsi="Times New Roman" w:cs="Times New Roman"/>
          <w:sz w:val="24"/>
          <w:szCs w:val="24"/>
          <w:lang w:eastAsia="cs-CZ"/>
        </w:rPr>
      </w:pPr>
    </w:p>
    <w:p w:rsidR="00B46C70" w:rsidRPr="00362586" w:rsidRDefault="00B46C70" w:rsidP="00B46C70">
      <w:pPr>
        <w:spacing w:after="0" w:line="240" w:lineRule="auto"/>
        <w:rPr>
          <w:rFonts w:ascii="Times New Roman" w:eastAsia="Times New Roman" w:hAnsi="Times New Roman" w:cs="Times New Roman"/>
          <w:sz w:val="24"/>
          <w:szCs w:val="24"/>
          <w:lang w:eastAsia="cs-CZ"/>
        </w:rPr>
      </w:pPr>
    </w:p>
    <w:p w:rsidR="00B46C70" w:rsidRPr="00362586" w:rsidRDefault="00B46C70" w:rsidP="00B46C70">
      <w:pPr>
        <w:spacing w:after="0" w:line="240" w:lineRule="auto"/>
        <w:jc w:val="center"/>
        <w:rPr>
          <w:rFonts w:ascii="Times New Roman" w:eastAsia="Times New Roman" w:hAnsi="Times New Roman" w:cs="Times New Roman"/>
          <w:b/>
          <w:caps/>
          <w:color w:val="800080"/>
          <w:sz w:val="28"/>
          <w:szCs w:val="28"/>
          <w:u w:val="single"/>
          <w:lang w:eastAsia="cs-CZ"/>
        </w:rPr>
      </w:pPr>
      <w:r w:rsidRPr="00362586">
        <w:rPr>
          <w:rFonts w:ascii="Times New Roman" w:eastAsia="Times New Roman" w:hAnsi="Times New Roman" w:cs="Times New Roman"/>
          <w:b/>
          <w:caps/>
          <w:color w:val="800080"/>
          <w:sz w:val="28"/>
          <w:szCs w:val="28"/>
          <w:u w:val="single"/>
          <w:lang w:eastAsia="cs-CZ"/>
        </w:rPr>
        <w:t>UČEBNÍ POMŮCKY POŘÍZENÉ VE ŠKOLNÍM ROCE 2019/2020</w:t>
      </w:r>
    </w:p>
    <w:p w:rsidR="00B46C70" w:rsidRPr="00362586" w:rsidRDefault="00B46C70" w:rsidP="00B46C70">
      <w:pPr>
        <w:spacing w:after="0" w:line="240" w:lineRule="auto"/>
        <w:jc w:val="both"/>
        <w:rPr>
          <w:rFonts w:ascii="Times New Roman" w:eastAsia="Times New Roman" w:hAnsi="Times New Roman" w:cs="Times New Roman"/>
          <w:b/>
          <w:caps/>
          <w:color w:val="800080"/>
          <w:sz w:val="24"/>
          <w:szCs w:val="24"/>
          <w:u w:val="single"/>
          <w:lang w:eastAsia="cs-CZ"/>
        </w:rPr>
      </w:pPr>
    </w:p>
    <w:p w:rsidR="00B46C70" w:rsidRPr="00362586" w:rsidRDefault="00B46C70" w:rsidP="00B46C70">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28"/>
        <w:gridCol w:w="1471"/>
      </w:tblGrid>
      <w:tr w:rsidR="00B46C70" w:rsidRPr="00362586" w:rsidTr="00B46C70">
        <w:tc>
          <w:tcPr>
            <w:tcW w:w="1526" w:type="dxa"/>
            <w:tcBorders>
              <w:top w:val="single" w:sz="4" w:space="0" w:color="auto"/>
              <w:left w:val="single" w:sz="4" w:space="0" w:color="auto"/>
              <w:bottom w:val="single" w:sz="4" w:space="0" w:color="auto"/>
              <w:right w:val="single" w:sz="4" w:space="0" w:color="auto"/>
            </w:tcBorders>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p>
        </w:tc>
        <w:tc>
          <w:tcPr>
            <w:tcW w:w="5528" w:type="dxa"/>
            <w:tcBorders>
              <w:top w:val="single" w:sz="4" w:space="0" w:color="auto"/>
              <w:left w:val="single" w:sz="4" w:space="0" w:color="auto"/>
              <w:bottom w:val="single" w:sz="4" w:space="0" w:color="auto"/>
              <w:right w:val="single" w:sz="4" w:space="0" w:color="auto"/>
            </w:tcBorders>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Kč</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24. 9. 2019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Nástěnné UP – kalendář Aj, kalendář ČR, slabiky, …</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24 070,-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13. 11. 2019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Mapa ČR</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3 080,-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25. 11. 2019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Plakát nervová soustava</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2 650,-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16. 12. 2019</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Data-projektor, reproduktory</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37 064,-</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9. 2. 2020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Učební pomůcka do přírodopisu</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1 798,-</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4. 3. 2020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Rok a jeho tajemství, matematika a číselné osy</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4 250,-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25. 3. 2020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Knihy do žákovské knihovny</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12 315,-</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16. 4. 2020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Učební pomůcky – próza, rostliny, mapa ČR</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11 980,-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17. 5. 2020</w:t>
            </w: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Balíčky pro první třídu</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4 600,-</w:t>
            </w:r>
          </w:p>
        </w:tc>
      </w:tr>
      <w:tr w:rsidR="00B46C70" w:rsidRPr="00362586" w:rsidTr="00B46C70">
        <w:tc>
          <w:tcPr>
            <w:tcW w:w="1526" w:type="dxa"/>
            <w:tcBorders>
              <w:top w:val="single" w:sz="4" w:space="0" w:color="auto"/>
              <w:left w:val="single" w:sz="4" w:space="0" w:color="auto"/>
              <w:bottom w:val="single" w:sz="4" w:space="0" w:color="auto"/>
              <w:right w:val="single" w:sz="4" w:space="0" w:color="auto"/>
            </w:tcBorders>
          </w:tcPr>
          <w:p w:rsidR="00B46C70" w:rsidRPr="00362586" w:rsidRDefault="00B46C70" w:rsidP="00B46C70">
            <w:pPr>
              <w:spacing w:after="0" w:line="240" w:lineRule="auto"/>
              <w:rPr>
                <w:rFonts w:ascii="Times New Roman" w:eastAsia="Times New Roman" w:hAnsi="Times New Roman" w:cs="Times New Roman"/>
                <w:sz w:val="24"/>
                <w:szCs w:val="24"/>
                <w:lang w:eastAsia="cs-CZ"/>
              </w:rPr>
            </w:pPr>
          </w:p>
        </w:tc>
        <w:tc>
          <w:tcPr>
            <w:tcW w:w="5528"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CELKEM </w:t>
            </w:r>
          </w:p>
        </w:tc>
        <w:tc>
          <w:tcPr>
            <w:tcW w:w="1471" w:type="dxa"/>
            <w:tcBorders>
              <w:top w:val="single" w:sz="4" w:space="0" w:color="auto"/>
              <w:left w:val="single" w:sz="4" w:space="0" w:color="auto"/>
              <w:bottom w:val="single" w:sz="4" w:space="0" w:color="auto"/>
              <w:right w:val="single" w:sz="4" w:space="0" w:color="auto"/>
            </w:tcBorders>
            <w:hideMark/>
          </w:tcPr>
          <w:p w:rsidR="00B46C70" w:rsidRPr="00362586" w:rsidRDefault="00B46C70" w:rsidP="00B46C70">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101 807,-</w:t>
            </w:r>
          </w:p>
        </w:tc>
      </w:tr>
    </w:tbl>
    <w:p w:rsidR="00B46C70" w:rsidRPr="00362586" w:rsidRDefault="00B46C70" w:rsidP="00B46C70">
      <w:pPr>
        <w:spacing w:after="0" w:line="240" w:lineRule="auto"/>
        <w:rPr>
          <w:rFonts w:ascii="Times New Roman" w:eastAsia="Times New Roman" w:hAnsi="Times New Roman" w:cs="Times New Roman"/>
          <w:sz w:val="24"/>
          <w:szCs w:val="24"/>
          <w:lang w:eastAsia="cs-CZ"/>
        </w:rPr>
      </w:pPr>
    </w:p>
    <w:p w:rsidR="000A3FFC" w:rsidRPr="004A1408" w:rsidRDefault="00B46C70" w:rsidP="008C7AA7">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w:t>
      </w:r>
      <w:r w:rsidR="008C7AA7">
        <w:rPr>
          <w:rFonts w:ascii="Times New Roman" w:eastAsia="Times New Roman" w:hAnsi="Times New Roman" w:cs="Times New Roman"/>
          <w:sz w:val="24"/>
          <w:szCs w:val="24"/>
          <w:lang w:eastAsia="cs-CZ"/>
        </w:rPr>
        <w:t xml:space="preserve">                               </w:t>
      </w:r>
    </w:p>
    <w:p w:rsidR="000A3FFC" w:rsidRPr="004A1408" w:rsidRDefault="000A3FFC" w:rsidP="000A3FFC">
      <w:pPr>
        <w:spacing w:after="0" w:line="240" w:lineRule="auto"/>
        <w:jc w:val="both"/>
        <w:rPr>
          <w:rFonts w:ascii="Times New Roman" w:eastAsia="Times New Roman" w:hAnsi="Times New Roman" w:cs="Times New Roman"/>
          <w:b/>
          <w:i/>
          <w:sz w:val="24"/>
          <w:szCs w:val="24"/>
          <w:u w:val="single"/>
          <w:lang w:eastAsia="cs-CZ"/>
        </w:rPr>
      </w:pPr>
      <w:r w:rsidRPr="004A1408">
        <w:rPr>
          <w:rFonts w:ascii="Times New Roman" w:eastAsia="Times New Roman" w:hAnsi="Times New Roman" w:cs="Times New Roman"/>
          <w:b/>
          <w:i/>
          <w:sz w:val="24"/>
          <w:szCs w:val="24"/>
          <w:u w:val="single"/>
          <w:lang w:eastAsia="cs-CZ"/>
        </w:rPr>
        <w:t>Vybavení ICT</w:t>
      </w:r>
    </w:p>
    <w:p w:rsidR="000A3FFC" w:rsidRPr="004A1408" w:rsidRDefault="000A3FFC" w:rsidP="000A3FFC">
      <w:pPr>
        <w:spacing w:after="0" w:line="240" w:lineRule="auto"/>
        <w:rPr>
          <w:rFonts w:ascii="Times New Roman" w:eastAsia="Times New Roman" w:hAnsi="Times New Roman" w:cs="Times New Roman"/>
          <w:sz w:val="24"/>
          <w:szCs w:val="24"/>
          <w:lang w:eastAsia="cs-CZ"/>
        </w:rPr>
      </w:pPr>
    </w:p>
    <w:tbl>
      <w:tblPr>
        <w:tblStyle w:val="Mkatabulky5"/>
        <w:tblW w:w="0" w:type="auto"/>
        <w:tblLook w:val="04A0" w:firstRow="1" w:lastRow="0" w:firstColumn="1" w:lastColumn="0" w:noHBand="0" w:noVBand="1"/>
      </w:tblPr>
      <w:tblGrid>
        <w:gridCol w:w="6544"/>
        <w:gridCol w:w="2518"/>
      </w:tblGrid>
      <w:tr w:rsidR="000A3FFC" w:rsidRPr="004A1408" w:rsidTr="000A3FFC">
        <w:tc>
          <w:tcPr>
            <w:tcW w:w="6544" w:type="dxa"/>
          </w:tcPr>
          <w:p w:rsidR="000A3FFC" w:rsidRPr="004A1408" w:rsidRDefault="000A3FFC" w:rsidP="000A3FFC">
            <w:pPr>
              <w:rPr>
                <w:b/>
                <w:sz w:val="24"/>
                <w:szCs w:val="24"/>
                <w:lang w:eastAsia="cs-CZ"/>
              </w:rPr>
            </w:pPr>
            <w:r w:rsidRPr="004A1408">
              <w:rPr>
                <w:b/>
                <w:sz w:val="24"/>
                <w:szCs w:val="24"/>
                <w:lang w:eastAsia="cs-CZ"/>
              </w:rPr>
              <w:t>Celkový počet notebooků</w:t>
            </w:r>
          </w:p>
        </w:tc>
        <w:tc>
          <w:tcPr>
            <w:tcW w:w="2518" w:type="dxa"/>
          </w:tcPr>
          <w:p w:rsidR="000A3FFC" w:rsidRPr="004A1408" w:rsidRDefault="00273642" w:rsidP="000A3FFC">
            <w:pPr>
              <w:jc w:val="center"/>
              <w:rPr>
                <w:b/>
                <w:sz w:val="24"/>
                <w:szCs w:val="24"/>
                <w:lang w:eastAsia="cs-CZ"/>
              </w:rPr>
            </w:pPr>
            <w:r>
              <w:rPr>
                <w:b/>
                <w:sz w:val="24"/>
                <w:szCs w:val="24"/>
                <w:lang w:eastAsia="cs-CZ"/>
              </w:rPr>
              <w:t>28</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2014</w:t>
            </w:r>
          </w:p>
        </w:tc>
        <w:tc>
          <w:tcPr>
            <w:tcW w:w="2518" w:type="dxa"/>
          </w:tcPr>
          <w:p w:rsidR="000A3FFC" w:rsidRPr="004A1408" w:rsidRDefault="00273642" w:rsidP="000A3FFC">
            <w:pPr>
              <w:jc w:val="center"/>
              <w:rPr>
                <w:sz w:val="24"/>
                <w:szCs w:val="24"/>
                <w:lang w:eastAsia="cs-CZ"/>
              </w:rPr>
            </w:pPr>
            <w:r>
              <w:rPr>
                <w:sz w:val="24"/>
                <w:szCs w:val="24"/>
                <w:lang w:eastAsia="cs-CZ"/>
              </w:rPr>
              <w:t>2</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2016</w:t>
            </w:r>
          </w:p>
        </w:tc>
        <w:tc>
          <w:tcPr>
            <w:tcW w:w="2518" w:type="dxa"/>
          </w:tcPr>
          <w:p w:rsidR="000A3FFC" w:rsidRPr="004A1408" w:rsidRDefault="000A3FFC" w:rsidP="000A3FFC">
            <w:pPr>
              <w:jc w:val="center"/>
              <w:rPr>
                <w:sz w:val="24"/>
                <w:szCs w:val="24"/>
                <w:lang w:eastAsia="cs-CZ"/>
              </w:rPr>
            </w:pPr>
            <w:r w:rsidRPr="004A1408">
              <w:rPr>
                <w:sz w:val="24"/>
                <w:szCs w:val="24"/>
                <w:lang w:eastAsia="cs-CZ"/>
              </w:rPr>
              <w:t>1</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2017</w:t>
            </w:r>
          </w:p>
        </w:tc>
        <w:tc>
          <w:tcPr>
            <w:tcW w:w="2518" w:type="dxa"/>
          </w:tcPr>
          <w:p w:rsidR="000A3FFC" w:rsidRPr="004A1408" w:rsidRDefault="000A3FFC" w:rsidP="000A3FFC">
            <w:pPr>
              <w:jc w:val="center"/>
              <w:rPr>
                <w:sz w:val="24"/>
                <w:szCs w:val="24"/>
                <w:lang w:eastAsia="cs-CZ"/>
              </w:rPr>
            </w:pPr>
            <w:r w:rsidRPr="004A1408">
              <w:rPr>
                <w:sz w:val="24"/>
                <w:szCs w:val="24"/>
                <w:lang w:eastAsia="cs-CZ"/>
              </w:rPr>
              <w:t>8</w:t>
            </w:r>
          </w:p>
        </w:tc>
      </w:tr>
      <w:tr w:rsidR="000A3FFC" w:rsidRPr="004A1408" w:rsidTr="000A3FFC">
        <w:tc>
          <w:tcPr>
            <w:tcW w:w="6544" w:type="dxa"/>
          </w:tcPr>
          <w:p w:rsidR="000A3FFC" w:rsidRPr="004A1408" w:rsidRDefault="000A3FFC" w:rsidP="000A3FFC">
            <w:pPr>
              <w:rPr>
                <w:sz w:val="24"/>
                <w:szCs w:val="24"/>
                <w:lang w:eastAsia="cs-CZ"/>
              </w:rPr>
            </w:pPr>
            <w:r>
              <w:rPr>
                <w:sz w:val="24"/>
                <w:szCs w:val="24"/>
                <w:lang w:eastAsia="cs-CZ"/>
              </w:rPr>
              <w:t xml:space="preserve">                       2018</w:t>
            </w:r>
          </w:p>
        </w:tc>
        <w:tc>
          <w:tcPr>
            <w:tcW w:w="2518" w:type="dxa"/>
          </w:tcPr>
          <w:p w:rsidR="000A3FFC" w:rsidRPr="004A1408" w:rsidRDefault="00273642" w:rsidP="000A3FFC">
            <w:pPr>
              <w:jc w:val="center"/>
              <w:rPr>
                <w:sz w:val="24"/>
                <w:szCs w:val="24"/>
                <w:lang w:eastAsia="cs-CZ"/>
              </w:rPr>
            </w:pPr>
            <w:r>
              <w:rPr>
                <w:sz w:val="24"/>
                <w:szCs w:val="24"/>
                <w:lang w:eastAsia="cs-CZ"/>
              </w:rPr>
              <w:t>9</w:t>
            </w:r>
          </w:p>
        </w:tc>
      </w:tr>
      <w:tr w:rsidR="000A3FFC" w:rsidRPr="004A1408" w:rsidTr="000A3FFC">
        <w:tc>
          <w:tcPr>
            <w:tcW w:w="6544" w:type="dxa"/>
          </w:tcPr>
          <w:p w:rsidR="000A3FFC" w:rsidRDefault="000A3FFC" w:rsidP="000A3FFC">
            <w:pPr>
              <w:rPr>
                <w:sz w:val="24"/>
                <w:szCs w:val="24"/>
                <w:lang w:eastAsia="cs-CZ"/>
              </w:rPr>
            </w:pPr>
            <w:r>
              <w:rPr>
                <w:sz w:val="24"/>
                <w:szCs w:val="24"/>
                <w:lang w:eastAsia="cs-CZ"/>
              </w:rPr>
              <w:t xml:space="preserve">                       2019</w:t>
            </w:r>
          </w:p>
        </w:tc>
        <w:tc>
          <w:tcPr>
            <w:tcW w:w="2518" w:type="dxa"/>
          </w:tcPr>
          <w:p w:rsidR="000A3FFC" w:rsidRDefault="00273642" w:rsidP="000A3FFC">
            <w:pPr>
              <w:jc w:val="center"/>
              <w:rPr>
                <w:sz w:val="24"/>
                <w:szCs w:val="24"/>
                <w:lang w:eastAsia="cs-CZ"/>
              </w:rPr>
            </w:pPr>
            <w:r>
              <w:rPr>
                <w:sz w:val="24"/>
                <w:szCs w:val="24"/>
                <w:lang w:eastAsia="cs-CZ"/>
              </w:rPr>
              <w:t>8</w:t>
            </w:r>
          </w:p>
        </w:tc>
      </w:tr>
      <w:tr w:rsidR="000A3FFC" w:rsidRPr="004A1408" w:rsidTr="000A3FFC">
        <w:tc>
          <w:tcPr>
            <w:tcW w:w="6544" w:type="dxa"/>
          </w:tcPr>
          <w:p w:rsidR="000A3FFC" w:rsidRPr="004A1408" w:rsidRDefault="000A3FFC" w:rsidP="000A3FFC">
            <w:pPr>
              <w:rPr>
                <w:b/>
                <w:sz w:val="24"/>
                <w:szCs w:val="24"/>
                <w:lang w:eastAsia="cs-CZ"/>
              </w:rPr>
            </w:pPr>
            <w:r w:rsidRPr="004A1408">
              <w:rPr>
                <w:b/>
                <w:sz w:val="24"/>
                <w:szCs w:val="24"/>
                <w:lang w:eastAsia="cs-CZ"/>
              </w:rPr>
              <w:t>Celkový počet počítačů</w:t>
            </w:r>
          </w:p>
        </w:tc>
        <w:tc>
          <w:tcPr>
            <w:tcW w:w="2518" w:type="dxa"/>
          </w:tcPr>
          <w:p w:rsidR="000A3FFC" w:rsidRPr="004A1408" w:rsidRDefault="00273642" w:rsidP="000A3FFC">
            <w:pPr>
              <w:jc w:val="center"/>
              <w:rPr>
                <w:b/>
                <w:sz w:val="24"/>
                <w:szCs w:val="24"/>
                <w:lang w:eastAsia="cs-CZ"/>
              </w:rPr>
            </w:pPr>
            <w:r>
              <w:rPr>
                <w:b/>
                <w:sz w:val="24"/>
                <w:szCs w:val="24"/>
                <w:lang w:eastAsia="cs-CZ"/>
              </w:rPr>
              <w:t>51</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Rok pořízení  2011</w:t>
            </w:r>
          </w:p>
        </w:tc>
        <w:tc>
          <w:tcPr>
            <w:tcW w:w="2518" w:type="dxa"/>
          </w:tcPr>
          <w:p w:rsidR="000A3FFC" w:rsidRPr="004A1408" w:rsidRDefault="00273642" w:rsidP="000A3FFC">
            <w:pPr>
              <w:jc w:val="center"/>
              <w:rPr>
                <w:sz w:val="24"/>
                <w:szCs w:val="24"/>
                <w:lang w:eastAsia="cs-CZ"/>
              </w:rPr>
            </w:pPr>
            <w:r>
              <w:rPr>
                <w:sz w:val="24"/>
                <w:szCs w:val="24"/>
                <w:lang w:eastAsia="cs-CZ"/>
              </w:rPr>
              <w:t>2</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2012</w:t>
            </w:r>
          </w:p>
        </w:tc>
        <w:tc>
          <w:tcPr>
            <w:tcW w:w="2518" w:type="dxa"/>
          </w:tcPr>
          <w:p w:rsidR="000A3FFC" w:rsidRPr="004A1408" w:rsidRDefault="000A3FFC" w:rsidP="000A3FFC">
            <w:pPr>
              <w:jc w:val="center"/>
              <w:rPr>
                <w:sz w:val="24"/>
                <w:szCs w:val="24"/>
                <w:lang w:eastAsia="cs-CZ"/>
              </w:rPr>
            </w:pPr>
            <w:r w:rsidRPr="004A1408">
              <w:rPr>
                <w:sz w:val="24"/>
                <w:szCs w:val="24"/>
                <w:lang w:eastAsia="cs-CZ"/>
              </w:rPr>
              <w:t>3</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2013</w:t>
            </w:r>
          </w:p>
        </w:tc>
        <w:tc>
          <w:tcPr>
            <w:tcW w:w="2518" w:type="dxa"/>
          </w:tcPr>
          <w:p w:rsidR="000A3FFC" w:rsidRPr="004A1408" w:rsidRDefault="000A3FFC" w:rsidP="000A3FFC">
            <w:pPr>
              <w:jc w:val="center"/>
              <w:rPr>
                <w:sz w:val="24"/>
                <w:szCs w:val="24"/>
                <w:lang w:eastAsia="cs-CZ"/>
              </w:rPr>
            </w:pPr>
            <w:r w:rsidRPr="004A1408">
              <w:rPr>
                <w:sz w:val="24"/>
                <w:szCs w:val="24"/>
                <w:lang w:eastAsia="cs-CZ"/>
              </w:rPr>
              <w:t>7</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2014</w:t>
            </w:r>
          </w:p>
        </w:tc>
        <w:tc>
          <w:tcPr>
            <w:tcW w:w="2518" w:type="dxa"/>
          </w:tcPr>
          <w:p w:rsidR="000A3FFC" w:rsidRPr="004A1408" w:rsidRDefault="00273642" w:rsidP="000A3FFC">
            <w:pPr>
              <w:jc w:val="center"/>
              <w:rPr>
                <w:sz w:val="24"/>
                <w:szCs w:val="24"/>
                <w:lang w:eastAsia="cs-CZ"/>
              </w:rPr>
            </w:pPr>
            <w:r>
              <w:rPr>
                <w:sz w:val="24"/>
                <w:szCs w:val="24"/>
                <w:lang w:eastAsia="cs-CZ"/>
              </w:rPr>
              <w:t>3</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2015</w:t>
            </w:r>
          </w:p>
        </w:tc>
        <w:tc>
          <w:tcPr>
            <w:tcW w:w="2518" w:type="dxa"/>
          </w:tcPr>
          <w:p w:rsidR="000A3FFC" w:rsidRPr="004A1408" w:rsidRDefault="00273642" w:rsidP="000A3FFC">
            <w:pPr>
              <w:jc w:val="center"/>
              <w:rPr>
                <w:sz w:val="24"/>
                <w:szCs w:val="24"/>
                <w:lang w:eastAsia="cs-CZ"/>
              </w:rPr>
            </w:pPr>
            <w:r>
              <w:rPr>
                <w:sz w:val="24"/>
                <w:szCs w:val="24"/>
                <w:lang w:eastAsia="cs-CZ"/>
              </w:rPr>
              <w:t>16</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2016</w:t>
            </w:r>
          </w:p>
        </w:tc>
        <w:tc>
          <w:tcPr>
            <w:tcW w:w="2518" w:type="dxa"/>
          </w:tcPr>
          <w:p w:rsidR="000A3FFC" w:rsidRPr="004A1408" w:rsidRDefault="000A3FFC" w:rsidP="000A3FFC">
            <w:pPr>
              <w:jc w:val="center"/>
              <w:rPr>
                <w:sz w:val="24"/>
                <w:szCs w:val="24"/>
                <w:lang w:eastAsia="cs-CZ"/>
              </w:rPr>
            </w:pPr>
            <w:r w:rsidRPr="004A1408">
              <w:rPr>
                <w:sz w:val="24"/>
                <w:szCs w:val="24"/>
                <w:lang w:eastAsia="cs-CZ"/>
              </w:rPr>
              <w:t>1</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2017</w:t>
            </w:r>
          </w:p>
        </w:tc>
        <w:tc>
          <w:tcPr>
            <w:tcW w:w="2518" w:type="dxa"/>
          </w:tcPr>
          <w:p w:rsidR="000A3FFC" w:rsidRPr="004A1408" w:rsidRDefault="000A3FFC" w:rsidP="000A3FFC">
            <w:pPr>
              <w:jc w:val="center"/>
              <w:rPr>
                <w:sz w:val="24"/>
                <w:szCs w:val="24"/>
                <w:lang w:eastAsia="cs-CZ"/>
              </w:rPr>
            </w:pPr>
            <w:r w:rsidRPr="004A1408">
              <w:rPr>
                <w:sz w:val="24"/>
                <w:szCs w:val="24"/>
                <w:lang w:eastAsia="cs-CZ"/>
              </w:rPr>
              <w:t>15</w:t>
            </w:r>
          </w:p>
        </w:tc>
      </w:tr>
      <w:tr w:rsidR="000A3FFC" w:rsidRPr="004A1408" w:rsidTr="000A3FFC">
        <w:tc>
          <w:tcPr>
            <w:tcW w:w="6544" w:type="dxa"/>
          </w:tcPr>
          <w:p w:rsidR="000A3FFC" w:rsidRPr="004A1408" w:rsidRDefault="000A3FFC" w:rsidP="000A3FFC">
            <w:pPr>
              <w:rPr>
                <w:sz w:val="24"/>
                <w:szCs w:val="24"/>
                <w:lang w:eastAsia="cs-CZ"/>
              </w:rPr>
            </w:pPr>
            <w:r w:rsidRPr="004A1408">
              <w:rPr>
                <w:sz w:val="24"/>
                <w:szCs w:val="24"/>
                <w:lang w:eastAsia="cs-CZ"/>
              </w:rPr>
              <w:t xml:space="preserve">                       2018    </w:t>
            </w:r>
          </w:p>
        </w:tc>
        <w:tc>
          <w:tcPr>
            <w:tcW w:w="2518" w:type="dxa"/>
          </w:tcPr>
          <w:p w:rsidR="000A3FFC" w:rsidRPr="004A1408" w:rsidRDefault="000A3FFC" w:rsidP="000A3FFC">
            <w:pPr>
              <w:jc w:val="center"/>
              <w:rPr>
                <w:sz w:val="24"/>
                <w:szCs w:val="24"/>
                <w:lang w:eastAsia="cs-CZ"/>
              </w:rPr>
            </w:pPr>
            <w:r w:rsidRPr="004A1408">
              <w:rPr>
                <w:sz w:val="24"/>
                <w:szCs w:val="24"/>
                <w:lang w:eastAsia="cs-CZ"/>
              </w:rPr>
              <w:t>1</w:t>
            </w:r>
          </w:p>
        </w:tc>
      </w:tr>
      <w:tr w:rsidR="00273642" w:rsidRPr="004A1408" w:rsidTr="000A3FFC">
        <w:tc>
          <w:tcPr>
            <w:tcW w:w="6544" w:type="dxa"/>
          </w:tcPr>
          <w:p w:rsidR="00273642" w:rsidRPr="004A1408" w:rsidRDefault="00273642" w:rsidP="000A3FFC">
            <w:pPr>
              <w:rPr>
                <w:sz w:val="24"/>
                <w:szCs w:val="24"/>
                <w:lang w:eastAsia="cs-CZ"/>
              </w:rPr>
            </w:pPr>
            <w:r>
              <w:rPr>
                <w:sz w:val="24"/>
                <w:szCs w:val="24"/>
                <w:lang w:eastAsia="cs-CZ"/>
              </w:rPr>
              <w:t xml:space="preserve">                       2019 </w:t>
            </w:r>
          </w:p>
        </w:tc>
        <w:tc>
          <w:tcPr>
            <w:tcW w:w="2518" w:type="dxa"/>
          </w:tcPr>
          <w:p w:rsidR="00273642" w:rsidRPr="004A1408" w:rsidRDefault="00273642" w:rsidP="000A3FFC">
            <w:pPr>
              <w:jc w:val="center"/>
              <w:rPr>
                <w:sz w:val="24"/>
                <w:szCs w:val="24"/>
                <w:lang w:eastAsia="cs-CZ"/>
              </w:rPr>
            </w:pPr>
            <w:r>
              <w:rPr>
                <w:sz w:val="24"/>
                <w:szCs w:val="24"/>
                <w:lang w:eastAsia="cs-CZ"/>
              </w:rPr>
              <w:t>2</w:t>
            </w:r>
          </w:p>
        </w:tc>
      </w:tr>
      <w:tr w:rsidR="00273642" w:rsidRPr="004A1408" w:rsidTr="000A3FFC">
        <w:tc>
          <w:tcPr>
            <w:tcW w:w="6544" w:type="dxa"/>
          </w:tcPr>
          <w:p w:rsidR="00273642" w:rsidRPr="004A1408" w:rsidRDefault="00273642" w:rsidP="000A3FFC">
            <w:pPr>
              <w:rPr>
                <w:sz w:val="24"/>
                <w:szCs w:val="24"/>
                <w:lang w:eastAsia="cs-CZ"/>
              </w:rPr>
            </w:pPr>
            <w:r>
              <w:rPr>
                <w:sz w:val="24"/>
                <w:szCs w:val="24"/>
                <w:lang w:eastAsia="cs-CZ"/>
              </w:rPr>
              <w:t xml:space="preserve">                       2020</w:t>
            </w:r>
          </w:p>
        </w:tc>
        <w:tc>
          <w:tcPr>
            <w:tcW w:w="2518" w:type="dxa"/>
          </w:tcPr>
          <w:p w:rsidR="00273642" w:rsidRPr="004A1408" w:rsidRDefault="00273642" w:rsidP="000A3FFC">
            <w:pPr>
              <w:jc w:val="center"/>
              <w:rPr>
                <w:sz w:val="24"/>
                <w:szCs w:val="24"/>
                <w:lang w:eastAsia="cs-CZ"/>
              </w:rPr>
            </w:pPr>
            <w:r>
              <w:rPr>
                <w:sz w:val="24"/>
                <w:szCs w:val="24"/>
                <w:lang w:eastAsia="cs-CZ"/>
              </w:rPr>
              <w:t>1</w:t>
            </w:r>
          </w:p>
        </w:tc>
      </w:tr>
      <w:tr w:rsidR="000A3FFC" w:rsidRPr="004A1408" w:rsidTr="000A3FFC">
        <w:tc>
          <w:tcPr>
            <w:tcW w:w="6544" w:type="dxa"/>
          </w:tcPr>
          <w:p w:rsidR="000A3FFC" w:rsidRPr="004A1408" w:rsidRDefault="000A3FFC" w:rsidP="000A3FFC">
            <w:pPr>
              <w:rPr>
                <w:sz w:val="24"/>
                <w:szCs w:val="24"/>
                <w:lang w:eastAsia="cs-CZ"/>
              </w:rPr>
            </w:pPr>
            <w:r w:rsidRPr="00694074">
              <w:rPr>
                <w:b/>
                <w:sz w:val="24"/>
                <w:szCs w:val="24"/>
                <w:lang w:eastAsia="cs-CZ"/>
              </w:rPr>
              <w:t xml:space="preserve">Tablety </w:t>
            </w:r>
            <w:r>
              <w:rPr>
                <w:sz w:val="24"/>
                <w:szCs w:val="24"/>
                <w:lang w:eastAsia="cs-CZ"/>
              </w:rPr>
              <w:t>– pořízeny v roce 2014</w:t>
            </w:r>
          </w:p>
        </w:tc>
        <w:tc>
          <w:tcPr>
            <w:tcW w:w="2518" w:type="dxa"/>
          </w:tcPr>
          <w:p w:rsidR="000A3FFC" w:rsidRPr="00694074" w:rsidRDefault="000A3FFC" w:rsidP="000A3FFC">
            <w:pPr>
              <w:jc w:val="center"/>
              <w:rPr>
                <w:b/>
                <w:sz w:val="24"/>
                <w:szCs w:val="24"/>
                <w:lang w:eastAsia="cs-CZ"/>
              </w:rPr>
            </w:pPr>
            <w:r w:rsidRPr="00694074">
              <w:rPr>
                <w:b/>
                <w:sz w:val="24"/>
                <w:szCs w:val="24"/>
                <w:lang w:eastAsia="cs-CZ"/>
              </w:rPr>
              <w:t>17</w:t>
            </w:r>
          </w:p>
        </w:tc>
      </w:tr>
    </w:tbl>
    <w:p w:rsidR="000A3FFC" w:rsidRPr="004A1408" w:rsidRDefault="000A3FFC" w:rsidP="000A3FFC">
      <w:pPr>
        <w:spacing w:after="0" w:line="240" w:lineRule="auto"/>
        <w:jc w:val="center"/>
        <w:rPr>
          <w:rFonts w:ascii="Times New Roman" w:eastAsia="Times New Roman" w:hAnsi="Times New Roman" w:cs="Times New Roman"/>
          <w:b/>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0"/>
        <w:gridCol w:w="2412"/>
      </w:tblGrid>
      <w:tr w:rsidR="000A3FFC" w:rsidRPr="004A1408" w:rsidTr="000A3FFC">
        <w:tc>
          <w:tcPr>
            <w:tcW w:w="9212" w:type="dxa"/>
            <w:gridSpan w:val="2"/>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b/>
                <w:sz w:val="24"/>
                <w:szCs w:val="24"/>
                <w:lang w:eastAsia="cs-CZ"/>
              </w:rPr>
              <w:t>4. Vzdělávací program</w:t>
            </w:r>
          </w:p>
        </w:tc>
      </w:tr>
      <w:tr w:rsidR="000A3FFC" w:rsidRPr="004A1408" w:rsidTr="000A3FFC">
        <w:tc>
          <w:tcPr>
            <w:tcW w:w="676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i/>
                <w:sz w:val="24"/>
                <w:szCs w:val="24"/>
                <w:lang w:eastAsia="cs-CZ"/>
              </w:rPr>
            </w:pPr>
            <w:r w:rsidRPr="004A1408">
              <w:rPr>
                <w:rFonts w:ascii="Times New Roman" w:eastAsia="Times New Roman" w:hAnsi="Times New Roman" w:cs="Times New Roman"/>
                <w:i/>
                <w:sz w:val="24"/>
                <w:szCs w:val="24"/>
                <w:lang w:eastAsia="cs-CZ"/>
              </w:rPr>
              <w:t>Vzdělávací program</w:t>
            </w:r>
          </w:p>
        </w:tc>
        <w:tc>
          <w:tcPr>
            <w:tcW w:w="2444"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i/>
                <w:sz w:val="24"/>
                <w:szCs w:val="24"/>
                <w:lang w:eastAsia="cs-CZ"/>
              </w:rPr>
            </w:pPr>
            <w:r w:rsidRPr="004A1408">
              <w:rPr>
                <w:rFonts w:ascii="Times New Roman" w:eastAsia="Times New Roman" w:hAnsi="Times New Roman" w:cs="Times New Roman"/>
                <w:i/>
                <w:sz w:val="24"/>
                <w:szCs w:val="24"/>
                <w:lang w:eastAsia="cs-CZ"/>
              </w:rPr>
              <w:t>Zařazené třídy</w:t>
            </w:r>
          </w:p>
        </w:tc>
      </w:tr>
      <w:tr w:rsidR="000A3FFC" w:rsidRPr="004A1408" w:rsidTr="000A3FFC">
        <w:tc>
          <w:tcPr>
            <w:tcW w:w="676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i/>
                <w:sz w:val="24"/>
                <w:szCs w:val="24"/>
                <w:lang w:eastAsia="cs-CZ"/>
              </w:rPr>
            </w:pPr>
            <w:r w:rsidRPr="00F81343">
              <w:rPr>
                <w:rFonts w:ascii="Times New Roman" w:eastAsia="Times New Roman" w:hAnsi="Times New Roman" w:cs="Times New Roman"/>
                <w:caps/>
                <w:sz w:val="24"/>
                <w:szCs w:val="24"/>
                <w:lang w:eastAsia="cs-CZ"/>
              </w:rPr>
              <w:t>ŠVP pro základní vzdělávání MZŠ Ždánice</w:t>
            </w:r>
          </w:p>
        </w:tc>
        <w:tc>
          <w:tcPr>
            <w:tcW w:w="2444"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I. –IX.</w:t>
            </w:r>
          </w:p>
        </w:tc>
      </w:tr>
    </w:tbl>
    <w:p w:rsidR="000A3FFC" w:rsidRDefault="000A3FFC" w:rsidP="000A3FFC">
      <w:pPr>
        <w:spacing w:after="0" w:line="240" w:lineRule="auto"/>
        <w:jc w:val="both"/>
        <w:rPr>
          <w:rFonts w:ascii="Times New Roman" w:eastAsia="Times New Roman" w:hAnsi="Times New Roman" w:cs="Times New Roman"/>
          <w:sz w:val="24"/>
          <w:szCs w:val="24"/>
          <w:lang w:eastAsia="cs-CZ"/>
        </w:rPr>
      </w:pPr>
      <w:bookmarkStart w:id="0" w:name="_GoBack"/>
      <w:bookmarkEnd w:id="0"/>
    </w:p>
    <w:p w:rsidR="005D0D92" w:rsidRDefault="005D0D92" w:rsidP="000A3FFC">
      <w:pPr>
        <w:spacing w:after="0" w:line="240" w:lineRule="auto"/>
        <w:jc w:val="both"/>
        <w:rPr>
          <w:rFonts w:ascii="Times New Roman" w:eastAsia="Times New Roman" w:hAnsi="Times New Roman" w:cs="Times New Roman"/>
          <w:sz w:val="24"/>
          <w:szCs w:val="24"/>
          <w:lang w:eastAsia="cs-CZ"/>
        </w:rPr>
      </w:pPr>
    </w:p>
    <w:p w:rsidR="005D0D92" w:rsidRPr="004A1408" w:rsidRDefault="005D0D92" w:rsidP="000A3FFC">
      <w:pPr>
        <w:spacing w:after="0" w:line="240" w:lineRule="auto"/>
        <w:jc w:val="both"/>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521"/>
      </w:tblGrid>
      <w:tr w:rsidR="000A3FFC" w:rsidRPr="004A1408" w:rsidTr="000A3FFC">
        <w:tc>
          <w:tcPr>
            <w:tcW w:w="9212" w:type="dxa"/>
            <w:gridSpan w:val="2"/>
            <w:shd w:val="clear" w:color="auto" w:fill="auto"/>
          </w:tcPr>
          <w:p w:rsidR="005D0D92" w:rsidRDefault="005D0D92" w:rsidP="000A3FFC">
            <w:pPr>
              <w:spacing w:after="0" w:line="240" w:lineRule="auto"/>
              <w:jc w:val="both"/>
              <w:rPr>
                <w:rFonts w:ascii="Times New Roman" w:eastAsia="Times New Roman" w:hAnsi="Times New Roman" w:cs="Times New Roman"/>
                <w:b/>
                <w:sz w:val="24"/>
                <w:szCs w:val="24"/>
                <w:lang w:eastAsia="cs-CZ"/>
              </w:rPr>
            </w:pPr>
          </w:p>
          <w:p w:rsidR="000A3FFC" w:rsidRPr="004A1408" w:rsidRDefault="000A3FFC" w:rsidP="000A3FFC">
            <w:pPr>
              <w:spacing w:after="0" w:line="240" w:lineRule="auto"/>
              <w:jc w:val="both"/>
              <w:rPr>
                <w:rFonts w:ascii="Times New Roman" w:eastAsia="Times New Roman" w:hAnsi="Times New Roman" w:cs="Times New Roman"/>
                <w:b/>
                <w:sz w:val="24"/>
                <w:szCs w:val="24"/>
                <w:lang w:eastAsia="cs-CZ"/>
              </w:rPr>
            </w:pPr>
            <w:r w:rsidRPr="004A1408">
              <w:rPr>
                <w:rFonts w:ascii="Times New Roman" w:eastAsia="Times New Roman" w:hAnsi="Times New Roman" w:cs="Times New Roman"/>
                <w:b/>
                <w:sz w:val="24"/>
                <w:szCs w:val="24"/>
                <w:lang w:eastAsia="cs-CZ"/>
              </w:rPr>
              <w:t>5. Pracovníci školy</w:t>
            </w:r>
          </w:p>
        </w:tc>
      </w:tr>
      <w:tr w:rsidR="000A3FFC" w:rsidRPr="004A1408" w:rsidTr="000A3FF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Počet pracovníků celkem</w:t>
            </w:r>
          </w:p>
        </w:t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25</w:t>
            </w:r>
          </w:p>
        </w:tc>
      </w:tr>
      <w:tr w:rsidR="000A3FFC" w:rsidRPr="004A1408" w:rsidTr="000A3FF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Počet učitelů ZŠ</w:t>
            </w:r>
          </w:p>
        </w:t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17</w:t>
            </w:r>
          </w:p>
        </w:tc>
      </w:tr>
      <w:tr w:rsidR="000A3FFC" w:rsidRPr="004A1408" w:rsidTr="000A3FF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Počet vychovatelů ŠD</w:t>
            </w:r>
          </w:p>
        </w:t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3</w:t>
            </w:r>
          </w:p>
        </w:tc>
      </w:tr>
      <w:tr w:rsidR="000A3FFC" w:rsidRPr="004A1408" w:rsidTr="000A3FF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Počet správních zaměstnanců ZŠ</w:t>
            </w:r>
          </w:p>
        </w:tc>
        <w:tc>
          <w:tcPr>
            <w:tcW w:w="4606"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5</w:t>
            </w:r>
          </w:p>
        </w:tc>
      </w:tr>
    </w:tbl>
    <w:p w:rsidR="000A3FFC" w:rsidRPr="004A1408" w:rsidRDefault="000A3FFC" w:rsidP="000A3FFC">
      <w:pPr>
        <w:spacing w:after="0" w:line="240" w:lineRule="auto"/>
        <w:jc w:val="both"/>
        <w:rPr>
          <w:rFonts w:ascii="Times New Roman" w:eastAsia="Times New Roman" w:hAnsi="Times New Roman" w:cs="Times New Roman"/>
          <w:b/>
          <w:sz w:val="24"/>
          <w:szCs w:val="24"/>
          <w:lang w:eastAsia="cs-CZ"/>
        </w:rPr>
      </w:pPr>
    </w:p>
    <w:p w:rsidR="000A3FFC" w:rsidRPr="004A1408" w:rsidRDefault="000A3FFC" w:rsidP="000A3FFC">
      <w:pPr>
        <w:spacing w:after="0" w:line="240" w:lineRule="auto"/>
        <w:jc w:val="both"/>
        <w:rPr>
          <w:rFonts w:ascii="Times New Roman" w:eastAsia="Times New Roman" w:hAnsi="Times New Roman" w:cs="Times New Roman"/>
          <w:b/>
          <w:sz w:val="40"/>
          <w:szCs w:val="40"/>
          <w:lang w:eastAsia="cs-CZ"/>
        </w:rPr>
      </w:pPr>
      <w:r w:rsidRPr="004A1408">
        <w:rPr>
          <w:rFonts w:ascii="Times New Roman" w:eastAsia="Times New Roman" w:hAnsi="Times New Roman" w:cs="Times New Roman"/>
          <w:b/>
          <w:sz w:val="24"/>
          <w:szCs w:val="24"/>
          <w:lang w:eastAsia="cs-CZ"/>
        </w:rPr>
        <w:t xml:space="preserve">6. Údaje o pedagogických pracovnících </w:t>
      </w:r>
    </w:p>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38"/>
        <w:gridCol w:w="1560"/>
        <w:gridCol w:w="708"/>
        <w:gridCol w:w="993"/>
      </w:tblGrid>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b/>
                <w:i/>
                <w:sz w:val="24"/>
                <w:szCs w:val="24"/>
                <w:lang w:eastAsia="cs-CZ"/>
              </w:rPr>
            </w:pPr>
            <w:r w:rsidRPr="004A1408">
              <w:rPr>
                <w:rFonts w:ascii="Times New Roman" w:eastAsia="Times New Roman" w:hAnsi="Times New Roman" w:cs="Times New Roman"/>
                <w:b/>
                <w:i/>
                <w:sz w:val="24"/>
                <w:szCs w:val="24"/>
                <w:lang w:eastAsia="cs-CZ"/>
              </w:rPr>
              <w:t>Pedagogičtí pracovníci</w:t>
            </w:r>
          </w:p>
        </w:tc>
        <w:tc>
          <w:tcPr>
            <w:tcW w:w="1560" w:type="dxa"/>
            <w:shd w:val="clear" w:color="auto" w:fill="auto"/>
            <w:vAlign w:val="center"/>
          </w:tcPr>
          <w:p w:rsidR="000A3FFC" w:rsidRPr="004A1408" w:rsidRDefault="000A3FFC" w:rsidP="000A3FFC">
            <w:pPr>
              <w:spacing w:after="0" w:line="240" w:lineRule="auto"/>
              <w:jc w:val="both"/>
              <w:rPr>
                <w:rFonts w:ascii="Times New Roman" w:eastAsia="Times New Roman" w:hAnsi="Times New Roman" w:cs="Times New Roman"/>
                <w:b/>
                <w:i/>
                <w:sz w:val="24"/>
                <w:szCs w:val="24"/>
                <w:lang w:eastAsia="cs-CZ"/>
              </w:rPr>
            </w:pPr>
            <w:r w:rsidRPr="004A1408">
              <w:rPr>
                <w:rFonts w:ascii="Times New Roman" w:eastAsia="Times New Roman" w:hAnsi="Times New Roman" w:cs="Times New Roman"/>
                <w:b/>
                <w:i/>
                <w:sz w:val="24"/>
                <w:szCs w:val="24"/>
                <w:lang w:eastAsia="cs-CZ"/>
              </w:rPr>
              <w:t>Funkce</w:t>
            </w:r>
          </w:p>
        </w:tc>
        <w:tc>
          <w:tcPr>
            <w:tcW w:w="708" w:type="dxa"/>
            <w:shd w:val="clear" w:color="auto" w:fill="auto"/>
            <w:vAlign w:val="center"/>
          </w:tcPr>
          <w:p w:rsidR="000A3FFC" w:rsidRPr="004A1408" w:rsidRDefault="000A3FFC" w:rsidP="000A3FFC">
            <w:pPr>
              <w:spacing w:after="0" w:line="240" w:lineRule="auto"/>
              <w:jc w:val="both"/>
              <w:rPr>
                <w:rFonts w:ascii="Times New Roman" w:eastAsia="Times New Roman" w:hAnsi="Times New Roman" w:cs="Times New Roman"/>
                <w:b/>
                <w:i/>
                <w:sz w:val="24"/>
                <w:szCs w:val="24"/>
                <w:lang w:eastAsia="cs-CZ"/>
              </w:rPr>
            </w:pPr>
            <w:r w:rsidRPr="004A1408">
              <w:rPr>
                <w:rFonts w:ascii="Times New Roman" w:eastAsia="Times New Roman" w:hAnsi="Times New Roman" w:cs="Times New Roman"/>
                <w:b/>
                <w:i/>
                <w:sz w:val="24"/>
                <w:szCs w:val="24"/>
                <w:lang w:eastAsia="cs-CZ"/>
              </w:rPr>
              <w:t>Úva-zek</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b/>
                <w:i/>
                <w:sz w:val="24"/>
                <w:szCs w:val="24"/>
                <w:lang w:eastAsia="cs-CZ"/>
              </w:rPr>
            </w:pPr>
            <w:r w:rsidRPr="004A1408">
              <w:rPr>
                <w:rFonts w:ascii="Times New Roman" w:eastAsia="Times New Roman" w:hAnsi="Times New Roman" w:cs="Times New Roman"/>
                <w:b/>
                <w:i/>
                <w:sz w:val="24"/>
                <w:szCs w:val="24"/>
                <w:lang w:eastAsia="cs-CZ"/>
              </w:rPr>
              <w:t>Stupeň vzdělání</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Pavlína Drozdová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vychovatelka</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SŠ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Pavel Fraj</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Eva Freiwaldová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učitelka</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Ivona Čadílková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vychovatelka</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0,71</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SŠ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Dana Horňáková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Bohumila Halačková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Libuše Hrdá</w:t>
            </w:r>
          </w:p>
        </w:tc>
        <w:tc>
          <w:tcPr>
            <w:tcW w:w="1560" w:type="dxa"/>
            <w:shd w:val="clear" w:color="auto" w:fill="auto"/>
          </w:tcPr>
          <w:p w:rsidR="000A3FFC" w:rsidRPr="004A1408" w:rsidRDefault="0070459D"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učitelka</w:t>
            </w:r>
          </w:p>
        </w:tc>
        <w:tc>
          <w:tcPr>
            <w:tcW w:w="708" w:type="dxa"/>
            <w:shd w:val="clear" w:color="auto" w:fill="auto"/>
          </w:tcPr>
          <w:p w:rsidR="000A3FFC" w:rsidRPr="004A1408" w:rsidRDefault="0070459D"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70459D"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Vítězslava Dlouhá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učitelka</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Lenka Kopřivová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zástup. ŘŠ</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Hana Košutová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vychovatelka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SŠ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Ing. Romana Kožuská </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učitelka</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Marcela Lungová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Vratislav Lysoněk</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učitel</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František Markus</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ředitel</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Věra Maříková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Mgr.Pavlína Netopilová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Radek Neužil</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Mgr.Lenka Procházková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Dagmar Selucká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učitelka </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r w:rsidR="000A3FFC" w:rsidRPr="004A1408" w:rsidTr="000A3FFC">
        <w:trPr>
          <w:cantSplit/>
          <w:jc w:val="center"/>
        </w:trPr>
        <w:tc>
          <w:tcPr>
            <w:tcW w:w="273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Mgr. Michaela Slivková</w:t>
            </w:r>
          </w:p>
        </w:tc>
        <w:tc>
          <w:tcPr>
            <w:tcW w:w="1560"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učitelka</w:t>
            </w:r>
          </w:p>
        </w:tc>
        <w:tc>
          <w:tcPr>
            <w:tcW w:w="708"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1,0</w:t>
            </w:r>
          </w:p>
        </w:tc>
        <w:tc>
          <w:tcPr>
            <w:tcW w:w="993" w:type="dxa"/>
            <w:shd w:val="clear" w:color="auto" w:fill="auto"/>
          </w:tcPr>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VŠ</w:t>
            </w:r>
          </w:p>
        </w:tc>
      </w:tr>
    </w:tbl>
    <w:p w:rsidR="000A3FFC" w:rsidRPr="004A1408" w:rsidRDefault="000A3FFC" w:rsidP="000A3FFC">
      <w:pPr>
        <w:spacing w:after="0" w:line="240" w:lineRule="auto"/>
        <w:jc w:val="both"/>
        <w:rPr>
          <w:rFonts w:ascii="Times New Roman" w:eastAsia="Times New Roman" w:hAnsi="Times New Roman" w:cs="Times New Roman"/>
          <w:sz w:val="24"/>
          <w:szCs w:val="24"/>
          <w:lang w:eastAsia="cs-CZ"/>
        </w:rPr>
      </w:pPr>
      <w:r w:rsidRPr="004A1408">
        <w:rPr>
          <w:rFonts w:ascii="Times New Roman" w:eastAsia="Times New Roman" w:hAnsi="Times New Roman" w:cs="Times New Roman"/>
          <w:sz w:val="24"/>
          <w:szCs w:val="24"/>
          <w:lang w:eastAsia="cs-CZ"/>
        </w:rPr>
        <w:t xml:space="preserve"> </w:t>
      </w:r>
    </w:p>
    <w:p w:rsidR="000A3FFC" w:rsidRPr="007A229B" w:rsidRDefault="00A74E4F"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Oproti předcházejícímu školnímu roku nedošlo ke změnám ve složení pedagogického sboru.</w:t>
      </w:r>
    </w:p>
    <w:p w:rsidR="00A74E4F" w:rsidRDefault="00A74E4F" w:rsidP="000A3FFC">
      <w:pPr>
        <w:spacing w:after="0" w:line="240" w:lineRule="auto"/>
        <w:jc w:val="both"/>
        <w:rPr>
          <w:rFonts w:ascii="Times New Roman" w:eastAsia="Times New Roman" w:hAnsi="Times New Roman" w:cs="Times New Roman"/>
          <w:b/>
          <w:bCs/>
          <w:sz w:val="24"/>
          <w:szCs w:val="24"/>
          <w:lang w:eastAsia="cs-CZ"/>
        </w:rPr>
      </w:pPr>
    </w:p>
    <w:p w:rsidR="000A3FFC" w:rsidRPr="007A229B" w:rsidRDefault="000A3FFC" w:rsidP="000A3FFC">
      <w:pPr>
        <w:spacing w:after="0" w:line="240" w:lineRule="auto"/>
        <w:jc w:val="both"/>
        <w:rPr>
          <w:rFonts w:ascii="Times New Roman" w:eastAsia="Times New Roman" w:hAnsi="Times New Roman" w:cs="Times New Roman"/>
          <w:b/>
          <w:bCs/>
          <w:sz w:val="24"/>
          <w:szCs w:val="24"/>
          <w:lang w:eastAsia="cs-CZ"/>
        </w:rPr>
      </w:pPr>
      <w:r w:rsidRPr="007A229B">
        <w:rPr>
          <w:rFonts w:ascii="Times New Roman" w:eastAsia="Times New Roman" w:hAnsi="Times New Roman" w:cs="Times New Roman"/>
          <w:b/>
          <w:bCs/>
          <w:sz w:val="24"/>
          <w:szCs w:val="24"/>
          <w:lang w:eastAsia="cs-CZ"/>
        </w:rPr>
        <w:t>7. Odborná kvalifikace pedagogických pracovníků a aprobovanost ve výuce</w:t>
      </w:r>
    </w:p>
    <w:p w:rsidR="000A3FFC" w:rsidRPr="007A229B" w:rsidRDefault="000A3FFC" w:rsidP="000A3FFC">
      <w:pPr>
        <w:spacing w:after="0" w:line="240" w:lineRule="auto"/>
        <w:jc w:val="both"/>
        <w:rPr>
          <w:rFonts w:ascii="Times New Roman" w:eastAsia="Times New Roman" w:hAnsi="Times New Roman" w:cs="Times New Roman"/>
          <w:b/>
          <w:bCs/>
          <w:sz w:val="24"/>
          <w:szCs w:val="24"/>
          <w:lang w:eastAsia="cs-C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440"/>
      </w:tblGrid>
      <w:tr w:rsidR="000A3FFC" w:rsidRPr="007A229B" w:rsidTr="000A3FFC">
        <w:tc>
          <w:tcPr>
            <w:tcW w:w="23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
                <w:bCs/>
                <w:i/>
                <w:sz w:val="24"/>
                <w:szCs w:val="24"/>
                <w:lang w:eastAsia="cs-CZ"/>
              </w:rPr>
            </w:pPr>
            <w:r w:rsidRPr="007A229B">
              <w:rPr>
                <w:rFonts w:ascii="Times New Roman" w:eastAsia="Times New Roman" w:hAnsi="Times New Roman" w:cs="Times New Roman"/>
                <w:b/>
                <w:bCs/>
                <w:i/>
                <w:sz w:val="24"/>
                <w:szCs w:val="24"/>
                <w:lang w:eastAsia="cs-CZ"/>
              </w:rPr>
              <w:t>Odborná kvalifikace</w:t>
            </w:r>
          </w:p>
        </w:tc>
        <w:tc>
          <w:tcPr>
            <w:tcW w:w="14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
                <w:bCs/>
                <w:i/>
                <w:sz w:val="24"/>
                <w:szCs w:val="24"/>
                <w:lang w:eastAsia="cs-CZ"/>
              </w:rPr>
            </w:pPr>
            <w:r w:rsidRPr="007A229B">
              <w:rPr>
                <w:rFonts w:ascii="Times New Roman" w:eastAsia="Times New Roman" w:hAnsi="Times New Roman" w:cs="Times New Roman"/>
                <w:b/>
                <w:bCs/>
                <w:i/>
                <w:sz w:val="24"/>
                <w:szCs w:val="24"/>
                <w:lang w:eastAsia="cs-CZ"/>
              </w:rPr>
              <w:t>%</w:t>
            </w:r>
          </w:p>
        </w:tc>
      </w:tr>
      <w:tr w:rsidR="000A3FFC" w:rsidRPr="007A229B" w:rsidTr="000A3FFC">
        <w:tc>
          <w:tcPr>
            <w:tcW w:w="23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Cs/>
                <w:sz w:val="24"/>
                <w:szCs w:val="24"/>
                <w:lang w:eastAsia="cs-CZ"/>
              </w:rPr>
            </w:pPr>
            <w:r w:rsidRPr="007A229B">
              <w:rPr>
                <w:rFonts w:ascii="Times New Roman" w:eastAsia="Times New Roman" w:hAnsi="Times New Roman" w:cs="Times New Roman"/>
                <w:bCs/>
                <w:sz w:val="24"/>
                <w:szCs w:val="24"/>
                <w:lang w:eastAsia="cs-CZ"/>
              </w:rPr>
              <w:t>Učitelé 1. stupně</w:t>
            </w:r>
          </w:p>
        </w:tc>
        <w:tc>
          <w:tcPr>
            <w:tcW w:w="14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Cs/>
                <w:sz w:val="24"/>
                <w:szCs w:val="24"/>
                <w:lang w:eastAsia="cs-CZ"/>
              </w:rPr>
            </w:pPr>
            <w:r w:rsidRPr="007A229B">
              <w:rPr>
                <w:rFonts w:ascii="Times New Roman" w:eastAsia="Times New Roman" w:hAnsi="Times New Roman" w:cs="Times New Roman"/>
                <w:bCs/>
                <w:sz w:val="24"/>
                <w:szCs w:val="24"/>
                <w:lang w:eastAsia="cs-CZ"/>
              </w:rPr>
              <w:t>100</w:t>
            </w:r>
          </w:p>
        </w:tc>
      </w:tr>
      <w:tr w:rsidR="000A3FFC" w:rsidRPr="007A229B" w:rsidTr="000A3FFC">
        <w:tc>
          <w:tcPr>
            <w:tcW w:w="23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Cs/>
                <w:sz w:val="24"/>
                <w:szCs w:val="24"/>
                <w:lang w:eastAsia="cs-CZ"/>
              </w:rPr>
            </w:pPr>
            <w:r w:rsidRPr="007A229B">
              <w:rPr>
                <w:rFonts w:ascii="Times New Roman" w:eastAsia="Times New Roman" w:hAnsi="Times New Roman" w:cs="Times New Roman"/>
                <w:bCs/>
                <w:sz w:val="24"/>
                <w:szCs w:val="24"/>
                <w:lang w:eastAsia="cs-CZ"/>
              </w:rPr>
              <w:t>Učitelé 2. stupně</w:t>
            </w:r>
          </w:p>
        </w:tc>
        <w:tc>
          <w:tcPr>
            <w:tcW w:w="14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Cs/>
                <w:sz w:val="24"/>
                <w:szCs w:val="24"/>
                <w:lang w:eastAsia="cs-CZ"/>
              </w:rPr>
            </w:pPr>
            <w:r w:rsidRPr="007A229B">
              <w:rPr>
                <w:rFonts w:ascii="Times New Roman" w:eastAsia="Times New Roman" w:hAnsi="Times New Roman" w:cs="Times New Roman"/>
                <w:bCs/>
                <w:sz w:val="24"/>
                <w:szCs w:val="24"/>
                <w:lang w:eastAsia="cs-CZ"/>
              </w:rPr>
              <w:t>100</w:t>
            </w:r>
          </w:p>
        </w:tc>
      </w:tr>
      <w:tr w:rsidR="000A3FFC" w:rsidRPr="007A229B" w:rsidTr="000A3FFC">
        <w:tc>
          <w:tcPr>
            <w:tcW w:w="2340"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bCs/>
                <w:sz w:val="24"/>
                <w:szCs w:val="24"/>
                <w:lang w:eastAsia="cs-CZ"/>
              </w:rPr>
            </w:pPr>
            <w:r w:rsidRPr="007A229B">
              <w:rPr>
                <w:rFonts w:ascii="Times New Roman" w:eastAsia="Times New Roman" w:hAnsi="Times New Roman" w:cs="Times New Roman"/>
                <w:bCs/>
                <w:sz w:val="24"/>
                <w:szCs w:val="24"/>
                <w:lang w:eastAsia="cs-CZ"/>
              </w:rPr>
              <w:t>Vychovatelky ŠD</w:t>
            </w:r>
          </w:p>
        </w:tc>
        <w:tc>
          <w:tcPr>
            <w:tcW w:w="1440" w:type="dxa"/>
            <w:shd w:val="clear" w:color="auto" w:fill="auto"/>
          </w:tcPr>
          <w:p w:rsidR="000A3FFC" w:rsidRPr="007A229B" w:rsidRDefault="006047FA" w:rsidP="000A3FFC">
            <w:pPr>
              <w:spacing w:after="0" w:line="24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100</w:t>
            </w:r>
          </w:p>
        </w:tc>
      </w:tr>
    </w:tbl>
    <w:p w:rsidR="000A3FFC" w:rsidRDefault="000A3FFC" w:rsidP="000A3FF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p>
    <w:p w:rsidR="000A3FFC" w:rsidRPr="007A229B" w:rsidRDefault="000A3FFC" w:rsidP="000A3FFC">
      <w:pPr>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8. Údaje o nepedagogických pracovnících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5"/>
        <w:gridCol w:w="2693"/>
        <w:gridCol w:w="1225"/>
        <w:gridCol w:w="2124"/>
      </w:tblGrid>
      <w:tr w:rsidR="000A3FFC" w:rsidRPr="007A229B" w:rsidTr="000A3FFC">
        <w:trPr>
          <w:jc w:val="center"/>
        </w:trPr>
        <w:tc>
          <w:tcPr>
            <w:tcW w:w="245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Ostatní pracovníci</w:t>
            </w:r>
          </w:p>
        </w:tc>
        <w:tc>
          <w:tcPr>
            <w:tcW w:w="2693" w:type="dxa"/>
            <w:shd w:val="clear" w:color="auto" w:fill="auto"/>
            <w:vAlign w:val="center"/>
          </w:tcPr>
          <w:p w:rsidR="000A3FFC" w:rsidRPr="007A229B" w:rsidRDefault="000A3FFC" w:rsidP="000A3FF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Funkce</w:t>
            </w:r>
          </w:p>
        </w:tc>
        <w:tc>
          <w:tcPr>
            <w:tcW w:w="1225" w:type="dxa"/>
            <w:shd w:val="clear" w:color="auto" w:fill="auto"/>
            <w:vAlign w:val="center"/>
          </w:tcPr>
          <w:p w:rsidR="000A3FFC" w:rsidRPr="007A229B" w:rsidRDefault="000A3FFC" w:rsidP="000A3FF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Úvazek</w:t>
            </w:r>
          </w:p>
        </w:tc>
        <w:tc>
          <w:tcPr>
            <w:tcW w:w="2124" w:type="dxa"/>
            <w:shd w:val="clear" w:color="auto" w:fill="auto"/>
          </w:tcPr>
          <w:p w:rsidR="000A3FFC" w:rsidRPr="007A229B" w:rsidRDefault="000A3FFC" w:rsidP="000A3FFC">
            <w:pPr>
              <w:keepNext/>
              <w:autoSpaceDE w:val="0"/>
              <w:autoSpaceDN w:val="0"/>
              <w:spacing w:after="0" w:line="240" w:lineRule="auto"/>
              <w:jc w:val="both"/>
              <w:outlineLvl w:val="2"/>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Stupeň vzdělání</w:t>
            </w:r>
          </w:p>
        </w:tc>
      </w:tr>
      <w:tr w:rsidR="000A3FFC" w:rsidRPr="007A229B" w:rsidTr="000A3FFC">
        <w:trPr>
          <w:jc w:val="center"/>
        </w:trPr>
        <w:tc>
          <w:tcPr>
            <w:tcW w:w="245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Blanka Gavendová</w:t>
            </w:r>
          </w:p>
        </w:tc>
        <w:tc>
          <w:tcPr>
            <w:tcW w:w="2693"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ekonomka</w:t>
            </w:r>
          </w:p>
        </w:tc>
        <w:tc>
          <w:tcPr>
            <w:tcW w:w="122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1,0</w:t>
            </w:r>
          </w:p>
        </w:tc>
        <w:tc>
          <w:tcPr>
            <w:tcW w:w="2124"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SŠ</w:t>
            </w:r>
          </w:p>
        </w:tc>
      </w:tr>
      <w:tr w:rsidR="000A3FFC" w:rsidRPr="007A229B" w:rsidTr="000A3FFC">
        <w:trPr>
          <w:jc w:val="center"/>
        </w:trPr>
        <w:tc>
          <w:tcPr>
            <w:tcW w:w="245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Zdeněk Gavenda</w:t>
            </w:r>
          </w:p>
        </w:tc>
        <w:tc>
          <w:tcPr>
            <w:tcW w:w="2693"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školník</w:t>
            </w:r>
          </w:p>
        </w:tc>
        <w:tc>
          <w:tcPr>
            <w:tcW w:w="122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1,0</w:t>
            </w:r>
          </w:p>
        </w:tc>
        <w:tc>
          <w:tcPr>
            <w:tcW w:w="2124"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SOU</w:t>
            </w:r>
          </w:p>
        </w:tc>
      </w:tr>
      <w:tr w:rsidR="000A3FFC" w:rsidRPr="007A229B" w:rsidTr="000A3FFC">
        <w:trPr>
          <w:jc w:val="center"/>
        </w:trPr>
        <w:tc>
          <w:tcPr>
            <w:tcW w:w="245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Zdena Chromá</w:t>
            </w:r>
          </w:p>
        </w:tc>
        <w:tc>
          <w:tcPr>
            <w:tcW w:w="2693"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uklízečka</w:t>
            </w:r>
          </w:p>
        </w:tc>
        <w:tc>
          <w:tcPr>
            <w:tcW w:w="122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1,0</w:t>
            </w:r>
          </w:p>
        </w:tc>
        <w:tc>
          <w:tcPr>
            <w:tcW w:w="2124"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SOU</w:t>
            </w:r>
          </w:p>
        </w:tc>
      </w:tr>
      <w:tr w:rsidR="000A3FFC" w:rsidRPr="007A229B" w:rsidTr="000A3FFC">
        <w:trPr>
          <w:jc w:val="center"/>
        </w:trPr>
        <w:tc>
          <w:tcPr>
            <w:tcW w:w="245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Jana Lužová</w:t>
            </w:r>
          </w:p>
        </w:tc>
        <w:tc>
          <w:tcPr>
            <w:tcW w:w="2693"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uklízečka</w:t>
            </w:r>
          </w:p>
        </w:tc>
        <w:tc>
          <w:tcPr>
            <w:tcW w:w="122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1,0</w:t>
            </w:r>
          </w:p>
        </w:tc>
        <w:tc>
          <w:tcPr>
            <w:tcW w:w="2124"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SOU</w:t>
            </w:r>
          </w:p>
        </w:tc>
      </w:tr>
      <w:tr w:rsidR="000A3FFC" w:rsidRPr="007A229B" w:rsidTr="000A3FFC">
        <w:trPr>
          <w:jc w:val="center"/>
        </w:trPr>
        <w:tc>
          <w:tcPr>
            <w:tcW w:w="245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Dagmar Kneslová</w:t>
            </w:r>
          </w:p>
        </w:tc>
        <w:tc>
          <w:tcPr>
            <w:tcW w:w="2693"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uklízečka</w:t>
            </w:r>
          </w:p>
        </w:tc>
        <w:tc>
          <w:tcPr>
            <w:tcW w:w="1225"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1,0</w:t>
            </w:r>
          </w:p>
        </w:tc>
        <w:tc>
          <w:tcPr>
            <w:tcW w:w="2124" w:type="dxa"/>
            <w:shd w:val="clear" w:color="auto" w:fill="auto"/>
          </w:tcPr>
          <w:p w:rsidR="000A3FFC" w:rsidRPr="007A229B" w:rsidRDefault="000A3FFC" w:rsidP="000A3FF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SOU</w:t>
            </w:r>
          </w:p>
        </w:tc>
      </w:tr>
    </w:tbl>
    <w:p w:rsidR="000A3FFC" w:rsidRPr="00A74E4F" w:rsidRDefault="00A74E4F" w:rsidP="000A3FFC">
      <w:pPr>
        <w:spacing w:after="0" w:line="240" w:lineRule="auto"/>
        <w:rPr>
          <w:rFonts w:ascii="Times New Roman" w:eastAsia="Times New Roman" w:hAnsi="Times New Roman" w:cs="Times New Roman"/>
          <w:sz w:val="24"/>
          <w:szCs w:val="24"/>
          <w:lang w:eastAsia="cs-CZ"/>
        </w:rPr>
      </w:pPr>
      <w:r w:rsidRPr="00A74E4F">
        <w:rPr>
          <w:rFonts w:ascii="Times New Roman" w:eastAsia="Times New Roman" w:hAnsi="Times New Roman" w:cs="Times New Roman"/>
          <w:sz w:val="24"/>
          <w:szCs w:val="24"/>
          <w:lang w:eastAsia="cs-CZ"/>
        </w:rPr>
        <w:t xml:space="preserve"> Ke změnám nedošlo ani mezi provozními zaměstnanci.</w:t>
      </w:r>
    </w:p>
    <w:p w:rsidR="000A3FFC" w:rsidRDefault="000A3FFC" w:rsidP="000A3FFC">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9</w:t>
      </w:r>
      <w:r w:rsidRPr="003C5A75">
        <w:rPr>
          <w:rFonts w:ascii="Times New Roman" w:eastAsia="Times New Roman" w:hAnsi="Times New Roman" w:cs="Times New Roman"/>
          <w:b/>
          <w:sz w:val="24"/>
          <w:szCs w:val="24"/>
          <w:lang w:eastAsia="cs-CZ"/>
        </w:rPr>
        <w:t>. Účas</w:t>
      </w:r>
      <w:r>
        <w:rPr>
          <w:rFonts w:ascii="Times New Roman" w:eastAsia="Times New Roman" w:hAnsi="Times New Roman" w:cs="Times New Roman"/>
          <w:b/>
          <w:sz w:val="24"/>
          <w:szCs w:val="24"/>
          <w:lang w:eastAsia="cs-CZ"/>
        </w:rPr>
        <w:t xml:space="preserve">t na dalším vzdělávání pedagogických pracovníků </w:t>
      </w:r>
    </w:p>
    <w:p w:rsidR="000A3FFC" w:rsidRDefault="000A3FFC" w:rsidP="000A3FFC">
      <w:pPr>
        <w:spacing w:after="0" w:line="240" w:lineRule="auto"/>
        <w:rPr>
          <w:rFonts w:ascii="Times New Roman" w:eastAsia="Times New Roman" w:hAnsi="Times New Roman" w:cs="Times New Roman"/>
          <w:sz w:val="24"/>
          <w:szCs w:val="24"/>
          <w:lang w:eastAsia="cs-CZ"/>
        </w:rPr>
      </w:pPr>
    </w:p>
    <w:p w:rsidR="000A3FFC" w:rsidRDefault="000A3FFC" w:rsidP="000A3FF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Všichni pedag</w:t>
      </w:r>
      <w:r w:rsidR="00DC714B">
        <w:rPr>
          <w:rFonts w:ascii="Times New Roman" w:eastAsia="Times New Roman" w:hAnsi="Times New Roman" w:cs="Times New Roman"/>
          <w:sz w:val="24"/>
          <w:szCs w:val="24"/>
          <w:lang w:eastAsia="cs-CZ"/>
        </w:rPr>
        <w:t xml:space="preserve">ogičtí </w:t>
      </w:r>
      <w:r w:rsidR="009C73D9">
        <w:rPr>
          <w:rFonts w:ascii="Times New Roman" w:eastAsia="Times New Roman" w:hAnsi="Times New Roman" w:cs="Times New Roman"/>
          <w:sz w:val="24"/>
          <w:szCs w:val="24"/>
          <w:lang w:eastAsia="cs-CZ"/>
        </w:rPr>
        <w:t>pracovníci absolvovali 27.2.2020</w:t>
      </w:r>
      <w:r w:rsidR="00DC714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kurz „</w:t>
      </w:r>
      <w:r w:rsidR="00DC714B">
        <w:rPr>
          <w:rFonts w:ascii="Times New Roman" w:eastAsia="Times New Roman" w:hAnsi="Times New Roman" w:cs="Times New Roman"/>
          <w:sz w:val="24"/>
          <w:szCs w:val="24"/>
          <w:lang w:eastAsia="cs-CZ"/>
        </w:rPr>
        <w:t>Školní systemické konstelace – jak nevyhořet“.  – lektor Mgr, Čeněk Rosecký, Tvořivá škola.</w:t>
      </w:r>
    </w:p>
    <w:p w:rsidR="000A3FFC" w:rsidRPr="00F0637A" w:rsidRDefault="00DC714B" w:rsidP="00F0637A">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28</w:t>
      </w:r>
      <w:r w:rsidR="000A3FFC">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5.2020</w:t>
      </w:r>
      <w:r w:rsidR="000A3FFC">
        <w:rPr>
          <w:rFonts w:ascii="Times New Roman" w:eastAsia="Times New Roman" w:hAnsi="Times New Roman" w:cs="Times New Roman"/>
          <w:sz w:val="24"/>
          <w:szCs w:val="24"/>
          <w:lang w:eastAsia="cs-CZ"/>
        </w:rPr>
        <w:t xml:space="preserve"> pak</w:t>
      </w:r>
      <w:r>
        <w:rPr>
          <w:rFonts w:ascii="Times New Roman" w:eastAsia="Times New Roman" w:hAnsi="Times New Roman" w:cs="Times New Roman"/>
          <w:sz w:val="24"/>
          <w:szCs w:val="24"/>
          <w:lang w:eastAsia="cs-CZ"/>
        </w:rPr>
        <w:t xml:space="preserve"> periodické školení BOZP – odborně způsobilá osoba Ing. Jan Romaněnko</w:t>
      </w:r>
      <w:r w:rsidR="00F0637A">
        <w:rPr>
          <w:rFonts w:ascii="Times New Roman" w:eastAsia="Times New Roman" w:hAnsi="Times New Roman" w:cs="Times New Roman"/>
          <w:sz w:val="24"/>
          <w:szCs w:val="24"/>
          <w:lang w:eastAsia="cs-CZ"/>
        </w:rPr>
        <w:t>.</w:t>
      </w:r>
    </w:p>
    <w:p w:rsidR="000A3FFC" w:rsidRDefault="000A3FFC" w:rsidP="000A3FFC">
      <w:pPr>
        <w:spacing w:after="0" w:line="240" w:lineRule="auto"/>
        <w:rPr>
          <w:rFonts w:ascii="Times New Roman" w:eastAsia="Times New Roman" w:hAnsi="Times New Roman" w:cs="Times New Roman"/>
          <w:b/>
          <w:sz w:val="24"/>
          <w:szCs w:val="24"/>
          <w:lang w:eastAsia="cs-CZ"/>
        </w:rPr>
      </w:pPr>
    </w:p>
    <w:tbl>
      <w:tblPr>
        <w:tblStyle w:val="Mkatabulky22"/>
        <w:tblW w:w="0" w:type="auto"/>
        <w:tblLook w:val="04A0" w:firstRow="1" w:lastRow="0" w:firstColumn="1" w:lastColumn="0" w:noHBand="0" w:noVBand="1"/>
      </w:tblPr>
      <w:tblGrid>
        <w:gridCol w:w="1838"/>
        <w:gridCol w:w="3719"/>
        <w:gridCol w:w="2302"/>
        <w:gridCol w:w="1203"/>
      </w:tblGrid>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p>
        </w:tc>
        <w:tc>
          <w:tcPr>
            <w:tcW w:w="3719" w:type="dxa"/>
          </w:tcPr>
          <w:p w:rsidR="00DC714B" w:rsidRPr="00DC714B" w:rsidRDefault="00DC714B" w:rsidP="00DC714B">
            <w:pPr>
              <w:jc w:val="both"/>
              <w:rPr>
                <w:rFonts w:ascii="Times New Roman" w:eastAsia="Times New Roman" w:hAnsi="Times New Roman" w:cs="Times New Roman"/>
                <w:b/>
                <w:sz w:val="24"/>
                <w:szCs w:val="24"/>
                <w:lang w:eastAsia="cs-CZ"/>
              </w:rPr>
            </w:pPr>
            <w:r w:rsidRPr="00DC714B">
              <w:rPr>
                <w:rFonts w:ascii="Times New Roman" w:eastAsia="Times New Roman" w:hAnsi="Times New Roman" w:cs="Times New Roman"/>
                <w:b/>
                <w:sz w:val="24"/>
                <w:szCs w:val="24"/>
                <w:lang w:eastAsia="cs-CZ"/>
              </w:rPr>
              <w:t>Název kurzu</w:t>
            </w:r>
          </w:p>
        </w:tc>
        <w:tc>
          <w:tcPr>
            <w:tcW w:w="2302" w:type="dxa"/>
          </w:tcPr>
          <w:p w:rsidR="00DC714B" w:rsidRPr="00DC714B" w:rsidRDefault="00DC714B" w:rsidP="00DC714B">
            <w:pPr>
              <w:jc w:val="both"/>
              <w:rPr>
                <w:rFonts w:ascii="Times New Roman" w:eastAsia="Times New Roman" w:hAnsi="Times New Roman" w:cs="Times New Roman"/>
                <w:b/>
                <w:sz w:val="24"/>
                <w:szCs w:val="24"/>
                <w:lang w:eastAsia="cs-CZ"/>
              </w:rPr>
            </w:pPr>
            <w:r w:rsidRPr="00DC714B">
              <w:rPr>
                <w:rFonts w:ascii="Times New Roman" w:eastAsia="Times New Roman" w:hAnsi="Times New Roman" w:cs="Times New Roman"/>
                <w:b/>
                <w:sz w:val="24"/>
                <w:szCs w:val="24"/>
                <w:lang w:eastAsia="cs-CZ"/>
              </w:rPr>
              <w:t>Pořadatel</w:t>
            </w:r>
          </w:p>
        </w:tc>
        <w:tc>
          <w:tcPr>
            <w:tcW w:w="1203" w:type="dxa"/>
          </w:tcPr>
          <w:p w:rsidR="00DC714B" w:rsidRPr="00DC714B" w:rsidRDefault="00DC714B" w:rsidP="00DC714B">
            <w:pPr>
              <w:jc w:val="both"/>
              <w:rPr>
                <w:rFonts w:ascii="Times New Roman" w:eastAsia="Times New Roman" w:hAnsi="Times New Roman" w:cs="Times New Roman"/>
                <w:b/>
                <w:sz w:val="24"/>
                <w:szCs w:val="24"/>
                <w:lang w:eastAsia="cs-CZ"/>
              </w:rPr>
            </w:pPr>
            <w:r w:rsidRPr="00DC714B">
              <w:rPr>
                <w:rFonts w:ascii="Times New Roman" w:eastAsia="Times New Roman" w:hAnsi="Times New Roman" w:cs="Times New Roman"/>
                <w:b/>
                <w:sz w:val="24"/>
                <w:szCs w:val="24"/>
                <w:lang w:eastAsia="cs-CZ"/>
              </w:rPr>
              <w:t>Datum</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Drozdová P.</w:t>
            </w:r>
          </w:p>
        </w:tc>
        <w:tc>
          <w:tcPr>
            <w:tcW w:w="3719"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Čert, anděl a Mikuláš</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SSŠ Brno</w:t>
            </w:r>
          </w:p>
        </w:tc>
        <w:tc>
          <w:tcPr>
            <w:tcW w:w="1203"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14.11.</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Fraj P.</w:t>
            </w:r>
          </w:p>
        </w:tc>
        <w:tc>
          <w:tcPr>
            <w:tcW w:w="3719"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Jak na zvukovou stánku Čj</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Fraus Brno</w:t>
            </w:r>
          </w:p>
        </w:tc>
        <w:tc>
          <w:tcPr>
            <w:tcW w:w="1203" w:type="dxa"/>
          </w:tcPr>
          <w:p w:rsidR="00DC714B" w:rsidRPr="00DC714B" w:rsidRDefault="000E623E" w:rsidP="00DC714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22.10.</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 xml:space="preserve">Lungová M. </w:t>
            </w:r>
          </w:p>
        </w:tc>
        <w:tc>
          <w:tcPr>
            <w:tcW w:w="3719"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Seminář výchovných poradců</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PPP Hodonín</w:t>
            </w:r>
          </w:p>
        </w:tc>
        <w:tc>
          <w:tcPr>
            <w:tcW w:w="1203"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13.11.</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Kopřivová L.</w:t>
            </w:r>
          </w:p>
        </w:tc>
        <w:tc>
          <w:tcPr>
            <w:tcW w:w="3719"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Právní poradna s JUDr. Polákovou</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SSŠ Brno</w:t>
            </w:r>
          </w:p>
        </w:tc>
        <w:tc>
          <w:tcPr>
            <w:tcW w:w="1203"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16.12.</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Markus F.</w:t>
            </w:r>
          </w:p>
        </w:tc>
        <w:tc>
          <w:tcPr>
            <w:tcW w:w="3719" w:type="dxa"/>
          </w:tcPr>
          <w:p w:rsidR="00DC714B" w:rsidRPr="00DC714B" w:rsidRDefault="00DC714B" w:rsidP="00DC714B">
            <w:pPr>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Reforma financování reg. Školství</w:t>
            </w:r>
          </w:p>
          <w:p w:rsidR="00DC714B" w:rsidRPr="00DC714B" w:rsidRDefault="00DC714B" w:rsidP="00DC714B">
            <w:pPr>
              <w:rPr>
                <w:rFonts w:ascii="Times New Roman" w:eastAsia="Times New Roman" w:hAnsi="Times New Roman" w:cs="Times New Roman"/>
                <w:sz w:val="24"/>
                <w:szCs w:val="24"/>
                <w:lang w:eastAsia="cs-CZ"/>
              </w:rPr>
            </w:pPr>
          </w:p>
          <w:p w:rsidR="00DC714B" w:rsidRPr="00DC714B" w:rsidRDefault="00DC714B" w:rsidP="00DC714B">
            <w:pPr>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Legislativní změny ve školství 2020</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Comenius Agency Praha</w:t>
            </w:r>
          </w:p>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Seminar MS Praha</w:t>
            </w:r>
          </w:p>
        </w:tc>
        <w:tc>
          <w:tcPr>
            <w:tcW w:w="1203"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25.11.</w:t>
            </w:r>
          </w:p>
          <w:p w:rsidR="00DC714B" w:rsidRPr="00DC714B" w:rsidRDefault="00DC714B" w:rsidP="00DC714B">
            <w:pPr>
              <w:jc w:val="both"/>
              <w:rPr>
                <w:rFonts w:ascii="Times New Roman" w:eastAsia="Times New Roman" w:hAnsi="Times New Roman" w:cs="Times New Roman"/>
                <w:sz w:val="24"/>
                <w:szCs w:val="24"/>
                <w:lang w:eastAsia="cs-CZ"/>
              </w:rPr>
            </w:pPr>
          </w:p>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8.1.</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Maříková V.</w:t>
            </w:r>
          </w:p>
        </w:tc>
        <w:tc>
          <w:tcPr>
            <w:tcW w:w="3719"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Dílny psaní</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Fraus Brno</w:t>
            </w:r>
          </w:p>
        </w:tc>
        <w:tc>
          <w:tcPr>
            <w:tcW w:w="1203"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17.10.</w:t>
            </w:r>
          </w:p>
        </w:tc>
      </w:tr>
      <w:tr w:rsidR="00DC714B" w:rsidRPr="00DC714B" w:rsidTr="007F652C">
        <w:tc>
          <w:tcPr>
            <w:tcW w:w="1838"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Netopilová P.</w:t>
            </w:r>
          </w:p>
        </w:tc>
        <w:tc>
          <w:tcPr>
            <w:tcW w:w="3719"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Kurz Aj pro středně pokročilé</w:t>
            </w:r>
          </w:p>
        </w:tc>
        <w:tc>
          <w:tcPr>
            <w:tcW w:w="2302"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PPS Brno</w:t>
            </w:r>
          </w:p>
        </w:tc>
        <w:tc>
          <w:tcPr>
            <w:tcW w:w="1203" w:type="dxa"/>
          </w:tcPr>
          <w:p w:rsidR="00DC714B" w:rsidRPr="00DC714B" w:rsidRDefault="00DC714B" w:rsidP="00DC714B">
            <w:pPr>
              <w:jc w:val="both"/>
              <w:rPr>
                <w:rFonts w:ascii="Times New Roman" w:eastAsia="Times New Roman" w:hAnsi="Times New Roman" w:cs="Times New Roman"/>
                <w:sz w:val="24"/>
                <w:szCs w:val="24"/>
                <w:lang w:eastAsia="cs-CZ"/>
              </w:rPr>
            </w:pPr>
            <w:r w:rsidRPr="00DC714B">
              <w:rPr>
                <w:rFonts w:ascii="Times New Roman" w:eastAsia="Times New Roman" w:hAnsi="Times New Roman" w:cs="Times New Roman"/>
                <w:sz w:val="24"/>
                <w:szCs w:val="24"/>
                <w:lang w:eastAsia="cs-CZ"/>
              </w:rPr>
              <w:t>Celoročně</w:t>
            </w:r>
          </w:p>
          <w:p w:rsidR="00DC714B" w:rsidRPr="00DC714B" w:rsidRDefault="00DC714B" w:rsidP="00DC714B">
            <w:pPr>
              <w:jc w:val="both"/>
              <w:rPr>
                <w:rFonts w:ascii="Times New Roman" w:eastAsia="Times New Roman" w:hAnsi="Times New Roman" w:cs="Times New Roman"/>
                <w:sz w:val="24"/>
                <w:szCs w:val="24"/>
                <w:lang w:eastAsia="cs-CZ"/>
              </w:rPr>
            </w:pPr>
          </w:p>
        </w:tc>
      </w:tr>
    </w:tbl>
    <w:p w:rsidR="000A3FFC" w:rsidRDefault="000A3FFC" w:rsidP="00F03162">
      <w:pPr>
        <w:jc w:val="both"/>
        <w:rPr>
          <w:rFonts w:ascii="Times New Roman" w:eastAsia="Times New Roman" w:hAnsi="Times New Roman" w:cs="Times New Roman"/>
          <w:b/>
          <w:sz w:val="24"/>
          <w:szCs w:val="24"/>
          <w:lang w:eastAsia="cs-CZ"/>
        </w:rPr>
      </w:pPr>
    </w:p>
    <w:p w:rsidR="005D0D92" w:rsidRDefault="005D0D92" w:rsidP="00F03162">
      <w:pPr>
        <w:jc w:val="both"/>
        <w:rPr>
          <w:rFonts w:ascii="Times New Roman" w:eastAsia="Times New Roman" w:hAnsi="Times New Roman" w:cs="Times New Roman"/>
          <w:b/>
          <w:sz w:val="24"/>
          <w:szCs w:val="24"/>
          <w:lang w:eastAsia="cs-CZ"/>
        </w:rPr>
      </w:pPr>
    </w:p>
    <w:p w:rsidR="005D0D92" w:rsidRDefault="005D0D92" w:rsidP="00F03162">
      <w:pPr>
        <w:jc w:val="both"/>
        <w:rPr>
          <w:rFonts w:ascii="Times New Roman" w:eastAsia="Times New Roman" w:hAnsi="Times New Roman" w:cs="Times New Roman"/>
          <w:b/>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b/>
          <w:color w:val="FF0000"/>
          <w:sz w:val="32"/>
          <w:szCs w:val="32"/>
          <w:u w:val="single"/>
          <w:lang w:eastAsia="cs-CZ"/>
        </w:rPr>
      </w:pPr>
      <w:r w:rsidRPr="007A229B">
        <w:rPr>
          <w:rFonts w:ascii="Times New Roman" w:eastAsia="Times New Roman" w:hAnsi="Times New Roman" w:cs="Times New Roman"/>
          <w:b/>
          <w:color w:val="FF0000"/>
          <w:sz w:val="32"/>
          <w:szCs w:val="32"/>
          <w:u w:val="single"/>
          <w:lang w:eastAsia="cs-CZ"/>
        </w:rPr>
        <w:t>III. Žáci školy</w:t>
      </w:r>
    </w:p>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 xml:space="preserve"> 1. Zápis k povinné školní docházce</w:t>
      </w:r>
    </w:p>
    <w:tbl>
      <w:tblPr>
        <w:tblW w:w="0" w:type="auto"/>
        <w:tblInd w:w="430" w:type="dxa"/>
        <w:tblCellMar>
          <w:left w:w="0" w:type="dxa"/>
          <w:right w:w="0" w:type="dxa"/>
        </w:tblCellMar>
        <w:tblLook w:val="0000" w:firstRow="0" w:lastRow="0" w:firstColumn="0" w:lastColumn="0" w:noHBand="0" w:noVBand="0"/>
      </w:tblPr>
      <w:tblGrid>
        <w:gridCol w:w="1943"/>
        <w:gridCol w:w="2121"/>
        <w:gridCol w:w="2314"/>
        <w:gridCol w:w="2244"/>
      </w:tblGrid>
      <w:tr w:rsidR="007F652C" w:rsidRPr="007A229B" w:rsidTr="007F652C">
        <w:tc>
          <w:tcPr>
            <w:tcW w:w="1980"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počet prvních tříd</w:t>
            </w:r>
          </w:p>
        </w:tc>
        <w:tc>
          <w:tcPr>
            <w:tcW w:w="2160"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počet dětí přijatých do první třídy</w:t>
            </w:r>
          </w:p>
        </w:tc>
        <w:tc>
          <w:tcPr>
            <w:tcW w:w="2360"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z toho počet dětí starších 6ti let (nástup po odkladu)</w:t>
            </w:r>
          </w:p>
        </w:tc>
        <w:tc>
          <w:tcPr>
            <w:tcW w:w="2282"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p</w:t>
            </w:r>
            <w:r w:rsidR="00B31256">
              <w:rPr>
                <w:rFonts w:ascii="Times New Roman" w:eastAsia="Times New Roman" w:hAnsi="Times New Roman" w:cs="Times New Roman"/>
                <w:i/>
                <w:sz w:val="24"/>
                <w:szCs w:val="24"/>
                <w:lang w:eastAsia="cs-CZ"/>
              </w:rPr>
              <w:t>o</w:t>
            </w:r>
            <w:r w:rsidR="0070459D">
              <w:rPr>
                <w:rFonts w:ascii="Times New Roman" w:eastAsia="Times New Roman" w:hAnsi="Times New Roman" w:cs="Times New Roman"/>
                <w:i/>
                <w:sz w:val="24"/>
                <w:szCs w:val="24"/>
                <w:lang w:eastAsia="cs-CZ"/>
              </w:rPr>
              <w:t>čet odkladů pro  školní rok 2019/20</w:t>
            </w:r>
          </w:p>
        </w:tc>
      </w:tr>
      <w:tr w:rsidR="007F652C" w:rsidRPr="007A229B" w:rsidTr="007F652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1</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52C" w:rsidRPr="007A229B" w:rsidRDefault="00B31256"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29</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tc>
        <w:tc>
          <w:tcPr>
            <w:tcW w:w="236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52C" w:rsidRPr="007A229B" w:rsidRDefault="00B31256"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w:t>
            </w:r>
          </w:p>
        </w:tc>
        <w:tc>
          <w:tcPr>
            <w:tcW w:w="228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52C" w:rsidRPr="007A229B" w:rsidRDefault="0070459D"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r>
    </w:tbl>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 xml:space="preserve">Zápis pro </w:t>
      </w:r>
      <w:r w:rsidR="00B31256">
        <w:rPr>
          <w:rFonts w:ascii="Times New Roman" w:eastAsia="Times New Roman" w:hAnsi="Times New Roman" w:cs="Times New Roman"/>
          <w:sz w:val="24"/>
          <w:szCs w:val="24"/>
          <w:lang w:eastAsia="cs-CZ"/>
        </w:rPr>
        <w:t>školní rok 2020/2021</w:t>
      </w:r>
      <w:r w:rsidRPr="007A229B">
        <w:rPr>
          <w:rFonts w:ascii="Times New Roman" w:eastAsia="Times New Roman" w:hAnsi="Times New Roman" w:cs="Times New Roman"/>
          <w:sz w:val="24"/>
          <w:szCs w:val="24"/>
          <w:lang w:eastAsia="cs-CZ"/>
        </w:rPr>
        <w:t xml:space="preserve"> (</w:t>
      </w:r>
      <w:r w:rsidR="00B31256">
        <w:rPr>
          <w:rFonts w:ascii="Times New Roman" w:eastAsia="Times New Roman" w:hAnsi="Times New Roman" w:cs="Times New Roman"/>
          <w:sz w:val="24"/>
          <w:szCs w:val="24"/>
          <w:lang w:eastAsia="cs-CZ"/>
        </w:rPr>
        <w:t>4</w:t>
      </w:r>
      <w:r w:rsidR="009C73D9">
        <w:rPr>
          <w:rFonts w:ascii="Times New Roman" w:eastAsia="Times New Roman" w:hAnsi="Times New Roman" w:cs="Times New Roman"/>
          <w:sz w:val="24"/>
          <w:szCs w:val="24"/>
          <w:lang w:eastAsia="cs-CZ"/>
        </w:rPr>
        <w:t>.4.12020</w:t>
      </w:r>
      <w:r>
        <w:rPr>
          <w:rFonts w:ascii="Times New Roman" w:eastAsia="Times New Roman" w:hAnsi="Times New Roman" w:cs="Times New Roman"/>
          <w:sz w:val="24"/>
          <w:szCs w:val="24"/>
          <w:lang w:eastAsia="cs-CZ"/>
        </w:rPr>
        <w:t>):  Zapsáno 30</w:t>
      </w:r>
      <w:r w:rsidRPr="007A229B">
        <w:rPr>
          <w:rFonts w:ascii="Times New Roman" w:eastAsia="Times New Roman" w:hAnsi="Times New Roman" w:cs="Times New Roman"/>
          <w:sz w:val="24"/>
          <w:szCs w:val="24"/>
          <w:lang w:eastAsia="cs-CZ"/>
        </w:rPr>
        <w:t xml:space="preserve"> žáků</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B31256">
        <w:rPr>
          <w:rFonts w:ascii="Times New Roman" w:eastAsia="Times New Roman" w:hAnsi="Times New Roman" w:cs="Times New Roman"/>
          <w:sz w:val="24"/>
          <w:szCs w:val="24"/>
          <w:lang w:eastAsia="cs-CZ"/>
        </w:rPr>
        <w:t xml:space="preserve">         Odklad – vyřízený pro 9 žáků</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2. Výsledky přijímacího řízení</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a) na SŠ zřizované krajem a církevní SŠ, které jsou ukončeny maturitní zkouškou,</w:t>
      </w:r>
      <w:r>
        <w:rPr>
          <w:rFonts w:ascii="Times New Roman" w:eastAsia="Times New Roman" w:hAnsi="Times New Roman" w:cs="Times New Roman"/>
          <w:sz w:val="24"/>
          <w:szCs w:val="24"/>
          <w:lang w:eastAsia="cs-CZ"/>
        </w:rPr>
        <w:t xml:space="preserve"> </w:t>
      </w:r>
      <w:r w:rsidR="003B3D88">
        <w:rPr>
          <w:rFonts w:ascii="Times New Roman" w:eastAsia="Times New Roman" w:hAnsi="Times New Roman" w:cs="Times New Roman"/>
          <w:sz w:val="24"/>
          <w:szCs w:val="24"/>
          <w:lang w:eastAsia="cs-CZ"/>
        </w:rPr>
        <w:t xml:space="preserve">z devátých  ročníků přijato: 23 </w:t>
      </w:r>
      <w:r w:rsidRPr="007A229B">
        <w:rPr>
          <w:rFonts w:ascii="Times New Roman" w:eastAsia="Times New Roman" w:hAnsi="Times New Roman" w:cs="Times New Roman"/>
          <w:sz w:val="24"/>
          <w:szCs w:val="24"/>
          <w:lang w:eastAsia="cs-CZ"/>
        </w:rPr>
        <w:t>vycházejících žáků</w:t>
      </w:r>
      <w:r w:rsidR="003B3D88">
        <w:rPr>
          <w:rFonts w:ascii="Times New Roman" w:eastAsia="Times New Roman" w:hAnsi="Times New Roman" w:cs="Times New Roman"/>
          <w:sz w:val="24"/>
          <w:szCs w:val="24"/>
          <w:lang w:eastAsia="cs-CZ"/>
        </w:rPr>
        <w:t xml:space="preserve"> (74,2</w:t>
      </w:r>
      <w:r w:rsidRPr="007A229B">
        <w:rPr>
          <w:rFonts w:ascii="Times New Roman" w:eastAsia="Times New Roman" w:hAnsi="Times New Roman" w:cs="Times New Roman"/>
          <w:sz w:val="24"/>
          <w:szCs w:val="24"/>
          <w:lang w:eastAsia="cs-CZ"/>
        </w:rPr>
        <w:t xml:space="preserve"> %)</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 xml:space="preserve">b) na víceletá gymnázia – </w:t>
      </w:r>
      <w:r>
        <w:rPr>
          <w:rFonts w:ascii="Times New Roman" w:eastAsia="Times New Roman" w:hAnsi="Times New Roman" w:cs="Times New Roman"/>
          <w:sz w:val="24"/>
          <w:szCs w:val="24"/>
          <w:lang w:eastAsia="cs-CZ"/>
        </w:rPr>
        <w:t>nikdo se nehlásil</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tbl>
      <w:tblPr>
        <w:tblW w:w="0" w:type="auto"/>
        <w:tblCellMar>
          <w:left w:w="0" w:type="dxa"/>
          <w:right w:w="0" w:type="dxa"/>
        </w:tblCellMar>
        <w:tblLook w:val="0000" w:firstRow="0" w:lastRow="0" w:firstColumn="0" w:lastColumn="0" w:noHBand="0" w:noVBand="0"/>
      </w:tblPr>
      <w:tblGrid>
        <w:gridCol w:w="1291"/>
        <w:gridCol w:w="1289"/>
        <w:gridCol w:w="1407"/>
        <w:gridCol w:w="1272"/>
        <w:gridCol w:w="1464"/>
        <w:gridCol w:w="1235"/>
        <w:gridCol w:w="1094"/>
      </w:tblGrid>
      <w:tr w:rsidR="007F652C" w:rsidRPr="007A229B" w:rsidTr="007F652C">
        <w:trPr>
          <w:trHeight w:val="925"/>
        </w:trPr>
        <w:tc>
          <w:tcPr>
            <w:tcW w:w="129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Gymnázia</w:t>
            </w:r>
          </w:p>
        </w:tc>
        <w:tc>
          <w:tcPr>
            <w:tcW w:w="128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Obchodní akademie</w:t>
            </w:r>
          </w:p>
        </w:tc>
        <w:tc>
          <w:tcPr>
            <w:tcW w:w="140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Zdravotnické</w:t>
            </w:r>
          </w:p>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školy</w:t>
            </w:r>
          </w:p>
        </w:tc>
        <w:tc>
          <w:tcPr>
            <w:tcW w:w="1272"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 xml:space="preserve">SŠ </w:t>
            </w:r>
            <w:r w:rsidR="003B3D88">
              <w:rPr>
                <w:rFonts w:ascii="Times New Roman" w:eastAsia="Times New Roman" w:hAnsi="Times New Roman" w:cs="Times New Roman"/>
                <w:i/>
                <w:sz w:val="24"/>
                <w:szCs w:val="24"/>
                <w:lang w:eastAsia="cs-CZ"/>
              </w:rPr>
              <w:t xml:space="preserve">průmyslové a </w:t>
            </w:r>
            <w:r w:rsidRPr="007A229B">
              <w:rPr>
                <w:rFonts w:ascii="Times New Roman" w:eastAsia="Times New Roman" w:hAnsi="Times New Roman" w:cs="Times New Roman"/>
                <w:i/>
                <w:sz w:val="24"/>
                <w:szCs w:val="24"/>
                <w:lang w:eastAsia="cs-CZ"/>
              </w:rPr>
              <w:t>technické</w:t>
            </w:r>
          </w:p>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p>
        </w:tc>
        <w:tc>
          <w:tcPr>
            <w:tcW w:w="14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3B3D88" w:rsidP="003B3D88">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SŠ integrované</w:t>
            </w:r>
          </w:p>
        </w:tc>
        <w:tc>
          <w:tcPr>
            <w:tcW w:w="123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Jiné střední odborné školy</w:t>
            </w:r>
          </w:p>
        </w:tc>
        <w:tc>
          <w:tcPr>
            <w:tcW w:w="10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celkem</w:t>
            </w:r>
          </w:p>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 </w:t>
            </w:r>
          </w:p>
        </w:tc>
      </w:tr>
      <w:tr w:rsidR="007F652C" w:rsidRPr="007A229B" w:rsidTr="007F652C">
        <w:trPr>
          <w:trHeight w:val="925"/>
        </w:trPr>
        <w:tc>
          <w:tcPr>
            <w:tcW w:w="129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3B3D88"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w:t>
            </w:r>
          </w:p>
        </w:tc>
        <w:tc>
          <w:tcPr>
            <w:tcW w:w="128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3B3D88"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w:t>
            </w:r>
          </w:p>
        </w:tc>
        <w:tc>
          <w:tcPr>
            <w:tcW w:w="140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3B3D88"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w:t>
            </w:r>
          </w:p>
        </w:tc>
        <w:tc>
          <w:tcPr>
            <w:tcW w:w="1272"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3B3D88"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8</w:t>
            </w:r>
          </w:p>
        </w:tc>
        <w:tc>
          <w:tcPr>
            <w:tcW w:w="14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3B3D88"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w:t>
            </w:r>
          </w:p>
        </w:tc>
        <w:tc>
          <w:tcPr>
            <w:tcW w:w="123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FC5C43"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4</w:t>
            </w:r>
          </w:p>
        </w:tc>
        <w:tc>
          <w:tcPr>
            <w:tcW w:w="10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F652C" w:rsidRPr="007A229B" w:rsidRDefault="00FC5C43"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23</w:t>
            </w:r>
          </w:p>
        </w:tc>
      </w:tr>
    </w:tbl>
    <w:p w:rsidR="007F652C" w:rsidRDefault="007F652C" w:rsidP="007F652C">
      <w:pPr>
        <w:spacing w:after="0" w:line="240" w:lineRule="auto"/>
        <w:jc w:val="both"/>
        <w:rPr>
          <w:rFonts w:ascii="Times New Roman" w:eastAsia="Times New Roman" w:hAnsi="Times New Roman" w:cs="Times New Roman"/>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c) do učebních oborů ukončených závěre</w:t>
      </w:r>
      <w:r w:rsidR="00B270D7">
        <w:rPr>
          <w:rFonts w:ascii="Times New Roman" w:eastAsia="Times New Roman" w:hAnsi="Times New Roman" w:cs="Times New Roman"/>
          <w:sz w:val="24"/>
          <w:szCs w:val="24"/>
          <w:lang w:eastAsia="cs-CZ"/>
        </w:rPr>
        <w:t>čnou zkouško</w:t>
      </w:r>
      <w:r w:rsidR="00566FAB">
        <w:rPr>
          <w:rFonts w:ascii="Times New Roman" w:eastAsia="Times New Roman" w:hAnsi="Times New Roman" w:cs="Times New Roman"/>
          <w:sz w:val="24"/>
          <w:szCs w:val="24"/>
          <w:lang w:eastAsia="cs-CZ"/>
        </w:rPr>
        <w:t xml:space="preserve">u přijati: </w:t>
      </w:r>
    </w:p>
    <w:tbl>
      <w:tblPr>
        <w:tblW w:w="0" w:type="auto"/>
        <w:tblCellMar>
          <w:left w:w="0" w:type="dxa"/>
          <w:right w:w="0" w:type="dxa"/>
        </w:tblCellMar>
        <w:tblLook w:val="0000" w:firstRow="0" w:lastRow="0" w:firstColumn="0" w:lastColumn="0" w:noHBand="0" w:noVBand="0"/>
      </w:tblPr>
      <w:tblGrid>
        <w:gridCol w:w="2621"/>
        <w:gridCol w:w="2465"/>
      </w:tblGrid>
      <w:tr w:rsidR="00FC5C43" w:rsidRPr="007A229B" w:rsidTr="00FC5C43">
        <w:tc>
          <w:tcPr>
            <w:tcW w:w="262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C5C43" w:rsidRPr="007A229B" w:rsidRDefault="00FC5C43"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z devátých ročníků</w:t>
            </w:r>
          </w:p>
        </w:tc>
        <w:tc>
          <w:tcPr>
            <w:tcW w:w="246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FC5C43" w:rsidRPr="007A229B" w:rsidRDefault="00FC5C43"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z nižších ročníků</w:t>
            </w:r>
          </w:p>
        </w:tc>
      </w:tr>
      <w:tr w:rsidR="00FC5C43" w:rsidRPr="007A229B" w:rsidTr="00FC5C43">
        <w:tc>
          <w:tcPr>
            <w:tcW w:w="262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C5C43" w:rsidRPr="007A229B" w:rsidRDefault="00FC5C43"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8</w:t>
            </w:r>
          </w:p>
        </w:tc>
        <w:tc>
          <w:tcPr>
            <w:tcW w:w="2465"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FC5C43" w:rsidRPr="007A229B" w:rsidRDefault="00FC5C43"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bl>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lastRenderedPageBreak/>
        <w:t>d) počet žáků, kteří ukončili povinnou školní docházku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7F652C" w:rsidRPr="007A229B" w:rsidTr="007F652C">
        <w:tc>
          <w:tcPr>
            <w:tcW w:w="9212" w:type="dxa"/>
            <w:gridSpan w:val="2"/>
            <w:shd w:val="clear" w:color="auto" w:fill="auto"/>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Počet žáků, kteří ukončili povinnou školní docházku a odešli ze školy</w:t>
            </w:r>
          </w:p>
        </w:tc>
      </w:tr>
      <w:tr w:rsidR="007F652C" w:rsidRPr="007A229B" w:rsidTr="007F652C">
        <w:tc>
          <w:tcPr>
            <w:tcW w:w="4606" w:type="dxa"/>
            <w:shd w:val="clear" w:color="auto" w:fill="auto"/>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v devátém ročníku</w:t>
            </w:r>
          </w:p>
        </w:tc>
        <w:tc>
          <w:tcPr>
            <w:tcW w:w="4606" w:type="dxa"/>
            <w:shd w:val="clear" w:color="auto" w:fill="auto"/>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v nižším ročníku</w:t>
            </w:r>
          </w:p>
        </w:tc>
      </w:tr>
      <w:tr w:rsidR="007F652C" w:rsidRPr="007A229B" w:rsidTr="007F652C">
        <w:tc>
          <w:tcPr>
            <w:tcW w:w="4606" w:type="dxa"/>
            <w:shd w:val="clear" w:color="auto" w:fill="auto"/>
          </w:tcPr>
          <w:p w:rsidR="007F652C" w:rsidRPr="007A229B" w:rsidRDefault="00FC5C43"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31</w:t>
            </w:r>
          </w:p>
        </w:tc>
        <w:tc>
          <w:tcPr>
            <w:tcW w:w="4606" w:type="dxa"/>
            <w:shd w:val="clear" w:color="auto" w:fill="auto"/>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bl>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Podrobný přehled umístění vycházejících žáků uvádíme v Příloze č.4</w:t>
      </w: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b/>
          <w:sz w:val="24"/>
          <w:szCs w:val="24"/>
          <w:lang w:eastAsia="cs-CZ"/>
        </w:rPr>
        <w:t>3. Údaje o výsledcích vzdělávání žáků</w:t>
      </w:r>
    </w:p>
    <w:p w:rsidR="007F652C" w:rsidRPr="007A229B" w:rsidRDefault="007F652C" w:rsidP="007F652C">
      <w:pPr>
        <w:tabs>
          <w:tab w:val="num" w:pos="720"/>
        </w:tabs>
        <w:spacing w:after="0" w:line="240" w:lineRule="auto"/>
        <w:jc w:val="both"/>
        <w:rPr>
          <w:rFonts w:ascii="Times New Roman" w:eastAsia="Times New Roman" w:hAnsi="Times New Roman" w:cs="Times New Roman"/>
          <w:b/>
          <w:sz w:val="24"/>
          <w:szCs w:val="24"/>
          <w:lang w:eastAsia="cs-CZ"/>
        </w:rPr>
      </w:pPr>
    </w:p>
    <w:p w:rsidR="007F652C" w:rsidRPr="007A229B" w:rsidRDefault="007F652C" w:rsidP="007F652C">
      <w:pPr>
        <w:tabs>
          <w:tab w:val="num" w:pos="720"/>
        </w:tabs>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a) Přehled o prospěchu ve II. pololetí</w:t>
      </w:r>
    </w:p>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I. stupeň</w:t>
      </w:r>
    </w:p>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6"/>
        <w:gridCol w:w="864"/>
        <w:gridCol w:w="1260"/>
        <w:gridCol w:w="1347"/>
        <w:gridCol w:w="1440"/>
        <w:gridCol w:w="1551"/>
        <w:gridCol w:w="1991"/>
      </w:tblGrid>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Třída</w:t>
            </w:r>
          </w:p>
        </w:tc>
        <w:tc>
          <w:tcPr>
            <w:tcW w:w="864"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Počet žáků</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Prospělo</w:t>
            </w:r>
          </w:p>
        </w:tc>
        <w:tc>
          <w:tcPr>
            <w:tcW w:w="1347"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Prospělo</w:t>
            </w:r>
          </w:p>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s vyzn.</w:t>
            </w:r>
          </w:p>
        </w:tc>
        <w:tc>
          <w:tcPr>
            <w:tcW w:w="144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Neprospělo</w:t>
            </w:r>
          </w:p>
        </w:tc>
        <w:tc>
          <w:tcPr>
            <w:tcW w:w="1551"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Žáci s dostatečnou</w:t>
            </w:r>
          </w:p>
        </w:tc>
        <w:tc>
          <w:tcPr>
            <w:tcW w:w="1991"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Výtečný prospěch z  vyznamenaných</w:t>
            </w:r>
          </w:p>
        </w:tc>
      </w:tr>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I. tř.</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26</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24</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w:t>
            </w:r>
          </w:p>
        </w:tc>
      </w:tr>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II.</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23</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23</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w:t>
            </w:r>
          </w:p>
        </w:tc>
      </w:tr>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I</w:t>
            </w:r>
            <w:r w:rsidR="00B31256">
              <w:rPr>
                <w:rFonts w:ascii="Times New Roman" w:eastAsia="Times New Roman" w:hAnsi="Times New Roman" w:cs="Times New Roman"/>
                <w:b/>
                <w:i/>
                <w:sz w:val="24"/>
                <w:szCs w:val="24"/>
                <w:lang w:eastAsia="cs-CZ"/>
              </w:rPr>
              <w:t xml:space="preserve">II. </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24</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w:t>
            </w:r>
          </w:p>
        </w:tc>
      </w:tr>
      <w:tr w:rsidR="007F652C" w:rsidRPr="007A229B" w:rsidTr="007F652C">
        <w:trPr>
          <w:cantSplit/>
        </w:trPr>
        <w:tc>
          <w:tcPr>
            <w:tcW w:w="1366" w:type="dxa"/>
          </w:tcPr>
          <w:p w:rsidR="007F652C" w:rsidRPr="007A229B" w:rsidRDefault="00B31256" w:rsidP="00B31256">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IV</w:t>
            </w:r>
            <w:r w:rsidR="007F652C" w:rsidRPr="007A229B">
              <w:rPr>
                <w:rFonts w:ascii="Times New Roman" w:eastAsia="Times New Roman" w:hAnsi="Times New Roman" w:cs="Times New Roman"/>
                <w:b/>
                <w:i/>
                <w:sz w:val="24"/>
                <w:szCs w:val="24"/>
                <w:lang w:eastAsia="cs-CZ"/>
              </w:rPr>
              <w:t>.</w:t>
            </w:r>
            <w:r>
              <w:rPr>
                <w:rFonts w:ascii="Times New Roman" w:eastAsia="Times New Roman" w:hAnsi="Times New Roman" w:cs="Times New Roman"/>
                <w:b/>
                <w:i/>
                <w:sz w:val="24"/>
                <w:szCs w:val="24"/>
                <w:lang w:eastAsia="cs-CZ"/>
              </w:rPr>
              <w:t>A</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w:t>
            </w:r>
          </w:p>
        </w:tc>
      </w:tr>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IV.</w:t>
            </w:r>
            <w:r w:rsidR="00B31256">
              <w:rPr>
                <w:rFonts w:ascii="Times New Roman" w:eastAsia="Times New Roman" w:hAnsi="Times New Roman" w:cs="Times New Roman"/>
                <w:b/>
                <w:i/>
                <w:sz w:val="24"/>
                <w:szCs w:val="24"/>
                <w:lang w:eastAsia="cs-CZ"/>
              </w:rPr>
              <w:t>B</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p>
        </w:tc>
      </w:tr>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V.</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p>
        </w:tc>
      </w:tr>
      <w:tr w:rsidR="007F652C" w:rsidRPr="007A229B" w:rsidTr="007F652C">
        <w:trPr>
          <w:cantSplit/>
        </w:trPr>
        <w:tc>
          <w:tcPr>
            <w:tcW w:w="1366"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Celkem</w:t>
            </w:r>
          </w:p>
        </w:tc>
        <w:tc>
          <w:tcPr>
            <w:tcW w:w="864" w:type="dxa"/>
          </w:tcPr>
          <w:p w:rsidR="007F652C" w:rsidRPr="007A229B" w:rsidRDefault="00B270D7"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119</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17</w:t>
            </w:r>
          </w:p>
        </w:tc>
        <w:tc>
          <w:tcPr>
            <w:tcW w:w="1347" w:type="dxa"/>
          </w:tcPr>
          <w:p w:rsidR="007F652C" w:rsidRPr="007A229B" w:rsidRDefault="0084418A"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102</w:t>
            </w:r>
          </w:p>
        </w:tc>
        <w:tc>
          <w:tcPr>
            <w:tcW w:w="1440" w:type="dxa"/>
          </w:tcPr>
          <w:p w:rsidR="007F652C" w:rsidRPr="007A229B" w:rsidRDefault="0084418A"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551" w:type="dxa"/>
          </w:tcPr>
          <w:p w:rsidR="007F652C" w:rsidRPr="007A229B" w:rsidRDefault="0084418A"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w:t>
            </w:r>
          </w:p>
        </w:tc>
        <w:tc>
          <w:tcPr>
            <w:tcW w:w="1991" w:type="dxa"/>
          </w:tcPr>
          <w:p w:rsidR="007F652C" w:rsidRPr="007A229B" w:rsidRDefault="0084418A"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68</w:t>
            </w:r>
          </w:p>
        </w:tc>
      </w:tr>
    </w:tbl>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p>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II. stupeň</w:t>
      </w:r>
    </w:p>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0"/>
        <w:gridCol w:w="950"/>
        <w:gridCol w:w="1215"/>
        <w:gridCol w:w="1485"/>
        <w:gridCol w:w="1260"/>
        <w:gridCol w:w="1620"/>
        <w:gridCol w:w="1980"/>
      </w:tblGrid>
      <w:tr w:rsidR="007F652C" w:rsidRPr="007A229B" w:rsidTr="007F652C">
        <w:trPr>
          <w:cantSplit/>
        </w:trPr>
        <w:tc>
          <w:tcPr>
            <w:tcW w:w="128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VI.</w:t>
            </w:r>
            <w:r w:rsidR="00B270D7">
              <w:rPr>
                <w:rFonts w:ascii="Times New Roman" w:eastAsia="Times New Roman" w:hAnsi="Times New Roman" w:cs="Times New Roman"/>
                <w:b/>
                <w:i/>
                <w:sz w:val="24"/>
                <w:szCs w:val="24"/>
                <w:lang w:eastAsia="cs-CZ"/>
              </w:rPr>
              <w:t>A</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w:t>
            </w:r>
          </w:p>
        </w:tc>
        <w:tc>
          <w:tcPr>
            <w:tcW w:w="1215"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w:t>
            </w:r>
          </w:p>
        </w:tc>
        <w:tc>
          <w:tcPr>
            <w:tcW w:w="1485"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62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c>
          <w:tcPr>
            <w:tcW w:w="198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r>
      <w:tr w:rsidR="007F652C" w:rsidRPr="007A229B" w:rsidTr="007F652C">
        <w:trPr>
          <w:cantSplit/>
        </w:trPr>
        <w:tc>
          <w:tcPr>
            <w:tcW w:w="1280" w:type="dxa"/>
          </w:tcPr>
          <w:p w:rsidR="007F652C" w:rsidRPr="007A229B" w:rsidRDefault="00B270D7" w:rsidP="00B270D7">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VI</w:t>
            </w:r>
            <w:r w:rsidR="007F652C" w:rsidRPr="007A229B">
              <w:rPr>
                <w:rFonts w:ascii="Times New Roman" w:eastAsia="Times New Roman" w:hAnsi="Times New Roman" w:cs="Times New Roman"/>
                <w:b/>
                <w:i/>
                <w:sz w:val="24"/>
                <w:szCs w:val="24"/>
                <w:lang w:eastAsia="cs-CZ"/>
              </w:rPr>
              <w:t>.</w:t>
            </w:r>
            <w:r>
              <w:rPr>
                <w:rFonts w:ascii="Times New Roman" w:eastAsia="Times New Roman" w:hAnsi="Times New Roman" w:cs="Times New Roman"/>
                <w:b/>
                <w:i/>
                <w:sz w:val="24"/>
                <w:szCs w:val="24"/>
                <w:lang w:eastAsia="cs-CZ"/>
              </w:rPr>
              <w:t>B</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w:t>
            </w:r>
          </w:p>
        </w:tc>
        <w:tc>
          <w:tcPr>
            <w:tcW w:w="1215"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w:t>
            </w:r>
          </w:p>
        </w:tc>
        <w:tc>
          <w:tcPr>
            <w:tcW w:w="1485"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w:t>
            </w:r>
          </w:p>
        </w:tc>
        <w:tc>
          <w:tcPr>
            <w:tcW w:w="126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62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c>
          <w:tcPr>
            <w:tcW w:w="1980" w:type="dxa"/>
          </w:tcPr>
          <w:p w:rsidR="007F652C" w:rsidRPr="007A229B" w:rsidRDefault="0084418A"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7F652C" w:rsidRPr="007A229B" w:rsidTr="007F652C">
        <w:trPr>
          <w:cantSplit/>
        </w:trPr>
        <w:tc>
          <w:tcPr>
            <w:tcW w:w="1280" w:type="dxa"/>
          </w:tcPr>
          <w:p w:rsidR="007F652C" w:rsidRPr="007A229B" w:rsidRDefault="00B270D7" w:rsidP="007F652C">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VII.</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28</w:t>
            </w:r>
          </w:p>
        </w:tc>
        <w:tc>
          <w:tcPr>
            <w:tcW w:w="1215" w:type="dxa"/>
          </w:tcPr>
          <w:p w:rsidR="007F652C" w:rsidRPr="007A229B" w:rsidRDefault="002723EE"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w:t>
            </w:r>
          </w:p>
        </w:tc>
        <w:tc>
          <w:tcPr>
            <w:tcW w:w="1485" w:type="dxa"/>
          </w:tcPr>
          <w:p w:rsidR="007F652C" w:rsidRPr="007A229B" w:rsidRDefault="002723EE"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w:t>
            </w:r>
          </w:p>
        </w:tc>
        <w:tc>
          <w:tcPr>
            <w:tcW w:w="1260" w:type="dxa"/>
          </w:tcPr>
          <w:p w:rsidR="007F652C" w:rsidRPr="007A229B" w:rsidRDefault="002723EE"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620" w:type="dxa"/>
          </w:tcPr>
          <w:p w:rsidR="007F652C" w:rsidRPr="007A229B" w:rsidRDefault="002723EE"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w:t>
            </w:r>
          </w:p>
        </w:tc>
        <w:tc>
          <w:tcPr>
            <w:tcW w:w="1980" w:type="dxa"/>
          </w:tcPr>
          <w:p w:rsidR="007F652C" w:rsidRPr="007A229B" w:rsidRDefault="002723EE"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p>
        </w:tc>
      </w:tr>
      <w:tr w:rsidR="007F652C" w:rsidRPr="007A229B" w:rsidTr="007F652C">
        <w:trPr>
          <w:cantSplit/>
        </w:trPr>
        <w:tc>
          <w:tcPr>
            <w:tcW w:w="128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VIII.</w:t>
            </w:r>
            <w:r w:rsidR="00B270D7">
              <w:rPr>
                <w:rFonts w:ascii="Times New Roman" w:eastAsia="Times New Roman" w:hAnsi="Times New Roman" w:cs="Times New Roman"/>
                <w:b/>
                <w:i/>
                <w:sz w:val="24"/>
                <w:szCs w:val="24"/>
                <w:lang w:eastAsia="cs-CZ"/>
              </w:rPr>
              <w:t>A</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w:t>
            </w:r>
          </w:p>
        </w:tc>
        <w:tc>
          <w:tcPr>
            <w:tcW w:w="1215"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w:t>
            </w:r>
          </w:p>
        </w:tc>
        <w:tc>
          <w:tcPr>
            <w:tcW w:w="1485" w:type="dxa"/>
          </w:tcPr>
          <w:p w:rsidR="007F652C" w:rsidRPr="007A229B" w:rsidRDefault="00BE40B8"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8</w:t>
            </w:r>
          </w:p>
        </w:tc>
        <w:tc>
          <w:tcPr>
            <w:tcW w:w="126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62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w:t>
            </w:r>
          </w:p>
        </w:tc>
        <w:tc>
          <w:tcPr>
            <w:tcW w:w="198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r>
      <w:tr w:rsidR="007F652C" w:rsidRPr="007A229B" w:rsidTr="007F652C">
        <w:trPr>
          <w:cantSplit/>
        </w:trPr>
        <w:tc>
          <w:tcPr>
            <w:tcW w:w="1280" w:type="dxa"/>
          </w:tcPr>
          <w:p w:rsidR="007F652C" w:rsidRPr="007A229B" w:rsidRDefault="00B270D7" w:rsidP="007F652C">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VIII.B</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w:t>
            </w:r>
          </w:p>
        </w:tc>
        <w:tc>
          <w:tcPr>
            <w:tcW w:w="1215"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w:t>
            </w:r>
          </w:p>
        </w:tc>
        <w:tc>
          <w:tcPr>
            <w:tcW w:w="1485"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w:t>
            </w:r>
          </w:p>
        </w:tc>
        <w:tc>
          <w:tcPr>
            <w:tcW w:w="126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62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p>
        </w:tc>
        <w:tc>
          <w:tcPr>
            <w:tcW w:w="198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p>
        </w:tc>
      </w:tr>
      <w:tr w:rsidR="007F652C" w:rsidRPr="007A229B" w:rsidTr="007F652C">
        <w:trPr>
          <w:cantSplit/>
        </w:trPr>
        <w:tc>
          <w:tcPr>
            <w:tcW w:w="1280" w:type="dxa"/>
          </w:tcPr>
          <w:p w:rsidR="007F652C" w:rsidRPr="007A229B" w:rsidRDefault="00B270D7" w:rsidP="007F652C">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IX.</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32</w:t>
            </w:r>
          </w:p>
        </w:tc>
        <w:tc>
          <w:tcPr>
            <w:tcW w:w="1215" w:type="dxa"/>
          </w:tcPr>
          <w:p w:rsidR="007F652C" w:rsidRPr="007A229B" w:rsidRDefault="00BE40B8"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23</w:t>
            </w:r>
          </w:p>
        </w:tc>
        <w:tc>
          <w:tcPr>
            <w:tcW w:w="1485"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w:t>
            </w:r>
          </w:p>
        </w:tc>
        <w:tc>
          <w:tcPr>
            <w:tcW w:w="126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62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w:t>
            </w:r>
          </w:p>
        </w:tc>
        <w:tc>
          <w:tcPr>
            <w:tcW w:w="1980" w:type="dxa"/>
          </w:tcPr>
          <w:p w:rsidR="007F652C" w:rsidRPr="007A229B" w:rsidRDefault="006862B0"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p>
        </w:tc>
      </w:tr>
      <w:tr w:rsidR="007F652C" w:rsidRPr="007A229B" w:rsidTr="007F652C">
        <w:trPr>
          <w:cantSplit/>
        </w:trPr>
        <w:tc>
          <w:tcPr>
            <w:tcW w:w="128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Celkem</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129</w:t>
            </w:r>
          </w:p>
        </w:tc>
        <w:tc>
          <w:tcPr>
            <w:tcW w:w="1215" w:type="dxa"/>
          </w:tcPr>
          <w:p w:rsidR="007F652C" w:rsidRPr="007A229B" w:rsidRDefault="006862B0"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7</w:t>
            </w:r>
            <w:r w:rsidR="00BE40B8">
              <w:rPr>
                <w:rFonts w:ascii="Times New Roman" w:eastAsia="Times New Roman" w:hAnsi="Times New Roman" w:cs="Times New Roman"/>
                <w:b/>
                <w:sz w:val="24"/>
                <w:szCs w:val="24"/>
                <w:lang w:eastAsia="cs-CZ"/>
              </w:rPr>
              <w:t>7</w:t>
            </w:r>
          </w:p>
        </w:tc>
        <w:tc>
          <w:tcPr>
            <w:tcW w:w="1485"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52</w:t>
            </w:r>
          </w:p>
        </w:tc>
        <w:tc>
          <w:tcPr>
            <w:tcW w:w="1260" w:type="dxa"/>
          </w:tcPr>
          <w:p w:rsidR="007F652C" w:rsidRPr="007A229B" w:rsidRDefault="006862B0"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620"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39</w:t>
            </w:r>
          </w:p>
        </w:tc>
        <w:tc>
          <w:tcPr>
            <w:tcW w:w="1980"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15</w:t>
            </w:r>
          </w:p>
        </w:tc>
      </w:tr>
      <w:tr w:rsidR="007F652C" w:rsidRPr="007A229B" w:rsidTr="007F652C">
        <w:trPr>
          <w:cantSplit/>
        </w:trPr>
        <w:tc>
          <w:tcPr>
            <w:tcW w:w="1280" w:type="dxa"/>
          </w:tcPr>
          <w:p w:rsidR="007F652C" w:rsidRPr="007A229B" w:rsidRDefault="007F652C" w:rsidP="007F652C">
            <w:pPr>
              <w:spacing w:after="0" w:line="240" w:lineRule="auto"/>
              <w:jc w:val="both"/>
              <w:rPr>
                <w:rFonts w:ascii="Times New Roman" w:eastAsia="Times New Roman" w:hAnsi="Times New Roman" w:cs="Times New Roman"/>
                <w:b/>
                <w:i/>
                <w:sz w:val="28"/>
                <w:szCs w:val="28"/>
                <w:lang w:eastAsia="cs-CZ"/>
              </w:rPr>
            </w:pPr>
            <w:r w:rsidRPr="007A229B">
              <w:rPr>
                <w:rFonts w:ascii="Times New Roman" w:eastAsia="Times New Roman" w:hAnsi="Times New Roman" w:cs="Times New Roman"/>
                <w:b/>
                <w:i/>
                <w:sz w:val="28"/>
                <w:szCs w:val="28"/>
                <w:lang w:eastAsia="cs-CZ"/>
              </w:rPr>
              <w:t>Celkem škola</w:t>
            </w:r>
          </w:p>
        </w:tc>
        <w:tc>
          <w:tcPr>
            <w:tcW w:w="950" w:type="dxa"/>
          </w:tcPr>
          <w:p w:rsidR="007F652C" w:rsidRPr="007A229B" w:rsidRDefault="00B270D7"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248</w:t>
            </w:r>
          </w:p>
        </w:tc>
        <w:tc>
          <w:tcPr>
            <w:tcW w:w="1215"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94</w:t>
            </w:r>
          </w:p>
        </w:tc>
        <w:tc>
          <w:tcPr>
            <w:tcW w:w="1485"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154</w:t>
            </w:r>
          </w:p>
        </w:tc>
        <w:tc>
          <w:tcPr>
            <w:tcW w:w="1260"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620"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41</w:t>
            </w:r>
          </w:p>
        </w:tc>
        <w:tc>
          <w:tcPr>
            <w:tcW w:w="1980" w:type="dxa"/>
          </w:tcPr>
          <w:p w:rsidR="007F652C" w:rsidRPr="007A229B" w:rsidRDefault="00BE40B8"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83</w:t>
            </w:r>
          </w:p>
        </w:tc>
      </w:tr>
    </w:tbl>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p>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Výtečného prospěchu na II. stupni dosáhli:</w:t>
      </w:r>
    </w:p>
    <w:p w:rsidR="007F652C" w:rsidRPr="007A229B" w:rsidRDefault="007F652C" w:rsidP="007F652C">
      <w:pPr>
        <w:numPr>
          <w:ilvl w:val="1"/>
          <w:numId w:val="0"/>
        </w:numPr>
        <w:tabs>
          <w:tab w:val="num" w:pos="1440"/>
        </w:tabs>
        <w:spacing w:after="0" w:line="240" w:lineRule="auto"/>
        <w:jc w:val="both"/>
        <w:rPr>
          <w:rFonts w:ascii="Times New Roman" w:eastAsia="Times New Roman" w:hAnsi="Times New Roman" w:cs="Times New Roman"/>
          <w:b/>
          <w:sz w:val="24"/>
          <w:szCs w:val="24"/>
          <w:lang w:eastAsia="cs-CZ"/>
        </w:rPr>
      </w:pPr>
    </w:p>
    <w:tbl>
      <w:tblPr>
        <w:tblStyle w:val="Mkatabulky1"/>
        <w:tblW w:w="9493" w:type="dxa"/>
        <w:tblLook w:val="04A0" w:firstRow="1" w:lastRow="0" w:firstColumn="1" w:lastColumn="0" w:noHBand="0" w:noVBand="1"/>
      </w:tblPr>
      <w:tblGrid>
        <w:gridCol w:w="1129"/>
        <w:gridCol w:w="8364"/>
      </w:tblGrid>
      <w:tr w:rsidR="007F652C" w:rsidRPr="007A229B" w:rsidTr="007F652C">
        <w:tc>
          <w:tcPr>
            <w:tcW w:w="1129" w:type="dxa"/>
          </w:tcPr>
          <w:p w:rsidR="007F652C" w:rsidRPr="007A229B" w:rsidRDefault="00B270D7" w:rsidP="007F652C">
            <w:pPr>
              <w:numPr>
                <w:ilvl w:val="1"/>
                <w:numId w:val="0"/>
              </w:numPr>
              <w:tabs>
                <w:tab w:val="num" w:pos="1440"/>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VI. A</w:t>
            </w:r>
          </w:p>
        </w:tc>
        <w:tc>
          <w:tcPr>
            <w:tcW w:w="8364" w:type="dxa"/>
          </w:tcPr>
          <w:p w:rsidR="007F652C" w:rsidRPr="007A229B" w:rsidRDefault="0084418A" w:rsidP="007F652C">
            <w:pPr>
              <w:numPr>
                <w:ilvl w:val="1"/>
                <w:numId w:val="0"/>
              </w:numPr>
              <w:tabs>
                <w:tab w:val="num" w:pos="1440"/>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Dlouhá Vanda, Fricová Veronika, Hrabec Michal</w:t>
            </w:r>
          </w:p>
        </w:tc>
      </w:tr>
      <w:tr w:rsidR="007F652C" w:rsidRPr="007A229B" w:rsidTr="007F652C">
        <w:tc>
          <w:tcPr>
            <w:tcW w:w="1129" w:type="dxa"/>
          </w:tcPr>
          <w:p w:rsidR="007F652C" w:rsidRPr="007A229B" w:rsidRDefault="00B270D7" w:rsidP="007F652C">
            <w:pPr>
              <w:numPr>
                <w:ilvl w:val="1"/>
                <w:numId w:val="0"/>
              </w:numPr>
              <w:tabs>
                <w:tab w:val="num" w:pos="1440"/>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VI.B</w:t>
            </w:r>
          </w:p>
        </w:tc>
        <w:tc>
          <w:tcPr>
            <w:tcW w:w="8364" w:type="dxa"/>
          </w:tcPr>
          <w:p w:rsidR="007F652C" w:rsidRPr="007A229B" w:rsidRDefault="0084418A" w:rsidP="007F652C">
            <w:pPr>
              <w:numPr>
                <w:ilvl w:val="1"/>
                <w:numId w:val="0"/>
              </w:numPr>
              <w:tabs>
                <w:tab w:val="num" w:pos="1440"/>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7F652C" w:rsidRPr="007A229B" w:rsidTr="007F652C">
        <w:tc>
          <w:tcPr>
            <w:tcW w:w="1129" w:type="dxa"/>
          </w:tcPr>
          <w:p w:rsidR="007F652C" w:rsidRDefault="007F652C" w:rsidP="00B270D7">
            <w:pPr>
              <w:numPr>
                <w:ilvl w:val="1"/>
                <w:numId w:val="0"/>
              </w:numPr>
              <w:tabs>
                <w:tab w:val="num" w:pos="1440"/>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VII.</w:t>
            </w:r>
          </w:p>
        </w:tc>
        <w:tc>
          <w:tcPr>
            <w:tcW w:w="8364" w:type="dxa"/>
          </w:tcPr>
          <w:p w:rsidR="007F652C" w:rsidRPr="007A229B" w:rsidRDefault="0084418A" w:rsidP="007F652C">
            <w:pPr>
              <w:numPr>
                <w:ilvl w:val="1"/>
                <w:numId w:val="0"/>
              </w:numPr>
              <w:tabs>
                <w:tab w:val="num" w:pos="1440"/>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Tomášová Tereza</w:t>
            </w:r>
          </w:p>
        </w:tc>
      </w:tr>
      <w:tr w:rsidR="007F652C" w:rsidRPr="007A229B" w:rsidTr="007F652C">
        <w:tc>
          <w:tcPr>
            <w:tcW w:w="1129" w:type="dxa"/>
          </w:tcPr>
          <w:p w:rsidR="007F652C" w:rsidRPr="007A229B" w:rsidRDefault="00B270D7" w:rsidP="00B270D7">
            <w:pPr>
              <w:numPr>
                <w:ilvl w:val="1"/>
                <w:numId w:val="0"/>
              </w:numPr>
              <w:tabs>
                <w:tab w:val="num" w:pos="1440"/>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VIII. A</w:t>
            </w:r>
          </w:p>
        </w:tc>
        <w:tc>
          <w:tcPr>
            <w:tcW w:w="8364" w:type="dxa"/>
          </w:tcPr>
          <w:p w:rsidR="007F652C" w:rsidRPr="007A229B" w:rsidRDefault="006862B0" w:rsidP="007F652C">
            <w:pPr>
              <w:numPr>
                <w:ilvl w:val="1"/>
                <w:numId w:val="0"/>
              </w:numPr>
              <w:tabs>
                <w:tab w:val="num" w:pos="1440"/>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Bednaříková Ágnes, Dlouhý Adam, Konečná Diana, Reysík Václav</w:t>
            </w:r>
          </w:p>
        </w:tc>
      </w:tr>
      <w:tr w:rsidR="007F652C" w:rsidRPr="007A229B" w:rsidTr="007F652C">
        <w:tc>
          <w:tcPr>
            <w:tcW w:w="1129" w:type="dxa"/>
          </w:tcPr>
          <w:p w:rsidR="007F652C" w:rsidRPr="007A229B" w:rsidRDefault="00B270D7" w:rsidP="007F652C">
            <w:pPr>
              <w:numPr>
                <w:ilvl w:val="1"/>
                <w:numId w:val="0"/>
              </w:numPr>
              <w:tabs>
                <w:tab w:val="num" w:pos="1440"/>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VIII.B</w:t>
            </w:r>
          </w:p>
        </w:tc>
        <w:tc>
          <w:tcPr>
            <w:tcW w:w="8364" w:type="dxa"/>
          </w:tcPr>
          <w:p w:rsidR="007F652C" w:rsidRPr="007A229B" w:rsidRDefault="006862B0" w:rsidP="007F652C">
            <w:pPr>
              <w:numPr>
                <w:ilvl w:val="1"/>
                <w:numId w:val="0"/>
              </w:numPr>
              <w:tabs>
                <w:tab w:val="num" w:pos="1440"/>
              </w:tabs>
              <w:jc w:val="both"/>
              <w:rPr>
                <w:rFonts w:ascii="Times New Roman" w:eastAsia="Times New Roman" w:hAnsi="Times New Roman" w:cs="Times New Roman"/>
                <w:sz w:val="24"/>
                <w:szCs w:val="24"/>
                <w:lang w:eastAsia="cs-CZ"/>
              </w:rPr>
            </w:pPr>
            <w:r w:rsidRPr="006862B0">
              <w:rPr>
                <w:rFonts w:ascii="Times New Roman" w:eastAsia="Times New Roman" w:hAnsi="Times New Roman" w:cs="Times New Roman"/>
                <w:sz w:val="24"/>
                <w:szCs w:val="24"/>
                <w:lang w:eastAsia="cs-CZ"/>
              </w:rPr>
              <w:t>Fricová Kristýna, Halačka Radim, Vrbík Vojtěch</w:t>
            </w:r>
          </w:p>
        </w:tc>
      </w:tr>
      <w:tr w:rsidR="007F652C" w:rsidRPr="007A229B" w:rsidTr="007F652C">
        <w:tc>
          <w:tcPr>
            <w:tcW w:w="1129" w:type="dxa"/>
          </w:tcPr>
          <w:p w:rsidR="007F652C" w:rsidRPr="007A229B" w:rsidRDefault="00B270D7" w:rsidP="007F652C">
            <w:pPr>
              <w:numPr>
                <w:ilvl w:val="1"/>
                <w:numId w:val="0"/>
              </w:numPr>
              <w:tabs>
                <w:tab w:val="num" w:pos="1440"/>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IX. </w:t>
            </w:r>
          </w:p>
        </w:tc>
        <w:tc>
          <w:tcPr>
            <w:tcW w:w="8364" w:type="dxa"/>
          </w:tcPr>
          <w:p w:rsidR="007F652C" w:rsidRPr="007A229B" w:rsidRDefault="006862B0" w:rsidP="007F652C">
            <w:pPr>
              <w:numPr>
                <w:ilvl w:val="1"/>
                <w:numId w:val="0"/>
              </w:numPr>
              <w:tabs>
                <w:tab w:val="num" w:pos="1440"/>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Ploáčková Zuzana, Sotolář Jakub, Švábík Filip, Vodáková Karolína, Zálešáková Barbora</w:t>
            </w:r>
          </w:p>
        </w:tc>
      </w:tr>
    </w:tbl>
    <w:p w:rsidR="007F652C" w:rsidRPr="007A229B" w:rsidRDefault="007F652C" w:rsidP="007F652C">
      <w:pPr>
        <w:keepNext/>
        <w:tabs>
          <w:tab w:val="num" w:pos="720"/>
        </w:tabs>
        <w:spacing w:after="0" w:line="240" w:lineRule="auto"/>
        <w:jc w:val="both"/>
        <w:outlineLvl w:val="7"/>
        <w:rPr>
          <w:rFonts w:ascii="Times New Roman" w:eastAsia="Times New Roman" w:hAnsi="Times New Roman" w:cs="Times New Roman"/>
          <w:b/>
          <w:iCs/>
          <w:sz w:val="24"/>
          <w:szCs w:val="24"/>
          <w:lang w:eastAsia="cs-CZ"/>
        </w:rPr>
      </w:pPr>
    </w:p>
    <w:p w:rsidR="007F652C" w:rsidRPr="007A229B" w:rsidRDefault="007F652C" w:rsidP="007F652C">
      <w:pPr>
        <w:keepNext/>
        <w:tabs>
          <w:tab w:val="num" w:pos="720"/>
        </w:tabs>
        <w:spacing w:after="0" w:line="240" w:lineRule="auto"/>
        <w:jc w:val="both"/>
        <w:outlineLvl w:val="7"/>
        <w:rPr>
          <w:rFonts w:ascii="Times New Roman" w:eastAsia="Times New Roman" w:hAnsi="Times New Roman" w:cs="Times New Roman"/>
          <w:b/>
          <w:iCs/>
          <w:sz w:val="24"/>
          <w:szCs w:val="24"/>
          <w:lang w:eastAsia="cs-CZ"/>
        </w:rPr>
      </w:pPr>
      <w:r w:rsidRPr="007A229B">
        <w:rPr>
          <w:rFonts w:ascii="Times New Roman" w:eastAsia="Times New Roman" w:hAnsi="Times New Roman" w:cs="Times New Roman"/>
          <w:b/>
          <w:iCs/>
          <w:sz w:val="24"/>
          <w:szCs w:val="24"/>
          <w:lang w:eastAsia="cs-CZ"/>
        </w:rPr>
        <w:t>b) Přehled o chování za školní rok</w:t>
      </w:r>
    </w:p>
    <w:p w:rsidR="007F652C" w:rsidRPr="007A229B" w:rsidRDefault="007F652C" w:rsidP="007F652C">
      <w:pPr>
        <w:keepNext/>
        <w:tabs>
          <w:tab w:val="num" w:pos="720"/>
        </w:tabs>
        <w:spacing w:after="0" w:line="240" w:lineRule="auto"/>
        <w:jc w:val="both"/>
        <w:outlineLvl w:val="7"/>
        <w:rPr>
          <w:rFonts w:ascii="Times New Roman" w:eastAsia="Times New Roman" w:hAnsi="Times New Roman" w:cs="Times New Roman"/>
          <w:b/>
          <w:iCs/>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 xml:space="preserve">I. stupeň      </w:t>
      </w:r>
    </w:p>
    <w:tbl>
      <w:tblPr>
        <w:tblW w:w="6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5"/>
        <w:gridCol w:w="1260"/>
        <w:gridCol w:w="1260"/>
        <w:gridCol w:w="1260"/>
        <w:gridCol w:w="1260"/>
      </w:tblGrid>
      <w:tr w:rsidR="007F652C" w:rsidRPr="007A229B" w:rsidTr="007F652C">
        <w:tc>
          <w:tcPr>
            <w:tcW w:w="1285"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Třída</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Důtky TU</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Důtky ŘŠ</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2. stupeň</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3. stupeň</w:t>
            </w:r>
          </w:p>
        </w:tc>
      </w:tr>
      <w:tr w:rsidR="007F652C" w:rsidRPr="007A229B" w:rsidTr="007F652C">
        <w:tc>
          <w:tcPr>
            <w:tcW w:w="1285"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I. .</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r>
      <w:tr w:rsidR="007F652C" w:rsidRPr="007A229B" w:rsidTr="007F652C">
        <w:tc>
          <w:tcPr>
            <w:tcW w:w="1285"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II.</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Pr="007A229B">
              <w:rPr>
                <w:rFonts w:ascii="Times New Roman" w:eastAsia="Times New Roman" w:hAnsi="Times New Roman" w:cs="Times New Roman"/>
                <w:sz w:val="24"/>
                <w:szCs w:val="24"/>
                <w:lang w:eastAsia="cs-CZ"/>
              </w:rPr>
              <w:t xml:space="preserve">         </w:t>
            </w:r>
          </w:p>
        </w:tc>
      </w:tr>
      <w:tr w:rsidR="007F652C" w:rsidRPr="007A229B" w:rsidTr="007F652C">
        <w:tc>
          <w:tcPr>
            <w:tcW w:w="1285"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lastRenderedPageBreak/>
              <w:t>I</w:t>
            </w:r>
            <w:r>
              <w:rPr>
                <w:rFonts w:ascii="Times New Roman" w:eastAsia="Times New Roman" w:hAnsi="Times New Roman" w:cs="Times New Roman"/>
                <w:i/>
                <w:sz w:val="24"/>
                <w:szCs w:val="24"/>
                <w:lang w:eastAsia="cs-CZ"/>
              </w:rPr>
              <w:t>I</w:t>
            </w:r>
            <w:r w:rsidR="00B270D7">
              <w:rPr>
                <w:rFonts w:ascii="Times New Roman" w:eastAsia="Times New Roman" w:hAnsi="Times New Roman" w:cs="Times New Roman"/>
                <w:i/>
                <w:sz w:val="24"/>
                <w:szCs w:val="24"/>
                <w:lang w:eastAsia="cs-CZ"/>
              </w:rPr>
              <w:t>I</w:t>
            </w:r>
            <w:r w:rsidRPr="007A229B">
              <w:rPr>
                <w:rFonts w:ascii="Times New Roman" w:eastAsia="Times New Roman" w:hAnsi="Times New Roman" w:cs="Times New Roman"/>
                <w:i/>
                <w:sz w:val="24"/>
                <w:szCs w:val="24"/>
                <w:lang w:eastAsia="cs-CZ"/>
              </w:rPr>
              <w:t>.</w:t>
            </w:r>
          </w:p>
        </w:tc>
        <w:tc>
          <w:tcPr>
            <w:tcW w:w="126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r>
      <w:tr w:rsidR="007F652C" w:rsidRPr="007A229B" w:rsidTr="007F652C">
        <w:tc>
          <w:tcPr>
            <w:tcW w:w="1285" w:type="dxa"/>
          </w:tcPr>
          <w:p w:rsidR="007F652C" w:rsidRPr="007A229B" w:rsidRDefault="00B270D7"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IV.A</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7F652C" w:rsidRPr="007A229B" w:rsidTr="007F652C">
        <w:tc>
          <w:tcPr>
            <w:tcW w:w="1285"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IV.</w:t>
            </w:r>
            <w:r w:rsidR="00B270D7">
              <w:rPr>
                <w:rFonts w:ascii="Times New Roman" w:eastAsia="Times New Roman" w:hAnsi="Times New Roman" w:cs="Times New Roman"/>
                <w:i/>
                <w:sz w:val="24"/>
                <w:szCs w:val="24"/>
                <w:lang w:eastAsia="cs-CZ"/>
              </w:rPr>
              <w:t>B</w:t>
            </w:r>
          </w:p>
        </w:tc>
        <w:tc>
          <w:tcPr>
            <w:tcW w:w="126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7F652C" w:rsidRPr="007A229B" w:rsidTr="007F652C">
        <w:tc>
          <w:tcPr>
            <w:tcW w:w="1285"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V..</w:t>
            </w:r>
          </w:p>
        </w:tc>
        <w:tc>
          <w:tcPr>
            <w:tcW w:w="1260" w:type="dxa"/>
          </w:tcPr>
          <w:p w:rsidR="007F652C" w:rsidRPr="007A229B" w:rsidRDefault="00B270D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7F652C" w:rsidRPr="007A229B" w:rsidTr="007F652C">
        <w:tc>
          <w:tcPr>
            <w:tcW w:w="1285" w:type="dxa"/>
          </w:tcPr>
          <w:p w:rsidR="007F652C" w:rsidRPr="00B270D7" w:rsidRDefault="007F652C" w:rsidP="007F652C">
            <w:pPr>
              <w:spacing w:after="0" w:line="240" w:lineRule="auto"/>
              <w:jc w:val="both"/>
              <w:rPr>
                <w:rFonts w:ascii="Times New Roman" w:eastAsia="Times New Roman" w:hAnsi="Times New Roman" w:cs="Times New Roman"/>
                <w:b/>
                <w:i/>
                <w:sz w:val="24"/>
                <w:szCs w:val="24"/>
                <w:lang w:eastAsia="cs-CZ"/>
              </w:rPr>
            </w:pPr>
            <w:r w:rsidRPr="00B270D7">
              <w:rPr>
                <w:rFonts w:ascii="Times New Roman" w:eastAsia="Times New Roman" w:hAnsi="Times New Roman" w:cs="Times New Roman"/>
                <w:b/>
                <w:i/>
                <w:sz w:val="24"/>
                <w:szCs w:val="24"/>
                <w:lang w:eastAsia="cs-CZ"/>
              </w:rPr>
              <w:t>Celkem</w:t>
            </w:r>
          </w:p>
        </w:tc>
        <w:tc>
          <w:tcPr>
            <w:tcW w:w="1260" w:type="dxa"/>
          </w:tcPr>
          <w:p w:rsidR="007F652C" w:rsidRPr="00B270D7" w:rsidRDefault="009350D9"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260" w:type="dxa"/>
          </w:tcPr>
          <w:p w:rsidR="007F652C" w:rsidRPr="00B270D7" w:rsidRDefault="009350D9"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260" w:type="dxa"/>
          </w:tcPr>
          <w:p w:rsidR="007F652C" w:rsidRPr="00B270D7" w:rsidRDefault="00B270D7" w:rsidP="007F652C">
            <w:pPr>
              <w:spacing w:after="0" w:line="240" w:lineRule="auto"/>
              <w:jc w:val="both"/>
              <w:rPr>
                <w:rFonts w:ascii="Times New Roman" w:eastAsia="Times New Roman" w:hAnsi="Times New Roman" w:cs="Times New Roman"/>
                <w:b/>
                <w:sz w:val="24"/>
                <w:szCs w:val="24"/>
                <w:lang w:eastAsia="cs-CZ"/>
              </w:rPr>
            </w:pPr>
            <w:r w:rsidRPr="00B270D7">
              <w:rPr>
                <w:rFonts w:ascii="Times New Roman" w:eastAsia="Times New Roman" w:hAnsi="Times New Roman" w:cs="Times New Roman"/>
                <w:b/>
                <w:sz w:val="24"/>
                <w:szCs w:val="24"/>
                <w:lang w:eastAsia="cs-CZ"/>
              </w:rPr>
              <w:t>0</w:t>
            </w:r>
          </w:p>
        </w:tc>
        <w:tc>
          <w:tcPr>
            <w:tcW w:w="1260" w:type="dxa"/>
          </w:tcPr>
          <w:p w:rsidR="007F652C" w:rsidRPr="00B270D7" w:rsidRDefault="00B270D7" w:rsidP="007F652C">
            <w:pPr>
              <w:spacing w:after="0" w:line="240" w:lineRule="auto"/>
              <w:jc w:val="both"/>
              <w:rPr>
                <w:rFonts w:ascii="Times New Roman" w:eastAsia="Times New Roman" w:hAnsi="Times New Roman" w:cs="Times New Roman"/>
                <w:b/>
                <w:sz w:val="24"/>
                <w:szCs w:val="24"/>
                <w:lang w:eastAsia="cs-CZ"/>
              </w:rPr>
            </w:pPr>
            <w:r w:rsidRPr="00B270D7">
              <w:rPr>
                <w:rFonts w:ascii="Times New Roman" w:eastAsia="Times New Roman" w:hAnsi="Times New Roman" w:cs="Times New Roman"/>
                <w:b/>
                <w:sz w:val="24"/>
                <w:szCs w:val="24"/>
                <w:lang w:eastAsia="cs-CZ"/>
              </w:rPr>
              <w:t>0</w:t>
            </w:r>
          </w:p>
        </w:tc>
      </w:tr>
    </w:tbl>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p>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sidRPr="007A229B">
        <w:rPr>
          <w:rFonts w:ascii="Times New Roman" w:eastAsia="Times New Roman" w:hAnsi="Times New Roman" w:cs="Times New Roman"/>
          <w:b/>
          <w:sz w:val="24"/>
          <w:szCs w:val="24"/>
          <w:lang w:eastAsia="cs-CZ"/>
        </w:rPr>
        <w:t>II. stupeň</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1260"/>
        <w:gridCol w:w="1260"/>
        <w:gridCol w:w="1260"/>
        <w:gridCol w:w="1260"/>
      </w:tblGrid>
      <w:tr w:rsidR="007F652C" w:rsidRPr="007A229B" w:rsidTr="007F652C">
        <w:tc>
          <w:tcPr>
            <w:tcW w:w="1488"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Třída</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Důtky TU</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Důtky ŘŠ</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2. stupeň</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3. stupeň</w:t>
            </w:r>
          </w:p>
        </w:tc>
      </w:tr>
      <w:tr w:rsidR="007F652C" w:rsidRPr="007A229B" w:rsidTr="007F652C">
        <w:tc>
          <w:tcPr>
            <w:tcW w:w="1488"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VI.</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r>
      <w:tr w:rsidR="007F652C" w:rsidRPr="007A229B" w:rsidTr="007F652C">
        <w:tc>
          <w:tcPr>
            <w:tcW w:w="1488"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sidRPr="007A229B">
              <w:rPr>
                <w:rFonts w:ascii="Times New Roman" w:eastAsia="Times New Roman" w:hAnsi="Times New Roman" w:cs="Times New Roman"/>
                <w:i/>
                <w:sz w:val="24"/>
                <w:szCs w:val="24"/>
                <w:lang w:eastAsia="cs-CZ"/>
              </w:rPr>
              <w:t>VII.</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tc>
        <w:tc>
          <w:tcPr>
            <w:tcW w:w="1260" w:type="dxa"/>
          </w:tcPr>
          <w:p w:rsidR="007F652C" w:rsidRPr="007A229B" w:rsidRDefault="002278D4"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r>
      <w:tr w:rsidR="007F652C" w:rsidRPr="007A229B" w:rsidTr="007F652C">
        <w:tc>
          <w:tcPr>
            <w:tcW w:w="1488" w:type="dxa"/>
          </w:tcPr>
          <w:p w:rsidR="007F652C" w:rsidRPr="007A229B" w:rsidRDefault="007F652C"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VIII.</w:t>
            </w:r>
            <w:r w:rsidR="002278D4">
              <w:rPr>
                <w:rFonts w:ascii="Times New Roman" w:eastAsia="Times New Roman" w:hAnsi="Times New Roman" w:cs="Times New Roman"/>
                <w:i/>
                <w:sz w:val="24"/>
                <w:szCs w:val="24"/>
                <w:lang w:eastAsia="cs-CZ"/>
              </w:rPr>
              <w:t>A</w:t>
            </w:r>
          </w:p>
        </w:tc>
        <w:tc>
          <w:tcPr>
            <w:tcW w:w="1260" w:type="dxa"/>
          </w:tcPr>
          <w:p w:rsidR="007F652C" w:rsidRPr="007A229B" w:rsidRDefault="002278D4"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sidRPr="007A229B">
              <w:rPr>
                <w:rFonts w:ascii="Times New Roman" w:eastAsia="Times New Roman" w:hAnsi="Times New Roman" w:cs="Times New Roman"/>
                <w:sz w:val="24"/>
                <w:szCs w:val="24"/>
                <w:lang w:eastAsia="cs-CZ"/>
              </w:rPr>
              <w:t>-</w:t>
            </w:r>
          </w:p>
        </w:tc>
      </w:tr>
      <w:tr w:rsidR="007F652C" w:rsidRPr="007A229B" w:rsidTr="007F652C">
        <w:tc>
          <w:tcPr>
            <w:tcW w:w="1488" w:type="dxa"/>
          </w:tcPr>
          <w:p w:rsidR="007F652C" w:rsidRPr="007A229B" w:rsidRDefault="002278D4" w:rsidP="002278D4">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VIII.B</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7F652C" w:rsidRPr="007A229B" w:rsidTr="007F652C">
        <w:tc>
          <w:tcPr>
            <w:tcW w:w="1488" w:type="dxa"/>
          </w:tcPr>
          <w:p w:rsidR="007F652C" w:rsidRPr="007A229B" w:rsidRDefault="002278D4" w:rsidP="007F652C">
            <w:pPr>
              <w:spacing w:after="0" w:line="24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IX.</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7F652C" w:rsidRPr="007A229B" w:rsidTr="007F652C">
        <w:tc>
          <w:tcPr>
            <w:tcW w:w="1488"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Celkem</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w:t>
            </w:r>
          </w:p>
        </w:tc>
        <w:tc>
          <w:tcPr>
            <w:tcW w:w="1260" w:type="dxa"/>
          </w:tcPr>
          <w:p w:rsidR="007F652C" w:rsidRPr="007A229B" w:rsidRDefault="00B270D7"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r>
      <w:tr w:rsidR="007F652C" w:rsidRPr="007A229B" w:rsidTr="007F652C">
        <w:tc>
          <w:tcPr>
            <w:tcW w:w="1488" w:type="dxa"/>
          </w:tcPr>
          <w:p w:rsidR="007F652C" w:rsidRPr="007A229B" w:rsidRDefault="007F652C" w:rsidP="007F652C">
            <w:pPr>
              <w:spacing w:after="0" w:line="240" w:lineRule="auto"/>
              <w:jc w:val="both"/>
              <w:rPr>
                <w:rFonts w:ascii="Times New Roman" w:eastAsia="Times New Roman" w:hAnsi="Times New Roman" w:cs="Times New Roman"/>
                <w:b/>
                <w:i/>
                <w:sz w:val="24"/>
                <w:szCs w:val="24"/>
                <w:lang w:eastAsia="cs-CZ"/>
              </w:rPr>
            </w:pPr>
            <w:r w:rsidRPr="007A229B">
              <w:rPr>
                <w:rFonts w:ascii="Times New Roman" w:eastAsia="Times New Roman" w:hAnsi="Times New Roman" w:cs="Times New Roman"/>
                <w:b/>
                <w:i/>
                <w:sz w:val="24"/>
                <w:szCs w:val="24"/>
                <w:lang w:eastAsia="cs-CZ"/>
              </w:rPr>
              <w:t>Celkem škola</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w:t>
            </w:r>
          </w:p>
        </w:tc>
        <w:tc>
          <w:tcPr>
            <w:tcW w:w="1260" w:type="dxa"/>
          </w:tcPr>
          <w:p w:rsidR="007F652C" w:rsidRPr="007A229B" w:rsidRDefault="009350D9"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c>
          <w:tcPr>
            <w:tcW w:w="1260" w:type="dxa"/>
          </w:tcPr>
          <w:p w:rsidR="007F652C" w:rsidRPr="007A229B" w:rsidRDefault="007F652C"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w:t>
            </w:r>
          </w:p>
        </w:tc>
      </w:tr>
    </w:tbl>
    <w:p w:rsidR="007F652C" w:rsidRDefault="007F652C" w:rsidP="007F652C">
      <w:pPr>
        <w:spacing w:after="0" w:line="240" w:lineRule="auto"/>
        <w:jc w:val="both"/>
        <w:rPr>
          <w:rFonts w:ascii="Times New Roman" w:eastAsia="Times New Roman" w:hAnsi="Times New Roman" w:cs="Times New Roman"/>
          <w:b/>
          <w:color w:val="FF0000"/>
          <w:sz w:val="32"/>
          <w:szCs w:val="32"/>
          <w:u w:val="single"/>
          <w:lang w:eastAsia="cs-CZ"/>
        </w:rPr>
      </w:pPr>
    </w:p>
    <w:p w:rsidR="005D0D92" w:rsidRDefault="005D0D92" w:rsidP="007F652C">
      <w:pPr>
        <w:spacing w:after="0" w:line="240" w:lineRule="auto"/>
        <w:jc w:val="both"/>
        <w:rPr>
          <w:rFonts w:ascii="Times New Roman" w:eastAsia="Times New Roman" w:hAnsi="Times New Roman" w:cs="Times New Roman"/>
          <w:b/>
          <w:color w:val="FF0000"/>
          <w:sz w:val="32"/>
          <w:szCs w:val="32"/>
          <w:u w:val="single"/>
          <w:lang w:eastAsia="cs-CZ"/>
        </w:rPr>
      </w:pPr>
    </w:p>
    <w:p w:rsidR="008C7AA7" w:rsidRDefault="008C7AA7" w:rsidP="007F652C">
      <w:pPr>
        <w:spacing w:after="0" w:line="240" w:lineRule="auto"/>
        <w:jc w:val="both"/>
        <w:rPr>
          <w:rFonts w:ascii="Times New Roman" w:eastAsia="Times New Roman" w:hAnsi="Times New Roman" w:cs="Times New Roman"/>
          <w:b/>
          <w:color w:val="FF0000"/>
          <w:sz w:val="32"/>
          <w:szCs w:val="32"/>
          <w:u w:val="single"/>
          <w:lang w:eastAsia="cs-CZ"/>
        </w:rPr>
      </w:pPr>
    </w:p>
    <w:p w:rsidR="007F652C" w:rsidRPr="00865FDE" w:rsidRDefault="007F652C" w:rsidP="007F652C">
      <w:pPr>
        <w:spacing w:after="0" w:line="240" w:lineRule="auto"/>
        <w:jc w:val="both"/>
        <w:rPr>
          <w:rFonts w:ascii="Times New Roman" w:eastAsia="Times New Roman" w:hAnsi="Times New Roman" w:cs="Times New Roman"/>
          <w:b/>
          <w:color w:val="FF0000"/>
          <w:sz w:val="32"/>
          <w:szCs w:val="32"/>
          <w:u w:val="single"/>
          <w:lang w:eastAsia="cs-CZ"/>
        </w:rPr>
      </w:pPr>
      <w:r w:rsidRPr="00865FDE">
        <w:rPr>
          <w:rFonts w:ascii="Times New Roman" w:eastAsia="Times New Roman" w:hAnsi="Times New Roman" w:cs="Times New Roman"/>
          <w:b/>
          <w:color w:val="FF0000"/>
          <w:sz w:val="32"/>
          <w:szCs w:val="32"/>
          <w:u w:val="single"/>
          <w:lang w:eastAsia="cs-CZ"/>
        </w:rPr>
        <w:t>IV. Výchovně vzdělávací proces</w:t>
      </w:r>
    </w:p>
    <w:p w:rsidR="007F652C" w:rsidRPr="00865FDE" w:rsidRDefault="007F652C" w:rsidP="007F652C">
      <w:pPr>
        <w:spacing w:after="0" w:line="240" w:lineRule="auto"/>
        <w:jc w:val="both"/>
        <w:rPr>
          <w:rFonts w:ascii="Times New Roman" w:eastAsia="Times New Roman" w:hAnsi="Times New Roman" w:cs="Times New Roman"/>
          <w:b/>
          <w:bCs/>
          <w:sz w:val="24"/>
          <w:szCs w:val="24"/>
          <w:u w:val="single"/>
          <w:lang w:eastAsia="cs-CZ"/>
        </w:rPr>
      </w:pPr>
    </w:p>
    <w:p w:rsidR="007F652C" w:rsidRPr="009A1EB4" w:rsidRDefault="007F652C" w:rsidP="007F652C">
      <w:pPr>
        <w:spacing w:after="0" w:line="240" w:lineRule="auto"/>
        <w:jc w:val="both"/>
        <w:rPr>
          <w:rFonts w:ascii="Times New Roman" w:eastAsia="Times New Roman" w:hAnsi="Times New Roman" w:cs="Times New Roman"/>
          <w:b/>
          <w:bCs/>
          <w:color w:val="C00000"/>
          <w:sz w:val="24"/>
          <w:szCs w:val="24"/>
          <w:u w:val="single"/>
          <w:lang w:eastAsia="cs-CZ"/>
        </w:rPr>
      </w:pPr>
      <w:r w:rsidRPr="009A1EB4">
        <w:rPr>
          <w:rFonts w:ascii="Times New Roman" w:eastAsia="Times New Roman" w:hAnsi="Times New Roman" w:cs="Times New Roman"/>
          <w:b/>
          <w:bCs/>
          <w:color w:val="C00000"/>
          <w:sz w:val="24"/>
          <w:szCs w:val="24"/>
          <w:u w:val="single"/>
          <w:lang w:eastAsia="cs-CZ"/>
        </w:rPr>
        <w:t>1. Hospitační činnost</w:t>
      </w:r>
    </w:p>
    <w:p w:rsidR="007F652C" w:rsidRPr="008C4F88" w:rsidRDefault="007F652C" w:rsidP="007F652C">
      <w:pPr>
        <w:spacing w:after="0" w:line="240" w:lineRule="auto"/>
        <w:jc w:val="both"/>
        <w:rPr>
          <w:rFonts w:ascii="Times New Roman" w:eastAsia="Times New Roman" w:hAnsi="Times New Roman" w:cs="Times New Roman"/>
          <w:b/>
          <w:color w:val="FF0000"/>
          <w:sz w:val="32"/>
          <w:szCs w:val="32"/>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7F652C" w:rsidRPr="00195593" w:rsidTr="007F652C">
        <w:tc>
          <w:tcPr>
            <w:tcW w:w="4606" w:type="dxa"/>
            <w:shd w:val="clear" w:color="auto" w:fill="E0E0E0"/>
          </w:tcPr>
          <w:p w:rsidR="007F652C" w:rsidRPr="00195593" w:rsidRDefault="007F652C" w:rsidP="007F652C">
            <w:pPr>
              <w:spacing w:after="0" w:line="240" w:lineRule="auto"/>
              <w:jc w:val="both"/>
              <w:rPr>
                <w:rFonts w:ascii="Times New Roman" w:eastAsia="Times New Roman" w:hAnsi="Times New Roman" w:cs="Times New Roman"/>
                <w:b/>
                <w:sz w:val="24"/>
                <w:szCs w:val="24"/>
                <w:lang w:eastAsia="cs-CZ"/>
              </w:rPr>
            </w:pPr>
            <w:r w:rsidRPr="00195593">
              <w:rPr>
                <w:rFonts w:ascii="Times New Roman" w:eastAsia="Times New Roman" w:hAnsi="Times New Roman" w:cs="Times New Roman"/>
                <w:b/>
                <w:sz w:val="24"/>
                <w:szCs w:val="24"/>
                <w:lang w:eastAsia="cs-CZ"/>
              </w:rPr>
              <w:t>pracovník</w:t>
            </w:r>
          </w:p>
        </w:tc>
        <w:tc>
          <w:tcPr>
            <w:tcW w:w="4606" w:type="dxa"/>
            <w:shd w:val="clear" w:color="auto" w:fill="E0E0E0"/>
          </w:tcPr>
          <w:p w:rsidR="007F652C" w:rsidRPr="00195593" w:rsidRDefault="007F652C" w:rsidP="007F652C">
            <w:pPr>
              <w:spacing w:after="0" w:line="240" w:lineRule="auto"/>
              <w:jc w:val="both"/>
              <w:rPr>
                <w:rFonts w:ascii="Times New Roman" w:eastAsia="Times New Roman" w:hAnsi="Times New Roman" w:cs="Times New Roman"/>
                <w:b/>
                <w:sz w:val="24"/>
                <w:szCs w:val="24"/>
                <w:lang w:eastAsia="cs-CZ"/>
              </w:rPr>
            </w:pPr>
            <w:r w:rsidRPr="00195593">
              <w:rPr>
                <w:rFonts w:ascii="Times New Roman" w:eastAsia="Times New Roman" w:hAnsi="Times New Roman" w:cs="Times New Roman"/>
                <w:b/>
                <w:sz w:val="24"/>
                <w:szCs w:val="24"/>
                <w:lang w:eastAsia="cs-CZ"/>
              </w:rPr>
              <w:t>počet hospitací</w:t>
            </w:r>
          </w:p>
        </w:tc>
      </w:tr>
      <w:tr w:rsidR="007F652C" w:rsidRPr="00195593" w:rsidTr="007F652C">
        <w:tc>
          <w:tcPr>
            <w:tcW w:w="4606"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Ředitel školy</w:t>
            </w:r>
          </w:p>
        </w:tc>
        <w:tc>
          <w:tcPr>
            <w:tcW w:w="4606"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w:t>
            </w:r>
          </w:p>
        </w:tc>
      </w:tr>
      <w:tr w:rsidR="007F652C" w:rsidRPr="00195593" w:rsidTr="007F652C">
        <w:tc>
          <w:tcPr>
            <w:tcW w:w="4606"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Zástupce ředitele školy</w:t>
            </w:r>
          </w:p>
        </w:tc>
        <w:tc>
          <w:tcPr>
            <w:tcW w:w="4606"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w:t>
            </w:r>
          </w:p>
        </w:tc>
      </w:tr>
      <w:tr w:rsidR="007F652C" w:rsidRPr="00195593" w:rsidTr="007F652C">
        <w:tc>
          <w:tcPr>
            <w:tcW w:w="4606"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b/>
                <w:sz w:val="24"/>
                <w:szCs w:val="24"/>
                <w:lang w:eastAsia="cs-CZ"/>
              </w:rPr>
            </w:pPr>
            <w:r w:rsidRPr="00195593">
              <w:rPr>
                <w:rFonts w:ascii="Times New Roman" w:eastAsia="Times New Roman" w:hAnsi="Times New Roman" w:cs="Times New Roman"/>
                <w:b/>
                <w:sz w:val="24"/>
                <w:szCs w:val="24"/>
                <w:lang w:eastAsia="cs-CZ"/>
              </w:rPr>
              <w:t>celkem</w:t>
            </w:r>
          </w:p>
        </w:tc>
        <w:tc>
          <w:tcPr>
            <w:tcW w:w="4606"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27 </w:t>
            </w:r>
            <w:r w:rsidRPr="009B7B1B">
              <w:rPr>
                <w:rFonts w:ascii="Times New Roman" w:eastAsia="Times New Roman" w:hAnsi="Times New Roman" w:cs="Times New Roman"/>
                <w:sz w:val="24"/>
                <w:szCs w:val="24"/>
                <w:lang w:eastAsia="cs-CZ"/>
              </w:rPr>
              <w:t>(do 10.3.2020</w:t>
            </w:r>
            <w:r w:rsidR="009B7B1B">
              <w:rPr>
                <w:rFonts w:ascii="Times New Roman" w:eastAsia="Times New Roman" w:hAnsi="Times New Roman" w:cs="Times New Roman"/>
                <w:sz w:val="24"/>
                <w:szCs w:val="24"/>
                <w:lang w:eastAsia="cs-CZ"/>
              </w:rPr>
              <w:t>)</w:t>
            </w:r>
          </w:p>
        </w:tc>
      </w:tr>
    </w:tbl>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Hospitace a kontroly probíhají podle celoročního plánu. Sledovaná hodina byla prodiskutována s každým vyučujícím, včetně doporučení a opatření.</w:t>
      </w:r>
      <w:r>
        <w:rPr>
          <w:rFonts w:ascii="Times New Roman" w:eastAsia="Times New Roman" w:hAnsi="Times New Roman" w:cs="Times New Roman"/>
          <w:sz w:val="24"/>
          <w:szCs w:val="24"/>
          <w:lang w:eastAsia="cs-CZ"/>
        </w:rPr>
        <w:t xml:space="preserve"> </w:t>
      </w:r>
      <w:r w:rsidRPr="00195593">
        <w:rPr>
          <w:rFonts w:ascii="Times New Roman" w:eastAsia="Times New Roman" w:hAnsi="Times New Roman" w:cs="Times New Roman"/>
          <w:sz w:val="24"/>
          <w:szCs w:val="24"/>
          <w:lang w:eastAsia="cs-CZ"/>
        </w:rPr>
        <w:t xml:space="preserve"> Pro představu uvádíme materiál, který byl následně pro</w:t>
      </w:r>
      <w:r w:rsidR="009B7B1B">
        <w:rPr>
          <w:rFonts w:ascii="Times New Roman" w:eastAsia="Times New Roman" w:hAnsi="Times New Roman" w:cs="Times New Roman"/>
          <w:sz w:val="24"/>
          <w:szCs w:val="24"/>
          <w:lang w:eastAsia="cs-CZ"/>
        </w:rPr>
        <w:t>jednávaný na pedagogické radě 5.12.2019</w:t>
      </w:r>
      <w:r w:rsidRPr="00195593">
        <w:rPr>
          <w:rFonts w:ascii="Times New Roman" w:eastAsia="Times New Roman" w:hAnsi="Times New Roman" w:cs="Times New Roman"/>
          <w:sz w:val="24"/>
          <w:szCs w:val="24"/>
          <w:lang w:eastAsia="cs-CZ"/>
        </w:rPr>
        <w:t>:</w:t>
      </w:r>
    </w:p>
    <w:p w:rsidR="009B7B1B" w:rsidRPr="00984269" w:rsidRDefault="009B7B1B" w:rsidP="009B7B1B">
      <w:p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Hospitace byly zaměřeny na:</w:t>
      </w:r>
    </w:p>
    <w:p w:rsidR="009B7B1B" w:rsidRPr="00984269" w:rsidRDefault="009B7B1B" w:rsidP="009B7B1B">
      <w:pPr>
        <w:spacing w:after="0" w:line="240" w:lineRule="auto"/>
        <w:ind w:left="360"/>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a) Posouzení stavu výuky daného předmětu</w:t>
      </w:r>
    </w:p>
    <w:p w:rsidR="009B7B1B" w:rsidRPr="00984269" w:rsidRDefault="009B7B1B" w:rsidP="009B7B1B">
      <w:pPr>
        <w:spacing w:after="0" w:line="240" w:lineRule="auto"/>
        <w:ind w:left="360"/>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b) Metody práce ve vyučovací jednotce</w:t>
      </w:r>
    </w:p>
    <w:p w:rsidR="009B7B1B" w:rsidRPr="00984269" w:rsidRDefault="009B7B1B" w:rsidP="009B7B1B">
      <w:pPr>
        <w:numPr>
          <w:ilvl w:val="0"/>
          <w:numId w:val="7"/>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Styl práce učitele</w:t>
      </w:r>
    </w:p>
    <w:p w:rsidR="009B7B1B" w:rsidRPr="00984269" w:rsidRDefault="009B7B1B" w:rsidP="009B7B1B">
      <w:p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Celkové hodnocení hodiny: A) velmi dobrá – 12</w:t>
      </w:r>
    </w:p>
    <w:p w:rsidR="009B7B1B" w:rsidRPr="00984269" w:rsidRDefault="009B7B1B" w:rsidP="009B7B1B">
      <w:p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 xml:space="preserve">                                             B) dobrá -   </w:t>
      </w:r>
      <w:r>
        <w:rPr>
          <w:rFonts w:ascii="Times New Roman" w:eastAsia="Times New Roman" w:hAnsi="Times New Roman" w:cs="Times New Roman"/>
          <w:sz w:val="24"/>
          <w:szCs w:val="24"/>
          <w:lang w:eastAsia="cs-CZ"/>
        </w:rPr>
        <w:t>6</w:t>
      </w:r>
    </w:p>
    <w:p w:rsidR="009B7B1B" w:rsidRPr="00984269" w:rsidRDefault="009B7B1B" w:rsidP="009B7B1B">
      <w:p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 xml:space="preserve">                                             C) vyhovující, drobné nedostatky -1</w:t>
      </w:r>
    </w:p>
    <w:p w:rsidR="009B7B1B" w:rsidRPr="00984269" w:rsidRDefault="009B7B1B" w:rsidP="009B7B1B">
      <w:pPr>
        <w:spacing w:after="0" w:line="240" w:lineRule="auto"/>
        <w:jc w:val="both"/>
        <w:rPr>
          <w:rFonts w:ascii="Times New Roman" w:eastAsia="Times New Roman" w:hAnsi="Times New Roman" w:cs="Times New Roman"/>
          <w:sz w:val="24"/>
          <w:szCs w:val="24"/>
          <w:lang w:eastAsia="cs-CZ"/>
        </w:rPr>
      </w:pPr>
    </w:p>
    <w:p w:rsidR="009B7B1B" w:rsidRPr="00984269" w:rsidRDefault="009B7B1B" w:rsidP="009B7B1B">
      <w:pPr>
        <w:spacing w:after="0" w:line="240" w:lineRule="auto"/>
        <w:jc w:val="both"/>
        <w:rPr>
          <w:rFonts w:ascii="Times New Roman" w:eastAsia="Times New Roman" w:hAnsi="Times New Roman" w:cs="Times New Roman"/>
          <w:b/>
          <w:sz w:val="24"/>
          <w:szCs w:val="24"/>
          <w:lang w:eastAsia="cs-CZ"/>
        </w:rPr>
      </w:pPr>
      <w:r w:rsidRPr="00984269">
        <w:rPr>
          <w:rFonts w:ascii="Times New Roman" w:eastAsia="Times New Roman" w:hAnsi="Times New Roman" w:cs="Times New Roman"/>
          <w:sz w:val="24"/>
          <w:szCs w:val="24"/>
          <w:lang w:eastAsia="cs-CZ"/>
        </w:rPr>
        <w:t xml:space="preserve">Při hospitačním rozboru byly následně prodiskutovány jednotlivé situace ve vyučovací hodině, pořízen zápis, který obsahoval rovněž doporučení pro organizaci výuky.  Ta lze shrnout do </w:t>
      </w:r>
      <w:r w:rsidRPr="00984269">
        <w:rPr>
          <w:rFonts w:ascii="Times New Roman" w:eastAsia="Times New Roman" w:hAnsi="Times New Roman" w:cs="Times New Roman"/>
          <w:b/>
          <w:sz w:val="24"/>
          <w:szCs w:val="24"/>
          <w:lang w:eastAsia="cs-CZ"/>
        </w:rPr>
        <w:t xml:space="preserve">obecných závěrů </w:t>
      </w:r>
      <w:r w:rsidRPr="00984269">
        <w:rPr>
          <w:rFonts w:ascii="Times New Roman" w:eastAsia="Times New Roman" w:hAnsi="Times New Roman" w:cs="Times New Roman"/>
          <w:sz w:val="24"/>
          <w:szCs w:val="24"/>
          <w:lang w:eastAsia="cs-CZ"/>
        </w:rPr>
        <w:t xml:space="preserve">(téměř se shodují s poznatky v předcházejícím školním roce) </w:t>
      </w:r>
      <w:r w:rsidRPr="00984269">
        <w:rPr>
          <w:rFonts w:ascii="Times New Roman" w:eastAsia="Times New Roman" w:hAnsi="Times New Roman" w:cs="Times New Roman"/>
          <w:b/>
          <w:sz w:val="24"/>
          <w:szCs w:val="24"/>
          <w:lang w:eastAsia="cs-CZ"/>
        </w:rPr>
        <w:t>:</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Výuka musí mít řád, musí být organizovaná, učitel ji řídí</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Změnit jednotvárný, stereotypní průběh hodiny</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Věnovat pozornost čtení textu s porozuměním a následné interpretaci přečteného textu</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Rozvíjet vyjadřovací schopnosti žáků, využívat mluvené projevy</w:t>
      </w:r>
    </w:p>
    <w:p w:rsidR="009B7B1B" w:rsidRPr="00984269" w:rsidRDefault="009B7B1B" w:rsidP="009B7B1B">
      <w:pPr>
        <w:spacing w:after="0" w:line="240" w:lineRule="auto"/>
        <w:jc w:val="both"/>
        <w:rPr>
          <w:rFonts w:ascii="Times New Roman" w:eastAsia="Times New Roman" w:hAnsi="Times New Roman" w:cs="Times New Roman"/>
          <w:b/>
          <w:sz w:val="24"/>
          <w:szCs w:val="24"/>
          <w:lang w:eastAsia="cs-CZ"/>
        </w:rPr>
      </w:pPr>
      <w:r w:rsidRPr="00984269">
        <w:rPr>
          <w:rFonts w:ascii="Times New Roman" w:eastAsia="Times New Roman" w:hAnsi="Times New Roman" w:cs="Times New Roman"/>
          <w:b/>
          <w:sz w:val="24"/>
          <w:szCs w:val="24"/>
          <w:lang w:eastAsia="cs-CZ"/>
        </w:rPr>
        <w:t>Během hospitací  navíc sledujeme:</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zapojení ICT  do výuky</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 xml:space="preserve"> užití demonstračních metod a pomůcek </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lastRenderedPageBreak/>
        <w:t xml:space="preserve"> stavbu vyučovací jednotky</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 xml:space="preserve"> podíl aktivních samostatných žákovských činností během hodiny</w:t>
      </w:r>
    </w:p>
    <w:p w:rsidR="009B7B1B" w:rsidRPr="00984269" w:rsidRDefault="009B7B1B" w:rsidP="009B7B1B">
      <w:pPr>
        <w:numPr>
          <w:ilvl w:val="0"/>
          <w:numId w:val="8"/>
        </w:numPr>
        <w:spacing w:after="0" w:line="240" w:lineRule="auto"/>
        <w:jc w:val="both"/>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 xml:space="preserve"> úroveň zápisů v žákovských sešitech</w:t>
      </w:r>
    </w:p>
    <w:p w:rsidR="009B7B1B" w:rsidRPr="00984269" w:rsidRDefault="009B7B1B" w:rsidP="009B7B1B">
      <w:pPr>
        <w:spacing w:after="0" w:line="240" w:lineRule="auto"/>
        <w:jc w:val="both"/>
        <w:rPr>
          <w:rFonts w:ascii="Times New Roman" w:eastAsia="Times New Roman" w:hAnsi="Times New Roman" w:cs="Times New Roman"/>
          <w:b/>
          <w:sz w:val="24"/>
          <w:szCs w:val="24"/>
          <w:lang w:eastAsia="cs-CZ"/>
        </w:rPr>
      </w:pPr>
      <w:r w:rsidRPr="00984269">
        <w:rPr>
          <w:rFonts w:ascii="Times New Roman" w:eastAsia="Times New Roman" w:hAnsi="Times New Roman" w:cs="Times New Roman"/>
          <w:b/>
          <w:sz w:val="24"/>
          <w:szCs w:val="24"/>
          <w:lang w:eastAsia="cs-CZ"/>
        </w:rPr>
        <w:t>Pozitivní posun oproti předcházejícímu období:</w:t>
      </w:r>
    </w:p>
    <w:p w:rsidR="009B7B1B" w:rsidRPr="00984269" w:rsidRDefault="009B7B1B" w:rsidP="009B7B1B">
      <w:pPr>
        <w:numPr>
          <w:ilvl w:val="0"/>
          <w:numId w:val="8"/>
        </w:numPr>
        <w:spacing w:after="200" w:line="276" w:lineRule="auto"/>
        <w:contextualSpacing/>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 xml:space="preserve">Srozumitelný obsah vyučovacích hodin </w:t>
      </w:r>
    </w:p>
    <w:p w:rsidR="009B7B1B" w:rsidRPr="00984269" w:rsidRDefault="009B7B1B" w:rsidP="009B7B1B">
      <w:pPr>
        <w:numPr>
          <w:ilvl w:val="0"/>
          <w:numId w:val="8"/>
        </w:numPr>
        <w:spacing w:after="200" w:line="276" w:lineRule="auto"/>
        <w:contextualSpacing/>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Využívání interaktivní techniky</w:t>
      </w:r>
    </w:p>
    <w:p w:rsidR="009B7B1B" w:rsidRPr="00984269" w:rsidRDefault="009B7B1B" w:rsidP="009B7B1B">
      <w:pPr>
        <w:numPr>
          <w:ilvl w:val="0"/>
          <w:numId w:val="8"/>
        </w:numPr>
        <w:spacing w:after="200" w:line="276" w:lineRule="auto"/>
        <w:contextualSpacing/>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Jasně deklarované vyučovací cíle</w:t>
      </w:r>
    </w:p>
    <w:p w:rsidR="009920C3" w:rsidRPr="009920C3" w:rsidRDefault="009B7B1B" w:rsidP="009920C3">
      <w:pPr>
        <w:numPr>
          <w:ilvl w:val="0"/>
          <w:numId w:val="8"/>
        </w:numPr>
        <w:spacing w:after="200" w:line="276" w:lineRule="auto"/>
        <w:contextualSpacing/>
        <w:rPr>
          <w:rFonts w:ascii="Times New Roman" w:eastAsia="Times New Roman" w:hAnsi="Times New Roman" w:cs="Times New Roman"/>
          <w:sz w:val="24"/>
          <w:szCs w:val="24"/>
          <w:lang w:eastAsia="cs-CZ"/>
        </w:rPr>
      </w:pPr>
      <w:r w:rsidRPr="00984269">
        <w:rPr>
          <w:rFonts w:ascii="Times New Roman" w:eastAsia="Times New Roman" w:hAnsi="Times New Roman" w:cs="Times New Roman"/>
          <w:sz w:val="24"/>
          <w:szCs w:val="24"/>
          <w:lang w:eastAsia="cs-CZ"/>
        </w:rPr>
        <w:t>Upevnila se dobrovolná kázeň žáků</w:t>
      </w:r>
    </w:p>
    <w:p w:rsidR="009920C3" w:rsidRPr="009920C3" w:rsidRDefault="009920C3" w:rsidP="009920C3">
      <w:pPr>
        <w:spacing w:after="0" w:line="240" w:lineRule="auto"/>
        <w:rPr>
          <w:rFonts w:ascii="Times New Roman" w:eastAsia="Times New Roman" w:hAnsi="Times New Roman" w:cs="Times New Roman"/>
          <w:sz w:val="24"/>
          <w:szCs w:val="24"/>
          <w:lang w:eastAsia="cs-CZ"/>
        </w:rPr>
      </w:pPr>
      <w:r w:rsidRPr="009920C3">
        <w:rPr>
          <w:rFonts w:ascii="Times New Roman" w:eastAsia="Times New Roman" w:hAnsi="Times New Roman" w:cs="Times New Roman"/>
          <w:b/>
          <w:sz w:val="24"/>
          <w:szCs w:val="24"/>
          <w:lang w:eastAsia="cs-CZ"/>
        </w:rPr>
        <w:t xml:space="preserve">Doporučení v hospitačních záznamech:  </w:t>
      </w:r>
      <w:r w:rsidRPr="009920C3">
        <w:rPr>
          <w:rFonts w:ascii="Times New Roman" w:eastAsia="Times New Roman" w:hAnsi="Times New Roman" w:cs="Times New Roman"/>
          <w:sz w:val="24"/>
          <w:szCs w:val="24"/>
          <w:lang w:eastAsia="cs-CZ"/>
        </w:rPr>
        <w:t>5x nebyla stanovena</w:t>
      </w:r>
    </w:p>
    <w:p w:rsidR="009920C3" w:rsidRPr="009920C3" w:rsidRDefault="009920C3" w:rsidP="009920C3">
      <w:pPr>
        <w:numPr>
          <w:ilvl w:val="0"/>
          <w:numId w:val="8"/>
        </w:numPr>
        <w:spacing w:after="0" w:line="240" w:lineRule="auto"/>
        <w:rPr>
          <w:rFonts w:ascii="Times New Roman" w:eastAsia="Times New Roman" w:hAnsi="Times New Roman" w:cs="Times New Roman"/>
          <w:sz w:val="24"/>
          <w:szCs w:val="24"/>
          <w:lang w:eastAsia="cs-CZ"/>
        </w:rPr>
      </w:pPr>
      <w:r w:rsidRPr="009920C3">
        <w:rPr>
          <w:rFonts w:ascii="Times New Roman" w:eastAsia="Times New Roman" w:hAnsi="Times New Roman" w:cs="Times New Roman"/>
          <w:sz w:val="24"/>
          <w:szCs w:val="24"/>
          <w:lang w:eastAsia="cs-CZ"/>
        </w:rPr>
        <w:t>Vést žáky k samostatnému a souvislému vyjadřování</w:t>
      </w:r>
    </w:p>
    <w:p w:rsidR="009920C3" w:rsidRPr="009920C3" w:rsidRDefault="009920C3" w:rsidP="009920C3">
      <w:pPr>
        <w:numPr>
          <w:ilvl w:val="0"/>
          <w:numId w:val="8"/>
        </w:numPr>
        <w:spacing w:after="0" w:line="240" w:lineRule="auto"/>
        <w:jc w:val="both"/>
        <w:rPr>
          <w:rFonts w:ascii="Times New Roman" w:eastAsia="Times New Roman" w:hAnsi="Times New Roman" w:cs="Times New Roman"/>
          <w:sz w:val="24"/>
          <w:szCs w:val="24"/>
          <w:lang w:eastAsia="cs-CZ"/>
        </w:rPr>
      </w:pPr>
      <w:r w:rsidRPr="009920C3">
        <w:rPr>
          <w:rFonts w:ascii="Times New Roman" w:eastAsia="Times New Roman" w:hAnsi="Times New Roman" w:cs="Times New Roman"/>
          <w:sz w:val="24"/>
          <w:szCs w:val="24"/>
          <w:lang w:eastAsia="cs-CZ"/>
        </w:rPr>
        <w:t>Stanovit konkrétní výstupy z vyučovací jednotky</w:t>
      </w:r>
    </w:p>
    <w:p w:rsidR="009920C3" w:rsidRPr="009920C3" w:rsidRDefault="009920C3" w:rsidP="009920C3">
      <w:pPr>
        <w:numPr>
          <w:ilvl w:val="0"/>
          <w:numId w:val="8"/>
        </w:numPr>
        <w:spacing w:after="0" w:line="240" w:lineRule="auto"/>
        <w:jc w:val="both"/>
        <w:rPr>
          <w:rFonts w:ascii="Times New Roman" w:eastAsia="Times New Roman" w:hAnsi="Times New Roman" w:cs="Times New Roman"/>
          <w:sz w:val="24"/>
          <w:szCs w:val="24"/>
          <w:lang w:eastAsia="cs-CZ"/>
        </w:rPr>
      </w:pPr>
      <w:r w:rsidRPr="009920C3">
        <w:rPr>
          <w:rFonts w:ascii="Times New Roman" w:eastAsia="Times New Roman" w:hAnsi="Times New Roman" w:cs="Times New Roman"/>
          <w:sz w:val="24"/>
          <w:szCs w:val="24"/>
          <w:lang w:eastAsia="cs-CZ"/>
        </w:rPr>
        <w:t xml:space="preserve">Při praktických úlohách určit jasné pracovní postupy, kterým žáci porozumí </w:t>
      </w:r>
    </w:p>
    <w:p w:rsidR="009920C3" w:rsidRPr="009920C3" w:rsidRDefault="009920C3" w:rsidP="009920C3">
      <w:pPr>
        <w:numPr>
          <w:ilvl w:val="0"/>
          <w:numId w:val="8"/>
        </w:numPr>
        <w:spacing w:after="0" w:line="240" w:lineRule="auto"/>
        <w:jc w:val="both"/>
        <w:rPr>
          <w:rFonts w:ascii="Times New Roman" w:eastAsia="Times New Roman" w:hAnsi="Times New Roman" w:cs="Times New Roman"/>
          <w:sz w:val="24"/>
          <w:szCs w:val="24"/>
          <w:lang w:eastAsia="cs-CZ"/>
        </w:rPr>
      </w:pPr>
      <w:r w:rsidRPr="009920C3">
        <w:rPr>
          <w:rFonts w:ascii="Times New Roman" w:eastAsia="Times New Roman" w:hAnsi="Times New Roman" w:cs="Times New Roman"/>
          <w:sz w:val="24"/>
          <w:szCs w:val="24"/>
          <w:lang w:eastAsia="cs-CZ"/>
        </w:rPr>
        <w:t>Zapojit do výuky méně aktivní žáky</w:t>
      </w:r>
    </w:p>
    <w:p w:rsidR="009920C3" w:rsidRPr="00984269" w:rsidRDefault="009920C3" w:rsidP="009920C3">
      <w:pPr>
        <w:spacing w:after="200" w:line="276" w:lineRule="auto"/>
        <w:ind w:left="1080"/>
        <w:contextualSpacing/>
        <w:rPr>
          <w:rFonts w:ascii="Times New Roman" w:eastAsia="Times New Roman" w:hAnsi="Times New Roman" w:cs="Times New Roman"/>
          <w:sz w:val="24"/>
          <w:szCs w:val="24"/>
          <w:lang w:eastAsia="cs-CZ"/>
        </w:rPr>
      </w:pPr>
      <w:r w:rsidRPr="009920C3">
        <w:rPr>
          <w:rFonts w:ascii="Times New Roman" w:eastAsia="Times New Roman" w:hAnsi="Times New Roman" w:cs="Times New Roman"/>
          <w:sz w:val="24"/>
          <w:szCs w:val="24"/>
          <w:lang w:eastAsia="cs-CZ"/>
        </w:rPr>
        <w:t>Vyhradit čas na shrnutí, zopakování, fixaci probrané</w:t>
      </w:r>
    </w:p>
    <w:p w:rsidR="005D0D92" w:rsidRDefault="005D0D92" w:rsidP="007F652C">
      <w:pPr>
        <w:spacing w:after="0" w:line="240" w:lineRule="auto"/>
        <w:rPr>
          <w:rFonts w:ascii="Times New Roman" w:eastAsia="Times New Roman" w:hAnsi="Times New Roman" w:cs="Times New Roman"/>
          <w:b/>
          <w:color w:val="C00000"/>
          <w:sz w:val="24"/>
          <w:szCs w:val="24"/>
          <w:u w:val="single"/>
          <w:lang w:eastAsia="cs-CZ"/>
        </w:rPr>
      </w:pPr>
    </w:p>
    <w:p w:rsidR="007F652C" w:rsidRPr="009A1EB4" w:rsidRDefault="007F652C" w:rsidP="007F652C">
      <w:pPr>
        <w:spacing w:after="0" w:line="240" w:lineRule="auto"/>
        <w:rPr>
          <w:rFonts w:ascii="Times New Roman" w:eastAsia="Times New Roman" w:hAnsi="Times New Roman" w:cs="Times New Roman"/>
          <w:b/>
          <w:color w:val="C00000"/>
          <w:sz w:val="24"/>
          <w:szCs w:val="24"/>
          <w:u w:val="single"/>
          <w:lang w:eastAsia="cs-CZ"/>
        </w:rPr>
      </w:pPr>
      <w:r w:rsidRPr="009A1EB4">
        <w:rPr>
          <w:rFonts w:ascii="Times New Roman" w:eastAsia="Times New Roman" w:hAnsi="Times New Roman" w:cs="Times New Roman"/>
          <w:b/>
          <w:color w:val="C00000"/>
          <w:sz w:val="24"/>
          <w:szCs w:val="24"/>
          <w:u w:val="single"/>
          <w:lang w:eastAsia="cs-CZ"/>
        </w:rPr>
        <w:t>2. Kontroly ve školním roce 201</w:t>
      </w:r>
      <w:r w:rsidR="00E94143">
        <w:rPr>
          <w:rFonts w:ascii="Times New Roman" w:eastAsia="Times New Roman" w:hAnsi="Times New Roman" w:cs="Times New Roman"/>
          <w:b/>
          <w:color w:val="C00000"/>
          <w:sz w:val="24"/>
          <w:szCs w:val="24"/>
          <w:u w:val="single"/>
          <w:lang w:eastAsia="cs-CZ"/>
        </w:rPr>
        <w:t>9</w:t>
      </w:r>
      <w:r w:rsidRPr="009A1EB4">
        <w:rPr>
          <w:rFonts w:ascii="Times New Roman" w:eastAsia="Times New Roman" w:hAnsi="Times New Roman" w:cs="Times New Roman"/>
          <w:b/>
          <w:color w:val="C00000"/>
          <w:sz w:val="24"/>
          <w:szCs w:val="24"/>
          <w:u w:val="single"/>
          <w:lang w:eastAsia="cs-CZ"/>
        </w:rPr>
        <w:t>/20</w:t>
      </w:r>
      <w:r w:rsidR="00E94143">
        <w:rPr>
          <w:rFonts w:ascii="Times New Roman" w:eastAsia="Times New Roman" w:hAnsi="Times New Roman" w:cs="Times New Roman"/>
          <w:b/>
          <w:color w:val="C00000"/>
          <w:sz w:val="24"/>
          <w:szCs w:val="24"/>
          <w:u w:val="single"/>
          <w:lang w:eastAsia="cs-CZ"/>
        </w:rPr>
        <w:t>20</w:t>
      </w:r>
    </w:p>
    <w:p w:rsidR="00E94143" w:rsidRPr="00E94143" w:rsidRDefault="00E94143" w:rsidP="008C7AA7">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7349"/>
      </w:tblGrid>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5.9.</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sz w:val="24"/>
                <w:szCs w:val="24"/>
                <w:lang w:eastAsia="cs-CZ"/>
              </w:rPr>
            </w:pPr>
            <w:r w:rsidRPr="00E94143">
              <w:rPr>
                <w:rFonts w:ascii="Times New Roman" w:eastAsia="Times New Roman" w:hAnsi="Times New Roman" w:cs="Times New Roman"/>
                <w:b/>
                <w:sz w:val="24"/>
                <w:szCs w:val="24"/>
                <w:lang w:eastAsia="cs-CZ"/>
              </w:rPr>
              <w:t xml:space="preserve">Zápisy v třídních knihách, výkazech, katalogových listech </w:t>
            </w:r>
            <w:r w:rsidRPr="00E94143">
              <w:rPr>
                <w:rFonts w:ascii="Times New Roman" w:eastAsia="Times New Roman" w:hAnsi="Times New Roman" w:cs="Times New Roman"/>
                <w:sz w:val="24"/>
                <w:szCs w:val="24"/>
                <w:lang w:eastAsia="cs-CZ"/>
              </w:rPr>
              <w:t>(viz zápis z 20.9.)</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6.9.</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Rozvržení pracovní doby</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16.9.</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Tematické plány</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20.9.</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Úplnost zápisů v Tv, KL, eTK</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30.9.</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Zahájení činnosti zájmových kroužků</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4.11.</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Četnost domácích úkolů z Čj a M</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15.11.</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v třídních knihách</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21.11.</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v žákovských knížkách</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20.12</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v třídních knihách</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13.1.</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Činnost zájmových kroužků</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30.1.</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v TV, KL, výpisy z vysvědčení</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7.2.</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v třídních knihách</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5.3.</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z třídnických hodin</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29.5.</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Zápisy v třídních knihách</w:t>
            </w:r>
          </w:p>
        </w:tc>
      </w:tr>
      <w:tr w:rsidR="004A4C10" w:rsidRPr="00E94143" w:rsidTr="00C41095">
        <w:tc>
          <w:tcPr>
            <w:tcW w:w="1713" w:type="dxa"/>
            <w:shd w:val="clear" w:color="auto" w:fill="auto"/>
          </w:tcPr>
          <w:p w:rsidR="004A4C10" w:rsidRPr="00E94143" w:rsidRDefault="004A4C10" w:rsidP="00E94143">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26.6.</w:t>
            </w:r>
          </w:p>
        </w:tc>
        <w:tc>
          <w:tcPr>
            <w:tcW w:w="7349" w:type="dxa"/>
            <w:shd w:val="clear" w:color="auto" w:fill="auto"/>
          </w:tcPr>
          <w:p w:rsidR="004A4C10" w:rsidRPr="00E94143" w:rsidRDefault="004A4C10" w:rsidP="00E94143">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Úroveň čtení v I. třídě</w:t>
            </w:r>
          </w:p>
        </w:tc>
      </w:tr>
      <w:tr w:rsidR="00E94143" w:rsidRPr="00E94143" w:rsidTr="00C41095">
        <w:tc>
          <w:tcPr>
            <w:tcW w:w="1713" w:type="dxa"/>
            <w:shd w:val="clear" w:color="auto" w:fill="auto"/>
          </w:tcPr>
          <w:p w:rsidR="00E94143" w:rsidRPr="00E94143" w:rsidRDefault="00E94143" w:rsidP="00E94143">
            <w:pPr>
              <w:spacing w:after="0" w:line="240" w:lineRule="auto"/>
              <w:jc w:val="center"/>
              <w:rPr>
                <w:rFonts w:ascii="Times New Roman" w:eastAsia="Times New Roman" w:hAnsi="Times New Roman" w:cs="Times New Roman"/>
                <w:sz w:val="24"/>
                <w:szCs w:val="24"/>
                <w:lang w:eastAsia="cs-CZ"/>
              </w:rPr>
            </w:pPr>
            <w:r w:rsidRPr="00E94143">
              <w:rPr>
                <w:rFonts w:ascii="Times New Roman" w:eastAsia="Times New Roman" w:hAnsi="Times New Roman" w:cs="Times New Roman"/>
                <w:sz w:val="24"/>
                <w:szCs w:val="24"/>
                <w:lang w:eastAsia="cs-CZ"/>
              </w:rPr>
              <w:t>29.6.</w:t>
            </w:r>
          </w:p>
        </w:tc>
        <w:tc>
          <w:tcPr>
            <w:tcW w:w="7349" w:type="dxa"/>
            <w:shd w:val="clear" w:color="auto" w:fill="auto"/>
          </w:tcPr>
          <w:p w:rsidR="00E94143" w:rsidRPr="00E94143" w:rsidRDefault="00E94143" w:rsidP="00E94143">
            <w:pPr>
              <w:spacing w:after="0" w:line="240" w:lineRule="auto"/>
              <w:rPr>
                <w:rFonts w:ascii="Times New Roman" w:eastAsia="Times New Roman" w:hAnsi="Times New Roman" w:cs="Times New Roman"/>
                <w:b/>
                <w:sz w:val="24"/>
                <w:szCs w:val="24"/>
                <w:lang w:eastAsia="cs-CZ"/>
              </w:rPr>
            </w:pPr>
            <w:r w:rsidRPr="00E94143">
              <w:rPr>
                <w:rFonts w:ascii="Times New Roman" w:eastAsia="Times New Roman" w:hAnsi="Times New Roman" w:cs="Times New Roman"/>
                <w:b/>
                <w:sz w:val="24"/>
                <w:szCs w:val="24"/>
                <w:lang w:eastAsia="cs-CZ"/>
              </w:rPr>
              <w:t>Třídní knihy, třídní výkazy, katalogové listy, vysvědčení</w:t>
            </w:r>
          </w:p>
        </w:tc>
      </w:tr>
    </w:tbl>
    <w:p w:rsidR="007F652C" w:rsidRPr="009A1EB4" w:rsidRDefault="007F652C" w:rsidP="007F652C">
      <w:pPr>
        <w:spacing w:after="0" w:line="240" w:lineRule="auto"/>
        <w:jc w:val="center"/>
        <w:rPr>
          <w:rFonts w:ascii="Times New Roman" w:eastAsia="Times New Roman" w:hAnsi="Times New Roman" w:cs="Times New Roman"/>
          <w:b/>
          <w:sz w:val="28"/>
          <w:szCs w:val="28"/>
          <w:lang w:eastAsia="cs-CZ"/>
        </w:rPr>
      </w:pPr>
    </w:p>
    <w:p w:rsidR="007F652C" w:rsidRDefault="007F652C" w:rsidP="007F652C">
      <w:pPr>
        <w:spacing w:after="0" w:line="240" w:lineRule="auto"/>
        <w:jc w:val="both"/>
        <w:rPr>
          <w:rFonts w:ascii="Times New Roman" w:eastAsia="Times New Roman" w:hAnsi="Times New Roman" w:cs="Times New Roman"/>
          <w:b/>
          <w:color w:val="C00000"/>
          <w:sz w:val="24"/>
          <w:szCs w:val="24"/>
          <w:u w:val="single"/>
          <w:lang w:eastAsia="cs-CZ"/>
        </w:rPr>
      </w:pPr>
    </w:p>
    <w:p w:rsidR="007F652C" w:rsidRDefault="007F652C" w:rsidP="007F652C">
      <w:pPr>
        <w:spacing w:after="0" w:line="240" w:lineRule="auto"/>
        <w:jc w:val="both"/>
        <w:rPr>
          <w:rFonts w:ascii="Times New Roman" w:eastAsia="Times New Roman" w:hAnsi="Times New Roman" w:cs="Times New Roman"/>
          <w:b/>
          <w:color w:val="C00000"/>
          <w:sz w:val="24"/>
          <w:szCs w:val="24"/>
          <w:u w:val="single"/>
          <w:lang w:eastAsia="cs-CZ"/>
        </w:rPr>
      </w:pPr>
      <w:r w:rsidRPr="00D15D2D">
        <w:rPr>
          <w:rFonts w:ascii="Times New Roman" w:eastAsia="Times New Roman" w:hAnsi="Times New Roman" w:cs="Times New Roman"/>
          <w:b/>
          <w:color w:val="C00000"/>
          <w:sz w:val="24"/>
          <w:szCs w:val="24"/>
          <w:u w:val="single"/>
          <w:lang w:eastAsia="cs-CZ"/>
        </w:rPr>
        <w:t>3. Hodnocení výsledků vzdělávání</w:t>
      </w:r>
    </w:p>
    <w:p w:rsidR="007F652C" w:rsidRPr="00D15D2D" w:rsidRDefault="007F652C" w:rsidP="007F652C">
      <w:pPr>
        <w:spacing w:after="0" w:line="240" w:lineRule="auto"/>
        <w:jc w:val="both"/>
        <w:rPr>
          <w:rFonts w:ascii="Times New Roman" w:eastAsia="Times New Roman" w:hAnsi="Times New Roman" w:cs="Times New Roman"/>
          <w:b/>
          <w:color w:val="C00000"/>
          <w:sz w:val="24"/>
          <w:szCs w:val="24"/>
          <w:u w:val="single"/>
          <w:lang w:eastAsia="cs-CZ"/>
        </w:rPr>
      </w:pPr>
    </w:p>
    <w:p w:rsidR="007F652C" w:rsidRPr="00195593" w:rsidRDefault="007F652C" w:rsidP="007F652C">
      <w:pPr>
        <w:spacing w:after="0" w:line="240" w:lineRule="auto"/>
        <w:jc w:val="both"/>
        <w:rPr>
          <w:rFonts w:ascii="Times New Roman" w:eastAsia="Times New Roman" w:hAnsi="Times New Roman" w:cs="Times New Roman"/>
          <w:bCs/>
          <w:sz w:val="24"/>
          <w:szCs w:val="24"/>
          <w:lang w:eastAsia="cs-CZ"/>
        </w:rPr>
      </w:pPr>
      <w:r w:rsidRPr="00195593">
        <w:rPr>
          <w:rFonts w:ascii="Times New Roman" w:eastAsia="Times New Roman" w:hAnsi="Times New Roman" w:cs="Times New Roman"/>
          <w:bCs/>
          <w:sz w:val="24"/>
          <w:szCs w:val="24"/>
          <w:lang w:eastAsia="cs-CZ"/>
        </w:rPr>
        <w:t>Pro jeho zpracování byly využity následující dokumenty a materiály:</w:t>
      </w:r>
    </w:p>
    <w:p w:rsidR="007F652C" w:rsidRPr="00195593" w:rsidRDefault="007F652C" w:rsidP="007F652C">
      <w:pPr>
        <w:spacing w:after="0" w:line="240" w:lineRule="auto"/>
        <w:ind w:left="360"/>
        <w:jc w:val="both"/>
        <w:rPr>
          <w:rFonts w:ascii="Times New Roman" w:eastAsia="Times New Roman" w:hAnsi="Times New Roman" w:cs="Times New Roman"/>
          <w:bCs/>
          <w:sz w:val="24"/>
          <w:szCs w:val="24"/>
          <w:lang w:eastAsia="cs-CZ"/>
        </w:rPr>
      </w:pPr>
      <w:r w:rsidRPr="00195593">
        <w:rPr>
          <w:rFonts w:ascii="Times New Roman" w:eastAsia="Times New Roman" w:hAnsi="Times New Roman" w:cs="Times New Roman"/>
          <w:bCs/>
          <w:sz w:val="24"/>
          <w:szCs w:val="24"/>
          <w:lang w:eastAsia="cs-CZ"/>
        </w:rPr>
        <w:t>a) zápisy z hospitací a kontrol</w:t>
      </w:r>
    </w:p>
    <w:p w:rsidR="007F652C" w:rsidRPr="00195593" w:rsidRDefault="007F652C" w:rsidP="007F652C">
      <w:pPr>
        <w:spacing w:after="0" w:line="240" w:lineRule="auto"/>
        <w:ind w:left="360"/>
        <w:jc w:val="both"/>
        <w:rPr>
          <w:rFonts w:ascii="Times New Roman" w:eastAsia="Times New Roman" w:hAnsi="Times New Roman" w:cs="Times New Roman"/>
          <w:bCs/>
          <w:sz w:val="24"/>
          <w:szCs w:val="24"/>
          <w:lang w:eastAsia="cs-CZ"/>
        </w:rPr>
      </w:pPr>
      <w:r w:rsidRPr="00195593">
        <w:rPr>
          <w:rFonts w:ascii="Times New Roman" w:eastAsia="Times New Roman" w:hAnsi="Times New Roman" w:cs="Times New Roman"/>
          <w:bCs/>
          <w:sz w:val="24"/>
          <w:szCs w:val="24"/>
          <w:lang w:eastAsia="cs-CZ"/>
        </w:rPr>
        <w:t>b) zápisy z průběhu třídnických hodin</w:t>
      </w:r>
    </w:p>
    <w:p w:rsidR="007F652C" w:rsidRPr="00195593" w:rsidRDefault="007F652C" w:rsidP="007F652C">
      <w:pPr>
        <w:spacing w:after="0" w:line="240" w:lineRule="auto"/>
        <w:ind w:left="360"/>
        <w:jc w:val="both"/>
        <w:rPr>
          <w:rFonts w:ascii="Times New Roman" w:eastAsia="Times New Roman" w:hAnsi="Times New Roman" w:cs="Times New Roman"/>
          <w:bCs/>
          <w:sz w:val="24"/>
          <w:szCs w:val="24"/>
          <w:lang w:eastAsia="cs-CZ"/>
        </w:rPr>
      </w:pPr>
      <w:r w:rsidRPr="00195593">
        <w:rPr>
          <w:rFonts w:ascii="Times New Roman" w:eastAsia="Times New Roman" w:hAnsi="Times New Roman" w:cs="Times New Roman"/>
          <w:bCs/>
          <w:sz w:val="24"/>
          <w:szCs w:val="24"/>
          <w:lang w:eastAsia="cs-CZ"/>
        </w:rPr>
        <w:t xml:space="preserve">c) žákovské dotazníky </w:t>
      </w:r>
      <w:r w:rsidR="0045565A">
        <w:rPr>
          <w:rFonts w:ascii="Times New Roman" w:eastAsia="Times New Roman" w:hAnsi="Times New Roman" w:cs="Times New Roman"/>
          <w:bCs/>
          <w:sz w:val="24"/>
          <w:szCs w:val="24"/>
          <w:lang w:eastAsia="cs-CZ"/>
        </w:rPr>
        <w:t xml:space="preserve">– každoročně </w:t>
      </w:r>
      <w:r w:rsidR="001B2206">
        <w:rPr>
          <w:rFonts w:ascii="Times New Roman" w:eastAsia="Times New Roman" w:hAnsi="Times New Roman" w:cs="Times New Roman"/>
          <w:bCs/>
          <w:sz w:val="24"/>
          <w:szCs w:val="24"/>
          <w:lang w:eastAsia="cs-CZ"/>
        </w:rPr>
        <w:t>zadáváme v červnu</w:t>
      </w:r>
      <w:r w:rsidR="0045565A">
        <w:rPr>
          <w:rFonts w:ascii="Times New Roman" w:eastAsia="Times New Roman" w:hAnsi="Times New Roman" w:cs="Times New Roman"/>
          <w:bCs/>
          <w:sz w:val="24"/>
          <w:szCs w:val="24"/>
          <w:lang w:eastAsia="cs-CZ"/>
        </w:rPr>
        <w:t>, letos jsme nemohli využít</w:t>
      </w:r>
    </w:p>
    <w:p w:rsidR="007F652C" w:rsidRPr="00195593" w:rsidRDefault="0045565A" w:rsidP="007F652C">
      <w:pPr>
        <w:spacing w:after="0" w:line="240" w:lineRule="auto"/>
        <w:ind w:left="360"/>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d) </w:t>
      </w:r>
      <w:r w:rsidR="007F652C" w:rsidRPr="00195593">
        <w:rPr>
          <w:rFonts w:ascii="Times New Roman" w:eastAsia="Times New Roman" w:hAnsi="Times New Roman" w:cs="Times New Roman"/>
          <w:bCs/>
          <w:sz w:val="24"/>
          <w:szCs w:val="24"/>
          <w:lang w:eastAsia="cs-CZ"/>
        </w:rPr>
        <w:t>stanoviska zástupců žákovské samosprávy</w:t>
      </w:r>
    </w:p>
    <w:p w:rsidR="007F652C" w:rsidRPr="00195593" w:rsidRDefault="0045565A" w:rsidP="0045565A">
      <w:pPr>
        <w:spacing w:after="0" w:line="24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      e</w:t>
      </w:r>
      <w:r w:rsidR="007F652C" w:rsidRPr="00195593">
        <w:rPr>
          <w:rFonts w:ascii="Times New Roman" w:eastAsia="Times New Roman" w:hAnsi="Times New Roman" w:cs="Times New Roman"/>
          <w:bCs/>
          <w:sz w:val="24"/>
          <w:szCs w:val="24"/>
          <w:lang w:eastAsia="cs-CZ"/>
        </w:rPr>
        <w:t xml:space="preserve">) hodnocení výsledků školy </w:t>
      </w:r>
      <w:r>
        <w:rPr>
          <w:rFonts w:ascii="Times New Roman" w:eastAsia="Times New Roman" w:hAnsi="Times New Roman" w:cs="Times New Roman"/>
          <w:bCs/>
          <w:sz w:val="24"/>
          <w:szCs w:val="24"/>
          <w:lang w:eastAsia="cs-CZ"/>
        </w:rPr>
        <w:t>firmou Scio</w:t>
      </w:r>
    </w:p>
    <w:p w:rsidR="007F652C" w:rsidRPr="00195593" w:rsidRDefault="007F652C" w:rsidP="007F652C">
      <w:pPr>
        <w:spacing w:after="0" w:line="240" w:lineRule="auto"/>
        <w:ind w:left="360"/>
        <w:jc w:val="both"/>
        <w:rPr>
          <w:rFonts w:ascii="Times New Roman" w:eastAsia="Times New Roman" w:hAnsi="Times New Roman" w:cs="Times New Roman"/>
          <w:bCs/>
          <w:sz w:val="24"/>
          <w:szCs w:val="24"/>
          <w:lang w:eastAsia="cs-CZ"/>
        </w:rPr>
      </w:pPr>
    </w:p>
    <w:p w:rsidR="005D0D92" w:rsidRDefault="005D0D92" w:rsidP="007F652C">
      <w:pPr>
        <w:spacing w:after="0" w:line="240" w:lineRule="auto"/>
        <w:jc w:val="both"/>
        <w:rPr>
          <w:rFonts w:ascii="Times New Roman" w:eastAsia="Times New Roman" w:hAnsi="Times New Roman" w:cs="Times New Roman"/>
          <w:b/>
          <w:sz w:val="24"/>
          <w:szCs w:val="24"/>
          <w:u w:val="single"/>
          <w:lang w:eastAsia="cs-CZ"/>
        </w:rPr>
      </w:pPr>
    </w:p>
    <w:p w:rsidR="005D0D92" w:rsidRDefault="005D0D92" w:rsidP="007F652C">
      <w:pPr>
        <w:spacing w:after="0" w:line="240" w:lineRule="auto"/>
        <w:jc w:val="both"/>
        <w:rPr>
          <w:rFonts w:ascii="Times New Roman" w:eastAsia="Times New Roman" w:hAnsi="Times New Roman" w:cs="Times New Roman"/>
          <w:b/>
          <w:sz w:val="24"/>
          <w:szCs w:val="24"/>
          <w:u w:val="single"/>
          <w:lang w:eastAsia="cs-CZ"/>
        </w:rPr>
      </w:pPr>
    </w:p>
    <w:p w:rsidR="005D0D92" w:rsidRDefault="005D0D92" w:rsidP="007F652C">
      <w:pPr>
        <w:spacing w:after="0" w:line="240" w:lineRule="auto"/>
        <w:jc w:val="both"/>
        <w:rPr>
          <w:rFonts w:ascii="Times New Roman" w:eastAsia="Times New Roman" w:hAnsi="Times New Roman" w:cs="Times New Roman"/>
          <w:b/>
          <w:sz w:val="24"/>
          <w:szCs w:val="24"/>
          <w:u w:val="single"/>
          <w:lang w:eastAsia="cs-CZ"/>
        </w:rPr>
      </w:pPr>
    </w:p>
    <w:p w:rsidR="007F652C" w:rsidRPr="00195593" w:rsidRDefault="007F652C" w:rsidP="007F652C">
      <w:pPr>
        <w:spacing w:after="0" w:line="240" w:lineRule="auto"/>
        <w:jc w:val="both"/>
        <w:rPr>
          <w:rFonts w:ascii="Times New Roman" w:eastAsia="Times New Roman" w:hAnsi="Times New Roman" w:cs="Times New Roman"/>
          <w:b/>
          <w:sz w:val="24"/>
          <w:szCs w:val="24"/>
          <w:u w:val="single"/>
          <w:lang w:eastAsia="cs-CZ"/>
        </w:rPr>
      </w:pPr>
      <w:r w:rsidRPr="00195593">
        <w:rPr>
          <w:rFonts w:ascii="Times New Roman" w:eastAsia="Times New Roman" w:hAnsi="Times New Roman" w:cs="Times New Roman"/>
          <w:b/>
          <w:sz w:val="24"/>
          <w:szCs w:val="24"/>
          <w:u w:val="single"/>
          <w:lang w:eastAsia="cs-CZ"/>
        </w:rPr>
        <w:lastRenderedPageBreak/>
        <w:t xml:space="preserve">Výsledky testování vědomostí a kompetencí </w:t>
      </w:r>
    </w:p>
    <w:p w:rsidR="007F652C" w:rsidRDefault="007F652C" w:rsidP="007F652C">
      <w:pPr>
        <w:spacing w:after="0" w:line="240" w:lineRule="auto"/>
        <w:jc w:val="both"/>
        <w:rPr>
          <w:rFonts w:ascii="Times New Roman" w:eastAsia="Times New Roman" w:hAnsi="Times New Roman" w:cs="Times New Roman"/>
          <w:sz w:val="24"/>
          <w:szCs w:val="24"/>
          <w:lang w:eastAsia="cs-CZ"/>
        </w:rPr>
      </w:pPr>
    </w:p>
    <w:p w:rsidR="007F652C"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Testování v systému Scio využíváme pravidelně od školního roku 2000/2001. Máme možnost dlouhodobého srovnávání výsledků našich žáků se zapojenými školami v ČR. Těch bývá každoročně 10 – 15% ze všech ZŠ, v 9. třídách pak kolem 20%. Odpovídající ročníky víceletých gymnázií se zúčastňují  v podstatně menším počtu (kolem 5%).</w:t>
      </w:r>
    </w:p>
    <w:p w:rsidR="007F652C"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Naše výsledky jsou vždy nad celostátním průměrem. </w:t>
      </w:r>
    </w:p>
    <w:p w:rsidR="007F652C"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Samotná účast v testování má i další význam. Žáci si osvojí zkušenosti s postupy, které je čekají při přijímacích zkouškách.</w:t>
      </w:r>
    </w:p>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p>
    <w:p w:rsidR="007F652C" w:rsidRDefault="007F652C" w:rsidP="007F652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 xml:space="preserve">V letošním roce </w:t>
      </w:r>
      <w:r w:rsidR="001B2206">
        <w:rPr>
          <w:rFonts w:ascii="Times New Roman" w:eastAsia="Times New Roman" w:hAnsi="Times New Roman" w:cs="Times New Roman"/>
          <w:sz w:val="24"/>
          <w:szCs w:val="24"/>
          <w:lang w:eastAsia="cs-CZ"/>
        </w:rPr>
        <w:t>mělo proběhnout</w:t>
      </w:r>
      <w:r w:rsidRPr="00195593">
        <w:rPr>
          <w:rFonts w:ascii="Times New Roman" w:eastAsia="Times New Roman" w:hAnsi="Times New Roman" w:cs="Times New Roman"/>
          <w:sz w:val="24"/>
          <w:szCs w:val="24"/>
          <w:lang w:eastAsia="cs-CZ"/>
        </w:rPr>
        <w:t xml:space="preserve"> dle následujícího harmonogramu:</w:t>
      </w:r>
    </w:p>
    <w:p w:rsidR="007F652C" w:rsidRPr="00195593" w:rsidRDefault="007F652C" w:rsidP="007F652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7521"/>
      </w:tblGrid>
      <w:tr w:rsidR="007F652C" w:rsidRPr="00195593" w:rsidTr="007F652C">
        <w:tc>
          <w:tcPr>
            <w:tcW w:w="1541" w:type="dxa"/>
            <w:shd w:val="clear" w:color="auto" w:fill="auto"/>
          </w:tcPr>
          <w:p w:rsidR="007F652C" w:rsidRPr="00195593" w:rsidRDefault="00EC3307"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2019/2020</w:t>
            </w:r>
          </w:p>
        </w:tc>
        <w:tc>
          <w:tcPr>
            <w:tcW w:w="7521" w:type="dxa"/>
            <w:shd w:val="clear" w:color="auto" w:fill="auto"/>
          </w:tcPr>
          <w:p w:rsidR="007F652C" w:rsidRPr="00195593" w:rsidRDefault="007F652C" w:rsidP="007F652C">
            <w:pPr>
              <w:spacing w:after="0" w:line="240" w:lineRule="auto"/>
              <w:jc w:val="both"/>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IX. ročník –</w:t>
            </w:r>
            <w:r>
              <w:rPr>
                <w:rFonts w:ascii="Times New Roman" w:eastAsia="Times New Roman" w:hAnsi="Times New Roman" w:cs="Times New Roman"/>
                <w:sz w:val="24"/>
                <w:szCs w:val="24"/>
                <w:lang w:eastAsia="cs-CZ"/>
              </w:rPr>
              <w:t>Scio- Národní testování –  Č, M, OSP -  5.11. –23</w:t>
            </w:r>
            <w:r w:rsidRPr="00195593">
              <w:rPr>
                <w:rFonts w:ascii="Times New Roman" w:eastAsia="Times New Roman" w:hAnsi="Times New Roman" w:cs="Times New Roman"/>
                <w:sz w:val="24"/>
                <w:szCs w:val="24"/>
                <w:lang w:eastAsia="cs-CZ"/>
              </w:rPr>
              <w:t>.11.</w:t>
            </w:r>
          </w:p>
          <w:p w:rsidR="007F652C" w:rsidRDefault="007F652C" w:rsidP="007F652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III. ročník  - Scio – Národní testování </w:t>
            </w:r>
            <w:r w:rsidRPr="00195593">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195593">
              <w:rPr>
                <w:rFonts w:ascii="Times New Roman" w:eastAsia="Times New Roman" w:hAnsi="Times New Roman" w:cs="Times New Roman"/>
                <w:sz w:val="24"/>
                <w:szCs w:val="24"/>
                <w:lang w:eastAsia="cs-CZ"/>
              </w:rPr>
              <w:t xml:space="preserve">Č, M, Aj, KK, </w:t>
            </w:r>
            <w:r>
              <w:rPr>
                <w:rFonts w:ascii="Times New Roman" w:eastAsia="Times New Roman" w:hAnsi="Times New Roman" w:cs="Times New Roman"/>
                <w:sz w:val="24"/>
                <w:szCs w:val="24"/>
                <w:lang w:eastAsia="cs-CZ"/>
              </w:rPr>
              <w:t xml:space="preserve">Člověk a jeho svět-   </w:t>
            </w:r>
          </w:p>
          <w:p w:rsidR="007F652C" w:rsidRPr="00E02385" w:rsidRDefault="00E02385" w:rsidP="007F652C">
            <w:pPr>
              <w:spacing w:after="0" w:line="240" w:lineRule="auto"/>
              <w:jc w:val="both"/>
              <w:rPr>
                <w:rFonts w:ascii="Times New Roman" w:eastAsia="Times New Roman" w:hAnsi="Times New Roman" w:cs="Times New Roman"/>
                <w:b/>
                <w:sz w:val="24"/>
                <w:szCs w:val="24"/>
                <w:u w:val="single"/>
                <w:lang w:eastAsia="cs-CZ"/>
              </w:rPr>
            </w:pPr>
            <w:r>
              <w:rPr>
                <w:rFonts w:ascii="Times New Roman" w:eastAsia="Times New Roman" w:hAnsi="Times New Roman" w:cs="Times New Roman"/>
                <w:sz w:val="24"/>
                <w:szCs w:val="24"/>
                <w:lang w:eastAsia="cs-CZ"/>
              </w:rPr>
              <w:t xml:space="preserve">                             </w:t>
            </w:r>
            <w:r w:rsidR="007F652C">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Naplánované</w:t>
            </w:r>
            <w:r w:rsidR="007F652C">
              <w:rPr>
                <w:rFonts w:ascii="Times New Roman" w:eastAsia="Times New Roman" w:hAnsi="Times New Roman" w:cs="Times New Roman"/>
                <w:sz w:val="24"/>
                <w:szCs w:val="24"/>
                <w:lang w:eastAsia="cs-CZ"/>
              </w:rPr>
              <w:t xml:space="preserve">    1.4. – 30</w:t>
            </w:r>
            <w:r w:rsidR="007F652C" w:rsidRPr="00195593">
              <w:rPr>
                <w:rFonts w:ascii="Times New Roman" w:eastAsia="Times New Roman" w:hAnsi="Times New Roman" w:cs="Times New Roman"/>
                <w:sz w:val="24"/>
                <w:szCs w:val="24"/>
                <w:lang w:eastAsia="cs-CZ"/>
              </w:rPr>
              <w:t>.4.</w:t>
            </w:r>
            <w:r>
              <w:rPr>
                <w:rFonts w:ascii="Times New Roman" w:eastAsia="Times New Roman" w:hAnsi="Times New Roman" w:cs="Times New Roman"/>
                <w:sz w:val="24"/>
                <w:szCs w:val="24"/>
                <w:lang w:eastAsia="cs-CZ"/>
              </w:rPr>
              <w:t xml:space="preserve">  </w:t>
            </w:r>
            <w:r w:rsidRPr="00E02385">
              <w:rPr>
                <w:rFonts w:ascii="Times New Roman" w:eastAsia="Times New Roman" w:hAnsi="Times New Roman" w:cs="Times New Roman"/>
                <w:b/>
                <w:sz w:val="24"/>
                <w:szCs w:val="24"/>
                <w:u w:val="single"/>
                <w:lang w:eastAsia="cs-CZ"/>
              </w:rPr>
              <w:t>neproběhlo</w:t>
            </w:r>
          </w:p>
          <w:p w:rsidR="007F652C" w:rsidRDefault="007F652C" w:rsidP="007F652C">
            <w:pPr>
              <w:spacing w:after="0" w:line="240" w:lineRule="auto"/>
              <w:jc w:val="both"/>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VII. ročník –S</w:t>
            </w:r>
            <w:r>
              <w:rPr>
                <w:rFonts w:ascii="Times New Roman" w:eastAsia="Times New Roman" w:hAnsi="Times New Roman" w:cs="Times New Roman"/>
                <w:sz w:val="24"/>
                <w:szCs w:val="24"/>
                <w:lang w:eastAsia="cs-CZ"/>
              </w:rPr>
              <w:t>cio- Národní testování  –  Č, M, OSP -  1.4. –</w:t>
            </w:r>
            <w:r w:rsidRPr="00195593">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30.</w:t>
            </w:r>
            <w:r w:rsidRPr="00195593">
              <w:rPr>
                <w:rFonts w:ascii="Times New Roman" w:eastAsia="Times New Roman" w:hAnsi="Times New Roman" w:cs="Times New Roman"/>
                <w:sz w:val="24"/>
                <w:szCs w:val="24"/>
                <w:lang w:eastAsia="cs-CZ"/>
              </w:rPr>
              <w:t>4.</w:t>
            </w:r>
          </w:p>
          <w:p w:rsidR="00E02385" w:rsidRPr="00E02385" w:rsidRDefault="00E02385" w:rsidP="00E02385">
            <w:pPr>
              <w:spacing w:after="0" w:line="240" w:lineRule="auto"/>
              <w:jc w:val="both"/>
              <w:rPr>
                <w:rFonts w:ascii="Times New Roman" w:eastAsia="Times New Roman" w:hAnsi="Times New Roman" w:cs="Times New Roman"/>
                <w:b/>
                <w:sz w:val="24"/>
                <w:szCs w:val="24"/>
                <w:u w:val="single"/>
                <w:lang w:eastAsia="cs-CZ"/>
              </w:rPr>
            </w:pPr>
            <w:r>
              <w:rPr>
                <w:rFonts w:ascii="Times New Roman" w:eastAsia="Times New Roman" w:hAnsi="Times New Roman" w:cs="Times New Roman"/>
                <w:sz w:val="24"/>
                <w:szCs w:val="24"/>
                <w:lang w:eastAsia="cs-CZ"/>
              </w:rPr>
              <w:t xml:space="preserve">                               Naplánované    1.4. – 30</w:t>
            </w:r>
            <w:r w:rsidRPr="00195593">
              <w:rPr>
                <w:rFonts w:ascii="Times New Roman" w:eastAsia="Times New Roman" w:hAnsi="Times New Roman" w:cs="Times New Roman"/>
                <w:sz w:val="24"/>
                <w:szCs w:val="24"/>
                <w:lang w:eastAsia="cs-CZ"/>
              </w:rPr>
              <w:t>.4.</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sz w:val="24"/>
                <w:szCs w:val="24"/>
                <w:u w:val="single"/>
                <w:lang w:eastAsia="cs-CZ"/>
              </w:rPr>
              <w:t>neproběhlo</w:t>
            </w:r>
          </w:p>
          <w:p w:rsidR="00E02385" w:rsidRDefault="00E02385" w:rsidP="007F652C">
            <w:pPr>
              <w:spacing w:after="0" w:line="240" w:lineRule="auto"/>
              <w:jc w:val="both"/>
              <w:rPr>
                <w:rFonts w:ascii="Times New Roman" w:eastAsia="Times New Roman" w:hAnsi="Times New Roman" w:cs="Times New Roman"/>
                <w:sz w:val="24"/>
                <w:szCs w:val="24"/>
                <w:lang w:eastAsia="cs-CZ"/>
              </w:rPr>
            </w:pPr>
          </w:p>
          <w:p w:rsidR="00E02385" w:rsidRDefault="007F652C" w:rsidP="007F652C">
            <w:pPr>
              <w:spacing w:after="0" w:line="240" w:lineRule="auto"/>
              <w:jc w:val="both"/>
              <w:rPr>
                <w:rFonts w:ascii="Times New Roman" w:eastAsia="Times New Roman" w:hAnsi="Times New Roman" w:cs="Times New Roman"/>
                <w:sz w:val="24"/>
                <w:szCs w:val="24"/>
                <w:lang w:eastAsia="cs-CZ"/>
              </w:rPr>
            </w:pPr>
            <w:r w:rsidRPr="00195593">
              <w:rPr>
                <w:rFonts w:ascii="Times New Roman" w:eastAsia="Times New Roman" w:hAnsi="Times New Roman" w:cs="Times New Roman"/>
                <w:sz w:val="24"/>
                <w:szCs w:val="24"/>
                <w:lang w:eastAsia="cs-CZ"/>
              </w:rPr>
              <w:t>Srovnávací prověr</w:t>
            </w:r>
            <w:r>
              <w:rPr>
                <w:rFonts w:ascii="Times New Roman" w:eastAsia="Times New Roman" w:hAnsi="Times New Roman" w:cs="Times New Roman"/>
                <w:sz w:val="24"/>
                <w:szCs w:val="24"/>
                <w:lang w:eastAsia="cs-CZ"/>
              </w:rPr>
              <w:t>ky ve zbývajících ročnících –</w:t>
            </w:r>
          </w:p>
          <w:p w:rsidR="007F652C" w:rsidRPr="00E02385" w:rsidRDefault="00E02385" w:rsidP="007F652C">
            <w:pPr>
              <w:spacing w:after="0" w:line="240" w:lineRule="auto"/>
              <w:jc w:val="both"/>
              <w:rPr>
                <w:rFonts w:ascii="Times New Roman" w:eastAsia="Times New Roman" w:hAnsi="Times New Roman" w:cs="Times New Roman"/>
                <w:b/>
                <w:sz w:val="24"/>
                <w:szCs w:val="24"/>
                <w:u w:val="single"/>
                <w:lang w:eastAsia="cs-CZ"/>
              </w:rPr>
            </w:pPr>
            <w:r>
              <w:rPr>
                <w:rFonts w:ascii="Times New Roman" w:eastAsia="Times New Roman" w:hAnsi="Times New Roman" w:cs="Times New Roman"/>
                <w:sz w:val="24"/>
                <w:szCs w:val="24"/>
                <w:lang w:eastAsia="cs-CZ"/>
              </w:rPr>
              <w:t xml:space="preserve">                                                                  </w:t>
            </w:r>
            <w:r w:rsidR="007F652C">
              <w:rPr>
                <w:rFonts w:ascii="Times New Roman" w:eastAsia="Times New Roman" w:hAnsi="Times New Roman" w:cs="Times New Roman"/>
                <w:sz w:val="24"/>
                <w:szCs w:val="24"/>
                <w:lang w:eastAsia="cs-CZ"/>
              </w:rPr>
              <w:t xml:space="preserve"> 28.5.- 19</w:t>
            </w:r>
            <w:r w:rsidR="007F652C" w:rsidRPr="00195593">
              <w:rPr>
                <w:rFonts w:ascii="Times New Roman" w:eastAsia="Times New Roman" w:hAnsi="Times New Roman" w:cs="Times New Roman"/>
                <w:sz w:val="24"/>
                <w:szCs w:val="24"/>
                <w:lang w:eastAsia="cs-CZ"/>
              </w:rPr>
              <w:t>.6.</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sz w:val="24"/>
                <w:szCs w:val="24"/>
                <w:u w:val="single"/>
                <w:lang w:eastAsia="cs-CZ"/>
              </w:rPr>
              <w:t>neuskutečnily se</w:t>
            </w:r>
          </w:p>
        </w:tc>
      </w:tr>
    </w:tbl>
    <w:p w:rsidR="00E02385" w:rsidRDefault="00E02385" w:rsidP="007F652C">
      <w:pPr>
        <w:spacing w:after="200" w:line="276" w:lineRule="auto"/>
        <w:jc w:val="center"/>
        <w:rPr>
          <w:rFonts w:ascii="Times New Roman" w:eastAsia="Calibri" w:hAnsi="Times New Roman" w:cs="Times New Roman"/>
          <w:b/>
          <w:sz w:val="24"/>
          <w:szCs w:val="24"/>
          <w:u w:val="single"/>
        </w:rPr>
      </w:pPr>
    </w:p>
    <w:p w:rsidR="00E02385" w:rsidRPr="00EC3307" w:rsidRDefault="00EC3307" w:rsidP="00EC3307">
      <w:pPr>
        <w:rPr>
          <w:rFonts w:ascii="Times New Roman" w:hAnsi="Times New Roman" w:cs="Times New Roman"/>
          <w:b/>
          <w:sz w:val="24"/>
          <w:szCs w:val="24"/>
        </w:rPr>
      </w:pPr>
      <w:r>
        <w:rPr>
          <w:rFonts w:ascii="Times New Roman" w:hAnsi="Times New Roman" w:cs="Times New Roman"/>
          <w:b/>
          <w:sz w:val="28"/>
          <w:szCs w:val="28"/>
        </w:rPr>
        <w:t>4</w:t>
      </w:r>
      <w:r w:rsidRPr="00EC3307">
        <w:rPr>
          <w:rFonts w:ascii="Times New Roman" w:hAnsi="Times New Roman" w:cs="Times New Roman"/>
          <w:b/>
          <w:sz w:val="24"/>
          <w:szCs w:val="24"/>
        </w:rPr>
        <w:t xml:space="preserve">. </w:t>
      </w:r>
      <w:r w:rsidR="00E02385" w:rsidRPr="00EC3307">
        <w:rPr>
          <w:rFonts w:ascii="Times New Roman" w:hAnsi="Times New Roman" w:cs="Times New Roman"/>
          <w:b/>
          <w:sz w:val="24"/>
          <w:szCs w:val="24"/>
        </w:rPr>
        <w:t>Scio 9. ročník 2019/20</w:t>
      </w:r>
    </w:p>
    <w:p w:rsidR="00E02385" w:rsidRPr="005D0D92" w:rsidRDefault="00E02385" w:rsidP="00E02385">
      <w:pPr>
        <w:rPr>
          <w:rFonts w:ascii="Times New Roman" w:hAnsi="Times New Roman" w:cs="Times New Roman"/>
          <w:b/>
          <w:i/>
          <w:sz w:val="24"/>
          <w:szCs w:val="24"/>
          <w:u w:val="single"/>
        </w:rPr>
      </w:pPr>
      <w:r w:rsidRPr="005D0D92">
        <w:rPr>
          <w:rFonts w:ascii="Times New Roman" w:hAnsi="Times New Roman" w:cs="Times New Roman"/>
          <w:b/>
          <w:i/>
          <w:sz w:val="24"/>
          <w:szCs w:val="24"/>
          <w:u w:val="single"/>
        </w:rPr>
        <w:t>Zapojení škol v ČR:</w:t>
      </w:r>
    </w:p>
    <w:p w:rsidR="00E02385" w:rsidRDefault="00E02385" w:rsidP="00E02385">
      <w:pPr>
        <w:rPr>
          <w:rFonts w:ascii="Times New Roman" w:hAnsi="Times New Roman" w:cs="Times New Roman"/>
        </w:rPr>
      </w:pPr>
      <w:r w:rsidRPr="00716697">
        <w:rPr>
          <w:rFonts w:ascii="Times New Roman" w:hAnsi="Times New Roman" w:cs="Times New Roman"/>
          <w:b/>
          <w:sz w:val="24"/>
          <w:szCs w:val="24"/>
        </w:rPr>
        <w:t>ZŠ</w:t>
      </w:r>
      <w:r w:rsidRPr="00716697">
        <w:rPr>
          <w:rFonts w:ascii="Times New Roman" w:hAnsi="Times New Roman" w:cs="Times New Roman"/>
        </w:rPr>
        <w:t xml:space="preserve"> – 628, POČET ŽÁKŮ  - 18</w:t>
      </w:r>
      <w:r>
        <w:rPr>
          <w:rFonts w:ascii="Times New Roman" w:hAnsi="Times New Roman" w:cs="Times New Roman"/>
        </w:rPr>
        <w:t> </w:t>
      </w:r>
      <w:r w:rsidRPr="00716697">
        <w:rPr>
          <w:rFonts w:ascii="Times New Roman" w:hAnsi="Times New Roman" w:cs="Times New Roman"/>
        </w:rPr>
        <w:t>814</w:t>
      </w:r>
    </w:p>
    <w:p w:rsidR="00E02385" w:rsidRPr="00472F75" w:rsidRDefault="00E02385" w:rsidP="00E02385">
      <w:pPr>
        <w:rPr>
          <w:rFonts w:ascii="Times New Roman" w:hAnsi="Times New Roman" w:cs="Times New Roman"/>
        </w:rPr>
      </w:pPr>
      <w:r w:rsidRPr="00472F75">
        <w:rPr>
          <w:rFonts w:ascii="Times New Roman" w:hAnsi="Times New Roman" w:cs="Times New Roman"/>
          <w:b/>
        </w:rPr>
        <w:t>V Jihomoravském kraji</w:t>
      </w:r>
      <w:r>
        <w:rPr>
          <w:rFonts w:ascii="Times New Roman" w:hAnsi="Times New Roman" w:cs="Times New Roman"/>
          <w:b/>
        </w:rPr>
        <w:t xml:space="preserve"> </w:t>
      </w:r>
      <w:r>
        <w:rPr>
          <w:rFonts w:ascii="Times New Roman" w:hAnsi="Times New Roman" w:cs="Times New Roman"/>
        </w:rPr>
        <w:t>– 61 škol, 1923 žáků</w:t>
      </w:r>
    </w:p>
    <w:p w:rsidR="00E02385" w:rsidRPr="00716697" w:rsidRDefault="00E02385" w:rsidP="00E02385">
      <w:pPr>
        <w:rPr>
          <w:rFonts w:ascii="Times New Roman" w:hAnsi="Times New Roman" w:cs="Times New Roman"/>
        </w:rPr>
      </w:pPr>
      <w:r w:rsidRPr="00716697">
        <w:rPr>
          <w:rFonts w:ascii="Times New Roman" w:hAnsi="Times New Roman" w:cs="Times New Roman"/>
          <w:b/>
        </w:rPr>
        <w:t>VÍCELETÁ G</w:t>
      </w:r>
      <w:r w:rsidRPr="00716697">
        <w:rPr>
          <w:rFonts w:ascii="Times New Roman" w:hAnsi="Times New Roman" w:cs="Times New Roman"/>
        </w:rPr>
        <w:t xml:space="preserve"> – 20, POČET ŽÁKŮ - 549</w:t>
      </w:r>
    </w:p>
    <w:tbl>
      <w:tblPr>
        <w:tblStyle w:val="Mkatabulky"/>
        <w:tblW w:w="9067" w:type="dxa"/>
        <w:tblLayout w:type="fixed"/>
        <w:tblLook w:val="04A0" w:firstRow="1" w:lastRow="0" w:firstColumn="1" w:lastColumn="0" w:noHBand="0" w:noVBand="1"/>
      </w:tblPr>
      <w:tblGrid>
        <w:gridCol w:w="1555"/>
        <w:gridCol w:w="1134"/>
        <w:gridCol w:w="1275"/>
        <w:gridCol w:w="1134"/>
        <w:gridCol w:w="1418"/>
        <w:gridCol w:w="1202"/>
        <w:gridCol w:w="1349"/>
      </w:tblGrid>
      <w:tr w:rsidR="00E02385" w:rsidRPr="00716697" w:rsidTr="001B2206">
        <w:tc>
          <w:tcPr>
            <w:tcW w:w="1555" w:type="dxa"/>
          </w:tcPr>
          <w:p w:rsidR="00E02385" w:rsidRPr="00716697" w:rsidRDefault="00E02385" w:rsidP="001B2206">
            <w:pPr>
              <w:rPr>
                <w:rFonts w:ascii="Times New Roman" w:hAnsi="Times New Roman" w:cs="Times New Roman"/>
                <w:sz w:val="24"/>
                <w:szCs w:val="24"/>
              </w:rPr>
            </w:pPr>
          </w:p>
        </w:tc>
        <w:tc>
          <w:tcPr>
            <w:tcW w:w="2409" w:type="dxa"/>
            <w:gridSpan w:val="2"/>
          </w:tcPr>
          <w:p w:rsidR="00E02385" w:rsidRPr="00716697" w:rsidRDefault="00E02385" w:rsidP="001B2206">
            <w:pPr>
              <w:rPr>
                <w:rFonts w:ascii="Times New Roman" w:hAnsi="Times New Roman" w:cs="Times New Roman"/>
                <w:b/>
                <w:sz w:val="24"/>
                <w:szCs w:val="24"/>
              </w:rPr>
            </w:pPr>
            <w:r w:rsidRPr="00716697">
              <w:rPr>
                <w:rFonts w:ascii="Times New Roman" w:hAnsi="Times New Roman" w:cs="Times New Roman"/>
                <w:b/>
                <w:sz w:val="24"/>
                <w:szCs w:val="24"/>
              </w:rPr>
              <w:t>Matematika</w:t>
            </w:r>
          </w:p>
        </w:tc>
        <w:tc>
          <w:tcPr>
            <w:tcW w:w="2552" w:type="dxa"/>
            <w:gridSpan w:val="2"/>
          </w:tcPr>
          <w:p w:rsidR="00E02385" w:rsidRPr="00716697" w:rsidRDefault="00E02385" w:rsidP="001B2206">
            <w:pPr>
              <w:rPr>
                <w:rFonts w:ascii="Times New Roman" w:hAnsi="Times New Roman" w:cs="Times New Roman"/>
                <w:b/>
                <w:sz w:val="24"/>
                <w:szCs w:val="24"/>
              </w:rPr>
            </w:pPr>
            <w:r w:rsidRPr="00716697">
              <w:rPr>
                <w:rFonts w:ascii="Times New Roman" w:hAnsi="Times New Roman" w:cs="Times New Roman"/>
                <w:b/>
                <w:sz w:val="24"/>
                <w:szCs w:val="24"/>
              </w:rPr>
              <w:t>Český jazyk</w:t>
            </w:r>
          </w:p>
        </w:tc>
        <w:tc>
          <w:tcPr>
            <w:tcW w:w="2551" w:type="dxa"/>
            <w:gridSpan w:val="2"/>
          </w:tcPr>
          <w:p w:rsidR="00E02385" w:rsidRPr="00716697" w:rsidRDefault="00E02385" w:rsidP="001B2206">
            <w:pPr>
              <w:rPr>
                <w:rFonts w:ascii="Times New Roman" w:hAnsi="Times New Roman" w:cs="Times New Roman"/>
                <w:b/>
                <w:sz w:val="24"/>
                <w:szCs w:val="24"/>
              </w:rPr>
            </w:pPr>
            <w:r w:rsidRPr="00716697">
              <w:rPr>
                <w:rFonts w:ascii="Times New Roman" w:hAnsi="Times New Roman" w:cs="Times New Roman"/>
                <w:b/>
                <w:sz w:val="24"/>
                <w:szCs w:val="24"/>
              </w:rPr>
              <w:t>Obecné studijní předpoklady</w:t>
            </w:r>
          </w:p>
        </w:tc>
      </w:tr>
      <w:tr w:rsidR="00E02385" w:rsidRPr="00716697" w:rsidTr="001B2206">
        <w:tc>
          <w:tcPr>
            <w:tcW w:w="1555" w:type="dxa"/>
          </w:tcPr>
          <w:p w:rsidR="00E02385" w:rsidRPr="00716697" w:rsidRDefault="00E02385" w:rsidP="001B2206">
            <w:pPr>
              <w:rPr>
                <w:rFonts w:ascii="Times New Roman" w:hAnsi="Times New Roman" w:cs="Times New Roman"/>
                <w:sz w:val="24"/>
                <w:szCs w:val="24"/>
              </w:rPr>
            </w:pPr>
          </w:p>
        </w:tc>
        <w:tc>
          <w:tcPr>
            <w:tcW w:w="1134"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Percentil</w:t>
            </w:r>
          </w:p>
        </w:tc>
        <w:tc>
          <w:tcPr>
            <w:tcW w:w="1275"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Čistá úspěšnost v %</w:t>
            </w:r>
          </w:p>
        </w:tc>
        <w:tc>
          <w:tcPr>
            <w:tcW w:w="1134"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Percentil</w:t>
            </w:r>
          </w:p>
        </w:tc>
        <w:tc>
          <w:tcPr>
            <w:tcW w:w="1418"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Čistá úspěšnost v %</w:t>
            </w:r>
          </w:p>
        </w:tc>
        <w:tc>
          <w:tcPr>
            <w:tcW w:w="1202"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Percentil</w:t>
            </w:r>
          </w:p>
        </w:tc>
        <w:tc>
          <w:tcPr>
            <w:tcW w:w="1349"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Čistá úspěšnost</w:t>
            </w:r>
          </w:p>
        </w:tc>
      </w:tr>
      <w:tr w:rsidR="00E02385" w:rsidRPr="00716697" w:rsidTr="001B2206">
        <w:tc>
          <w:tcPr>
            <w:tcW w:w="1555" w:type="dxa"/>
          </w:tcPr>
          <w:p w:rsidR="00E02385" w:rsidRPr="00716697" w:rsidRDefault="00E02385" w:rsidP="001B2206">
            <w:pPr>
              <w:rPr>
                <w:rFonts w:ascii="Times New Roman" w:hAnsi="Times New Roman" w:cs="Times New Roman"/>
                <w:b/>
                <w:sz w:val="24"/>
                <w:szCs w:val="24"/>
              </w:rPr>
            </w:pPr>
            <w:r w:rsidRPr="00716697">
              <w:rPr>
                <w:rFonts w:ascii="Times New Roman" w:hAnsi="Times New Roman" w:cs="Times New Roman"/>
                <w:b/>
                <w:sz w:val="24"/>
                <w:szCs w:val="24"/>
              </w:rPr>
              <w:t>MZŠ Ždánice</w:t>
            </w:r>
          </w:p>
        </w:tc>
        <w:tc>
          <w:tcPr>
            <w:tcW w:w="1134" w:type="dxa"/>
          </w:tcPr>
          <w:p w:rsidR="00E02385" w:rsidRPr="004D5F87" w:rsidRDefault="00E02385" w:rsidP="001B2206">
            <w:pPr>
              <w:rPr>
                <w:rFonts w:ascii="Times New Roman" w:hAnsi="Times New Roman" w:cs="Times New Roman"/>
                <w:b/>
                <w:color w:val="C00000"/>
                <w:sz w:val="24"/>
                <w:szCs w:val="24"/>
              </w:rPr>
            </w:pPr>
            <w:r w:rsidRPr="004D5F87">
              <w:rPr>
                <w:rFonts w:ascii="Times New Roman" w:hAnsi="Times New Roman" w:cs="Times New Roman"/>
                <w:b/>
                <w:color w:val="C00000"/>
                <w:sz w:val="24"/>
                <w:szCs w:val="24"/>
              </w:rPr>
              <w:t>74</w:t>
            </w:r>
          </w:p>
        </w:tc>
        <w:tc>
          <w:tcPr>
            <w:tcW w:w="1275" w:type="dxa"/>
          </w:tcPr>
          <w:p w:rsidR="00E02385" w:rsidRPr="004D5F87" w:rsidRDefault="00E02385" w:rsidP="001B2206">
            <w:pPr>
              <w:rPr>
                <w:rFonts w:ascii="Times New Roman" w:hAnsi="Times New Roman" w:cs="Times New Roman"/>
                <w:b/>
                <w:color w:val="C00000"/>
                <w:sz w:val="24"/>
                <w:szCs w:val="24"/>
              </w:rPr>
            </w:pPr>
            <w:r w:rsidRPr="004D5F87">
              <w:rPr>
                <w:rFonts w:ascii="Times New Roman" w:hAnsi="Times New Roman" w:cs="Times New Roman"/>
                <w:b/>
                <w:color w:val="C00000"/>
                <w:sz w:val="24"/>
                <w:szCs w:val="24"/>
              </w:rPr>
              <w:t>65</w:t>
            </w:r>
          </w:p>
        </w:tc>
        <w:tc>
          <w:tcPr>
            <w:tcW w:w="1134" w:type="dxa"/>
          </w:tcPr>
          <w:p w:rsidR="00E02385" w:rsidRPr="004D5F87" w:rsidRDefault="00E02385" w:rsidP="001B2206">
            <w:pPr>
              <w:rPr>
                <w:rFonts w:ascii="Times New Roman" w:hAnsi="Times New Roman" w:cs="Times New Roman"/>
                <w:b/>
                <w:color w:val="C00000"/>
                <w:sz w:val="24"/>
                <w:szCs w:val="24"/>
              </w:rPr>
            </w:pPr>
            <w:r w:rsidRPr="004D5F87">
              <w:rPr>
                <w:rFonts w:ascii="Times New Roman" w:hAnsi="Times New Roman" w:cs="Times New Roman"/>
                <w:b/>
                <w:color w:val="C00000"/>
                <w:sz w:val="24"/>
                <w:szCs w:val="24"/>
              </w:rPr>
              <w:t>65</w:t>
            </w:r>
          </w:p>
        </w:tc>
        <w:tc>
          <w:tcPr>
            <w:tcW w:w="1418" w:type="dxa"/>
          </w:tcPr>
          <w:p w:rsidR="00E02385" w:rsidRPr="004D5F87" w:rsidRDefault="00E02385" w:rsidP="001B2206">
            <w:pPr>
              <w:rPr>
                <w:rFonts w:ascii="Times New Roman" w:hAnsi="Times New Roman" w:cs="Times New Roman"/>
                <w:b/>
                <w:color w:val="C00000"/>
                <w:sz w:val="24"/>
                <w:szCs w:val="24"/>
              </w:rPr>
            </w:pPr>
            <w:r w:rsidRPr="004D5F87">
              <w:rPr>
                <w:rFonts w:ascii="Times New Roman" w:hAnsi="Times New Roman" w:cs="Times New Roman"/>
                <w:b/>
                <w:color w:val="C00000"/>
                <w:sz w:val="24"/>
                <w:szCs w:val="24"/>
              </w:rPr>
              <w:t>59</w:t>
            </w:r>
          </w:p>
        </w:tc>
        <w:tc>
          <w:tcPr>
            <w:tcW w:w="1202" w:type="dxa"/>
          </w:tcPr>
          <w:p w:rsidR="00E02385" w:rsidRPr="004D5F87" w:rsidRDefault="00E02385" w:rsidP="001B2206">
            <w:pPr>
              <w:rPr>
                <w:rFonts w:ascii="Times New Roman" w:hAnsi="Times New Roman" w:cs="Times New Roman"/>
                <w:b/>
                <w:color w:val="C00000"/>
                <w:sz w:val="24"/>
                <w:szCs w:val="24"/>
              </w:rPr>
            </w:pPr>
            <w:r w:rsidRPr="004D5F87">
              <w:rPr>
                <w:rFonts w:ascii="Times New Roman" w:hAnsi="Times New Roman" w:cs="Times New Roman"/>
                <w:b/>
                <w:color w:val="C00000"/>
                <w:sz w:val="24"/>
                <w:szCs w:val="24"/>
              </w:rPr>
              <w:t>73</w:t>
            </w:r>
          </w:p>
        </w:tc>
        <w:tc>
          <w:tcPr>
            <w:tcW w:w="1349" w:type="dxa"/>
          </w:tcPr>
          <w:p w:rsidR="00E02385" w:rsidRPr="004D5F87" w:rsidRDefault="00E02385" w:rsidP="001B2206">
            <w:pPr>
              <w:rPr>
                <w:rFonts w:ascii="Times New Roman" w:hAnsi="Times New Roman" w:cs="Times New Roman"/>
                <w:b/>
                <w:color w:val="C00000"/>
                <w:sz w:val="24"/>
                <w:szCs w:val="24"/>
              </w:rPr>
            </w:pPr>
            <w:r w:rsidRPr="004D5F87">
              <w:rPr>
                <w:rFonts w:ascii="Times New Roman" w:hAnsi="Times New Roman" w:cs="Times New Roman"/>
                <w:b/>
                <w:color w:val="C00000"/>
                <w:sz w:val="24"/>
                <w:szCs w:val="24"/>
              </w:rPr>
              <w:t>62</w:t>
            </w:r>
          </w:p>
        </w:tc>
      </w:tr>
      <w:tr w:rsidR="00E02385" w:rsidRPr="00716697" w:rsidTr="001B2206">
        <w:tc>
          <w:tcPr>
            <w:tcW w:w="1555" w:type="dxa"/>
          </w:tcPr>
          <w:p w:rsidR="00E02385" w:rsidRPr="00716697" w:rsidRDefault="00E02385" w:rsidP="001B2206">
            <w:pPr>
              <w:rPr>
                <w:rFonts w:ascii="Times New Roman" w:hAnsi="Times New Roman" w:cs="Times New Roman"/>
                <w:b/>
                <w:sz w:val="24"/>
                <w:szCs w:val="24"/>
              </w:rPr>
            </w:pPr>
            <w:r w:rsidRPr="00716697">
              <w:rPr>
                <w:rFonts w:ascii="Times New Roman" w:hAnsi="Times New Roman" w:cs="Times New Roman"/>
                <w:b/>
                <w:sz w:val="24"/>
                <w:szCs w:val="24"/>
              </w:rPr>
              <w:t>Gymnázia</w:t>
            </w:r>
          </w:p>
        </w:tc>
        <w:tc>
          <w:tcPr>
            <w:tcW w:w="1134"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74</w:t>
            </w:r>
          </w:p>
        </w:tc>
        <w:tc>
          <w:tcPr>
            <w:tcW w:w="1275"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63</w:t>
            </w:r>
          </w:p>
        </w:tc>
        <w:tc>
          <w:tcPr>
            <w:tcW w:w="1134"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77</w:t>
            </w:r>
          </w:p>
        </w:tc>
        <w:tc>
          <w:tcPr>
            <w:tcW w:w="1418"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67</w:t>
            </w:r>
          </w:p>
        </w:tc>
        <w:tc>
          <w:tcPr>
            <w:tcW w:w="1202"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78</w:t>
            </w:r>
          </w:p>
        </w:tc>
        <w:tc>
          <w:tcPr>
            <w:tcW w:w="1349"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66</w:t>
            </w:r>
          </w:p>
        </w:tc>
      </w:tr>
      <w:tr w:rsidR="00E02385" w:rsidRPr="00716697" w:rsidTr="001B2206">
        <w:tc>
          <w:tcPr>
            <w:tcW w:w="1555" w:type="dxa"/>
          </w:tcPr>
          <w:p w:rsidR="00E02385" w:rsidRPr="00716697" w:rsidRDefault="00E02385" w:rsidP="001B2206">
            <w:pPr>
              <w:rPr>
                <w:rFonts w:ascii="Times New Roman" w:hAnsi="Times New Roman" w:cs="Times New Roman"/>
                <w:b/>
                <w:sz w:val="24"/>
                <w:szCs w:val="24"/>
              </w:rPr>
            </w:pPr>
            <w:r w:rsidRPr="00716697">
              <w:rPr>
                <w:rFonts w:ascii="Times New Roman" w:hAnsi="Times New Roman" w:cs="Times New Roman"/>
                <w:b/>
                <w:sz w:val="24"/>
                <w:szCs w:val="24"/>
              </w:rPr>
              <w:t>ZŠ v ČR</w:t>
            </w:r>
          </w:p>
        </w:tc>
        <w:tc>
          <w:tcPr>
            <w:tcW w:w="1134"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50</w:t>
            </w:r>
          </w:p>
        </w:tc>
        <w:tc>
          <w:tcPr>
            <w:tcW w:w="1275"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43</w:t>
            </w:r>
          </w:p>
        </w:tc>
        <w:tc>
          <w:tcPr>
            <w:tcW w:w="1134"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50</w:t>
            </w:r>
          </w:p>
        </w:tc>
        <w:tc>
          <w:tcPr>
            <w:tcW w:w="1418"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48</w:t>
            </w:r>
          </w:p>
        </w:tc>
        <w:tc>
          <w:tcPr>
            <w:tcW w:w="1202"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49</w:t>
            </w:r>
          </w:p>
        </w:tc>
        <w:tc>
          <w:tcPr>
            <w:tcW w:w="1349" w:type="dxa"/>
          </w:tcPr>
          <w:p w:rsidR="00E02385" w:rsidRPr="00716697" w:rsidRDefault="00E02385" w:rsidP="001B2206">
            <w:pPr>
              <w:rPr>
                <w:rFonts w:ascii="Times New Roman" w:hAnsi="Times New Roman" w:cs="Times New Roman"/>
                <w:sz w:val="24"/>
                <w:szCs w:val="24"/>
              </w:rPr>
            </w:pPr>
            <w:r w:rsidRPr="00716697">
              <w:rPr>
                <w:rFonts w:ascii="Times New Roman" w:hAnsi="Times New Roman" w:cs="Times New Roman"/>
                <w:sz w:val="24"/>
                <w:szCs w:val="24"/>
              </w:rPr>
              <w:t>43</w:t>
            </w:r>
          </w:p>
        </w:tc>
      </w:tr>
    </w:tbl>
    <w:p w:rsidR="00E02385" w:rsidRPr="00716697" w:rsidRDefault="00E02385" w:rsidP="00E02385">
      <w:pPr>
        <w:rPr>
          <w:sz w:val="24"/>
          <w:szCs w:val="24"/>
        </w:rPr>
      </w:pPr>
      <w:r w:rsidRPr="00B106D2">
        <w:rPr>
          <w:sz w:val="24"/>
          <w:szCs w:val="24"/>
        </w:rPr>
        <w:t xml:space="preserve"> </w:t>
      </w:r>
      <w:r>
        <w:rPr>
          <w:sz w:val="24"/>
          <w:szCs w:val="24"/>
        </w:rPr>
        <w:t>(</w:t>
      </w:r>
      <w:r>
        <w:rPr>
          <w:rFonts w:ascii="Times New Roman" w:hAnsi="Times New Roman" w:cs="Times New Roman"/>
          <w:sz w:val="24"/>
          <w:szCs w:val="24"/>
        </w:rPr>
        <w:t>Percentil představuje</w:t>
      </w:r>
      <w:r w:rsidRPr="00716697">
        <w:rPr>
          <w:rFonts w:ascii="Times New Roman" w:hAnsi="Times New Roman" w:cs="Times New Roman"/>
          <w:sz w:val="24"/>
          <w:szCs w:val="24"/>
        </w:rPr>
        <w:t>:</w:t>
      </w:r>
      <w:r w:rsidRPr="00716697">
        <w:rPr>
          <w:rFonts w:ascii="Times New Roman" w:eastAsia="Times New Roman" w:hAnsi="Times New Roman" w:cs="Times New Roman"/>
          <w:sz w:val="24"/>
          <w:szCs w:val="24"/>
          <w:lang w:eastAsia="cs-CZ"/>
        </w:rPr>
        <w:t xml:space="preserve"> počet  % účastníků, které žák předstihl. Pokud se např. testu zúčastnilo500  žáků,  pak účastník s percentilem 80 předstihl 80%, tj. 400 ostatních žáků</w:t>
      </w:r>
      <w:r>
        <w:rPr>
          <w:rFonts w:ascii="Times New Roman" w:eastAsia="Times New Roman" w:hAnsi="Times New Roman" w:cs="Times New Roman"/>
          <w:sz w:val="24"/>
          <w:szCs w:val="24"/>
          <w:lang w:eastAsia="cs-CZ"/>
        </w:rPr>
        <w:t>).</w:t>
      </w:r>
    </w:p>
    <w:p w:rsidR="00E02385" w:rsidRPr="00472F75" w:rsidRDefault="00E02385" w:rsidP="00E02385">
      <w:pPr>
        <w:rPr>
          <w:rFonts w:ascii="Times New Roman" w:hAnsi="Times New Roman" w:cs="Times New Roman"/>
          <w:b/>
          <w:sz w:val="24"/>
          <w:szCs w:val="24"/>
        </w:rPr>
      </w:pPr>
      <w:r w:rsidRPr="00472F75">
        <w:rPr>
          <w:rFonts w:ascii="Times New Roman" w:hAnsi="Times New Roman" w:cs="Times New Roman"/>
          <w:b/>
          <w:sz w:val="24"/>
          <w:szCs w:val="24"/>
        </w:rPr>
        <w:t>Slovní vyjádření výsledků naší školy:</w:t>
      </w:r>
    </w:p>
    <w:p w:rsidR="00E02385" w:rsidRPr="008E1645" w:rsidRDefault="00E02385" w:rsidP="00E02385">
      <w:pPr>
        <w:pStyle w:val="Bezmezer"/>
        <w:rPr>
          <w:rFonts w:ascii="Times New Roman" w:hAnsi="Times New Roman" w:cs="Times New Roman"/>
          <w:i/>
          <w:sz w:val="24"/>
          <w:szCs w:val="24"/>
          <w:u w:val="single"/>
        </w:rPr>
      </w:pPr>
      <w:r w:rsidRPr="008E1645">
        <w:rPr>
          <w:rFonts w:ascii="Times New Roman" w:hAnsi="Times New Roman" w:cs="Times New Roman"/>
          <w:i/>
          <w:sz w:val="24"/>
          <w:szCs w:val="24"/>
          <w:u w:val="single"/>
        </w:rPr>
        <w:t xml:space="preserve">Matematika </w:t>
      </w:r>
    </w:p>
    <w:p w:rsidR="00E02385" w:rsidRPr="008E1645" w:rsidRDefault="00E02385" w:rsidP="00E02385">
      <w:pPr>
        <w:pStyle w:val="Bezmezer"/>
        <w:rPr>
          <w:rFonts w:ascii="Times New Roman" w:hAnsi="Times New Roman" w:cs="Times New Roman"/>
          <w:i/>
          <w:sz w:val="24"/>
          <w:szCs w:val="24"/>
        </w:rPr>
      </w:pPr>
      <w:r w:rsidRPr="008E1645">
        <w:rPr>
          <w:rFonts w:ascii="Times New Roman" w:hAnsi="Times New Roman" w:cs="Times New Roman"/>
          <w:i/>
          <w:sz w:val="24"/>
          <w:szCs w:val="24"/>
        </w:rPr>
        <w:t xml:space="preserve"> výsledky vašich žáků řadí vaši školu mezi 10% nejúspěšnějších škol v testování. Porovnáním výsledků testu z M s výsledky testu OSP jsme zjistili, že ve vaší škole je studijní potenciál žáků v matematice využíván dobře. Výsledky žáků jsou na vyšší úrovni, než jaká odpovídá úrovni jejich studijních předpokladů.  Učitelé s ním zřejmě velmi dobře zacházejí a žáci pracují nad své možnosti.</w:t>
      </w:r>
    </w:p>
    <w:p w:rsidR="00E02385" w:rsidRPr="008E1645" w:rsidRDefault="00E02385" w:rsidP="00E02385">
      <w:pPr>
        <w:pStyle w:val="Bezmezer"/>
        <w:rPr>
          <w:rFonts w:ascii="Times New Roman" w:hAnsi="Times New Roman" w:cs="Times New Roman"/>
          <w:i/>
          <w:sz w:val="24"/>
          <w:szCs w:val="24"/>
        </w:rPr>
      </w:pPr>
    </w:p>
    <w:p w:rsidR="00E02385" w:rsidRPr="008E1645" w:rsidRDefault="00E02385" w:rsidP="00E02385">
      <w:pPr>
        <w:pStyle w:val="Bezmezer"/>
        <w:rPr>
          <w:rFonts w:ascii="Times New Roman" w:hAnsi="Times New Roman" w:cs="Times New Roman"/>
          <w:i/>
          <w:sz w:val="24"/>
          <w:szCs w:val="24"/>
          <w:u w:val="single"/>
        </w:rPr>
      </w:pPr>
      <w:r w:rsidRPr="008E1645">
        <w:rPr>
          <w:rFonts w:ascii="Times New Roman" w:hAnsi="Times New Roman" w:cs="Times New Roman"/>
          <w:i/>
          <w:sz w:val="24"/>
          <w:szCs w:val="24"/>
          <w:u w:val="single"/>
        </w:rPr>
        <w:t>Český jazyk</w:t>
      </w:r>
    </w:p>
    <w:p w:rsidR="00E02385" w:rsidRDefault="00E02385" w:rsidP="00E02385">
      <w:pPr>
        <w:pStyle w:val="Bezmezer"/>
        <w:rPr>
          <w:rFonts w:ascii="Times New Roman" w:hAnsi="Times New Roman" w:cs="Times New Roman"/>
          <w:i/>
          <w:sz w:val="24"/>
          <w:szCs w:val="24"/>
        </w:rPr>
      </w:pPr>
      <w:r w:rsidRPr="008E1645">
        <w:rPr>
          <w:rFonts w:ascii="Times New Roman" w:hAnsi="Times New Roman" w:cs="Times New Roman"/>
          <w:i/>
          <w:sz w:val="24"/>
          <w:szCs w:val="24"/>
        </w:rPr>
        <w:t xml:space="preserve">Výsledky vašich žáků v českém jazyce řadí vaši školu mezi 10% nejúspěšnějších škol v testování. Porovnáním výsledků z českého jazyka as výsledky testu OSP jsme zjistili, že ve vaší škole je studijní potenciál žáků v českém jazyce využíván optimálně. Výsledky žáků v testech odpovídají úrovni jejich studijních předpokladů. </w:t>
      </w:r>
    </w:p>
    <w:p w:rsidR="00F03162" w:rsidRDefault="00F03162" w:rsidP="00F03162">
      <w:pPr>
        <w:jc w:val="both"/>
        <w:rPr>
          <w:rFonts w:ascii="Times New Roman" w:eastAsia="Times New Roman" w:hAnsi="Times New Roman" w:cs="Times New Roman"/>
          <w:b/>
          <w:sz w:val="24"/>
          <w:szCs w:val="24"/>
          <w:lang w:eastAsia="cs-CZ"/>
        </w:rPr>
      </w:pPr>
    </w:p>
    <w:p w:rsidR="00E02385" w:rsidRPr="00000E12" w:rsidRDefault="00E02385" w:rsidP="00E02385">
      <w:pPr>
        <w:rPr>
          <w:rFonts w:ascii="Times New Roman" w:hAnsi="Times New Roman" w:cs="Times New Roman"/>
          <w:b/>
          <w:color w:val="7030A0"/>
          <w:sz w:val="24"/>
          <w:szCs w:val="24"/>
          <w:u w:val="single"/>
        </w:rPr>
      </w:pPr>
      <w:r w:rsidRPr="00B027E0">
        <w:rPr>
          <w:rFonts w:ascii="Times New Roman" w:hAnsi="Times New Roman" w:cs="Times New Roman"/>
          <w:b/>
          <w:sz w:val="24"/>
          <w:szCs w:val="24"/>
          <w:u w:val="single"/>
        </w:rPr>
        <w:t>Meziroční srovnání výsledků</w:t>
      </w:r>
      <w:r>
        <w:rPr>
          <w:rFonts w:ascii="Times New Roman" w:hAnsi="Times New Roman" w:cs="Times New Roman"/>
          <w:b/>
          <w:sz w:val="24"/>
          <w:szCs w:val="24"/>
          <w:u w:val="single"/>
        </w:rPr>
        <w:t>:</w:t>
      </w:r>
      <w:r>
        <w:rPr>
          <w:rFonts w:ascii="Times New Roman" w:hAnsi="Times New Roman" w:cs="Times New Roman"/>
          <w:b/>
          <w:sz w:val="24"/>
          <w:szCs w:val="24"/>
        </w:rPr>
        <w:t xml:space="preserve">                 </w:t>
      </w:r>
      <w:r>
        <w:rPr>
          <w:rFonts w:ascii="Times New Roman" w:hAnsi="Times New Roman" w:cs="Times New Roman"/>
          <w:b/>
          <w:color w:val="FF0000"/>
          <w:sz w:val="24"/>
          <w:szCs w:val="24"/>
        </w:rPr>
        <w:t xml:space="preserve">Školní rok 2019/20           </w:t>
      </w:r>
      <w:r w:rsidRPr="00000E12">
        <w:rPr>
          <w:rFonts w:ascii="Times New Roman" w:hAnsi="Times New Roman" w:cs="Times New Roman"/>
          <w:b/>
          <w:color w:val="7030A0"/>
          <w:sz w:val="24"/>
          <w:szCs w:val="24"/>
          <w:u w:val="single"/>
        </w:rPr>
        <w:t>Školní rok 2018/19</w:t>
      </w:r>
    </w:p>
    <w:tbl>
      <w:tblPr>
        <w:tblStyle w:val="Mkatabulky11"/>
        <w:tblW w:w="9210" w:type="dxa"/>
        <w:tblLayout w:type="fixed"/>
        <w:tblLook w:val="01E0" w:firstRow="1" w:lastRow="1" w:firstColumn="1" w:lastColumn="1" w:noHBand="0" w:noVBand="0"/>
      </w:tblPr>
      <w:tblGrid>
        <w:gridCol w:w="1548"/>
        <w:gridCol w:w="851"/>
        <w:gridCol w:w="851"/>
        <w:gridCol w:w="852"/>
        <w:gridCol w:w="851"/>
        <w:gridCol w:w="851"/>
        <w:gridCol w:w="852"/>
        <w:gridCol w:w="851"/>
        <w:gridCol w:w="851"/>
        <w:gridCol w:w="852"/>
      </w:tblGrid>
      <w:tr w:rsidR="00E02385" w:rsidRPr="00022CB3" w:rsidTr="001B2206">
        <w:tc>
          <w:tcPr>
            <w:tcW w:w="1548" w:type="dxa"/>
            <w:tcBorders>
              <w:top w:val="single" w:sz="4" w:space="0" w:color="auto"/>
              <w:left w:val="single" w:sz="4" w:space="0" w:color="auto"/>
              <w:bottom w:val="single" w:sz="4" w:space="0" w:color="auto"/>
              <w:right w:val="single" w:sz="4" w:space="0" w:color="auto"/>
            </w:tcBorders>
          </w:tcPr>
          <w:p w:rsidR="00E02385" w:rsidRPr="00022CB3" w:rsidRDefault="00E02385" w:rsidP="001B2206">
            <w:pPr>
              <w:rPr>
                <w:rFonts w:eastAsia="Calibri"/>
                <w:sz w:val="24"/>
                <w:szCs w:val="24"/>
                <w:lang w:eastAsia="cs-CZ"/>
              </w:rPr>
            </w:pPr>
          </w:p>
        </w:tc>
        <w:tc>
          <w:tcPr>
            <w:tcW w:w="2554" w:type="dxa"/>
            <w:gridSpan w:val="3"/>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MZŠ Ždánice</w:t>
            </w:r>
          </w:p>
        </w:tc>
        <w:tc>
          <w:tcPr>
            <w:tcW w:w="2554" w:type="dxa"/>
            <w:gridSpan w:val="3"/>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ZŠ v ČR</w:t>
            </w:r>
          </w:p>
        </w:tc>
        <w:tc>
          <w:tcPr>
            <w:tcW w:w="2554" w:type="dxa"/>
            <w:gridSpan w:val="3"/>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Gymnázia v ČR</w:t>
            </w:r>
          </w:p>
        </w:tc>
      </w:tr>
      <w:tr w:rsidR="00E02385" w:rsidRPr="00022CB3" w:rsidTr="001B2206">
        <w:tc>
          <w:tcPr>
            <w:tcW w:w="1548" w:type="dxa"/>
            <w:tcBorders>
              <w:top w:val="single" w:sz="4" w:space="0" w:color="auto"/>
              <w:left w:val="single" w:sz="4" w:space="0" w:color="auto"/>
              <w:bottom w:val="single" w:sz="4" w:space="0" w:color="auto"/>
              <w:right w:val="single" w:sz="4" w:space="0" w:color="auto"/>
            </w:tcBorders>
          </w:tcPr>
          <w:p w:rsidR="00E02385" w:rsidRPr="00022CB3" w:rsidRDefault="00E02385" w:rsidP="001B2206">
            <w:pPr>
              <w:rPr>
                <w:rFonts w:eastAsia="Calibri"/>
                <w:sz w:val="24"/>
                <w:szCs w:val="24"/>
                <w:lang w:eastAsia="cs-CZ"/>
              </w:rPr>
            </w:pPr>
          </w:p>
        </w:tc>
        <w:tc>
          <w:tcPr>
            <w:tcW w:w="851"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Čj</w:t>
            </w:r>
          </w:p>
        </w:tc>
        <w:tc>
          <w:tcPr>
            <w:tcW w:w="851"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M</w:t>
            </w:r>
          </w:p>
        </w:tc>
        <w:tc>
          <w:tcPr>
            <w:tcW w:w="852"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OSP</w:t>
            </w:r>
          </w:p>
        </w:tc>
        <w:tc>
          <w:tcPr>
            <w:tcW w:w="851"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Čj</w:t>
            </w:r>
          </w:p>
        </w:tc>
        <w:tc>
          <w:tcPr>
            <w:tcW w:w="851"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M</w:t>
            </w:r>
          </w:p>
        </w:tc>
        <w:tc>
          <w:tcPr>
            <w:tcW w:w="852"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OSP</w:t>
            </w:r>
          </w:p>
        </w:tc>
        <w:tc>
          <w:tcPr>
            <w:tcW w:w="851"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Čj</w:t>
            </w:r>
          </w:p>
        </w:tc>
        <w:tc>
          <w:tcPr>
            <w:tcW w:w="851"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M</w:t>
            </w:r>
          </w:p>
        </w:tc>
        <w:tc>
          <w:tcPr>
            <w:tcW w:w="852"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b/>
                <w:sz w:val="24"/>
                <w:szCs w:val="24"/>
                <w:lang w:eastAsia="cs-CZ"/>
              </w:rPr>
            </w:pPr>
            <w:r w:rsidRPr="00022CB3">
              <w:rPr>
                <w:rFonts w:eastAsia="Calibri"/>
                <w:b/>
                <w:sz w:val="24"/>
                <w:szCs w:val="24"/>
                <w:lang w:eastAsia="cs-CZ"/>
              </w:rPr>
              <w:t>OSP</w:t>
            </w:r>
          </w:p>
        </w:tc>
      </w:tr>
      <w:tr w:rsidR="00E02385" w:rsidRPr="00022CB3" w:rsidTr="001B2206">
        <w:tc>
          <w:tcPr>
            <w:tcW w:w="1548" w:type="dxa"/>
            <w:tcBorders>
              <w:top w:val="single" w:sz="4" w:space="0" w:color="auto"/>
              <w:left w:val="single" w:sz="4" w:space="0" w:color="auto"/>
              <w:bottom w:val="single" w:sz="4" w:space="0" w:color="auto"/>
              <w:right w:val="single" w:sz="4" w:space="0" w:color="auto"/>
            </w:tcBorders>
            <w:hideMark/>
          </w:tcPr>
          <w:p w:rsidR="00E02385" w:rsidRPr="00022CB3" w:rsidRDefault="00E02385" w:rsidP="001B2206">
            <w:pPr>
              <w:rPr>
                <w:rFonts w:eastAsia="Calibri"/>
                <w:sz w:val="24"/>
                <w:szCs w:val="24"/>
                <w:lang w:eastAsia="cs-CZ"/>
              </w:rPr>
            </w:pPr>
            <w:r w:rsidRPr="00022CB3">
              <w:rPr>
                <w:rFonts w:eastAsia="Calibri"/>
                <w:sz w:val="24"/>
                <w:szCs w:val="24"/>
                <w:lang w:eastAsia="cs-CZ"/>
              </w:rPr>
              <w:t>Čistá úspěšnost %</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59</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36</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65</w:t>
            </w:r>
          </w:p>
          <w:p w:rsidR="00E02385" w:rsidRPr="00CD1A64" w:rsidRDefault="00E02385" w:rsidP="001B2206">
            <w:pPr>
              <w:rPr>
                <w:rFonts w:eastAsia="Calibri"/>
                <w:b/>
                <w:color w:val="7030A0"/>
                <w:sz w:val="24"/>
                <w:szCs w:val="24"/>
                <w:lang w:eastAsia="cs-CZ"/>
              </w:rPr>
            </w:pPr>
            <w:r w:rsidRPr="00CD1A64">
              <w:rPr>
                <w:rFonts w:eastAsia="Calibri"/>
                <w:b/>
                <w:color w:val="7030A0"/>
                <w:sz w:val="24"/>
                <w:szCs w:val="24"/>
                <w:lang w:eastAsia="cs-CZ"/>
              </w:rPr>
              <w:t>36</w:t>
            </w:r>
          </w:p>
        </w:tc>
        <w:tc>
          <w:tcPr>
            <w:tcW w:w="852"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62</w:t>
            </w:r>
          </w:p>
          <w:p w:rsidR="00E02385" w:rsidRPr="00CD1A64" w:rsidRDefault="00E02385" w:rsidP="001B2206">
            <w:pPr>
              <w:rPr>
                <w:rFonts w:eastAsia="Calibri"/>
                <w:b/>
                <w:color w:val="7030A0"/>
                <w:sz w:val="24"/>
                <w:szCs w:val="24"/>
                <w:lang w:eastAsia="cs-CZ"/>
              </w:rPr>
            </w:pPr>
            <w:r w:rsidRPr="00CD1A64">
              <w:rPr>
                <w:rFonts w:eastAsia="Calibri"/>
                <w:b/>
                <w:color w:val="7030A0"/>
                <w:sz w:val="24"/>
                <w:szCs w:val="24"/>
                <w:lang w:eastAsia="cs-CZ"/>
              </w:rPr>
              <w:t>53</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48</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32</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43</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26</w:t>
            </w:r>
          </w:p>
        </w:tc>
        <w:tc>
          <w:tcPr>
            <w:tcW w:w="852"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43</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43</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63</w:t>
            </w:r>
          </w:p>
          <w:p w:rsidR="00E02385" w:rsidRPr="00CD1A64" w:rsidRDefault="006751AA" w:rsidP="001B2206">
            <w:pPr>
              <w:rPr>
                <w:rFonts w:eastAsia="Calibri"/>
                <w:b/>
                <w:sz w:val="24"/>
                <w:szCs w:val="24"/>
                <w:lang w:eastAsia="cs-CZ"/>
              </w:rPr>
            </w:pPr>
            <w:r w:rsidRPr="00CD1A64">
              <w:rPr>
                <w:rFonts w:eastAsia="Calibri"/>
                <w:b/>
                <w:color w:val="7030A0"/>
                <w:sz w:val="24"/>
                <w:szCs w:val="24"/>
                <w:lang w:eastAsia="cs-CZ"/>
              </w:rPr>
              <w:t>52</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63</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47</w:t>
            </w:r>
          </w:p>
        </w:tc>
        <w:tc>
          <w:tcPr>
            <w:tcW w:w="852"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66</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69</w:t>
            </w:r>
          </w:p>
        </w:tc>
      </w:tr>
      <w:tr w:rsidR="00E02385" w:rsidRPr="00022CB3" w:rsidTr="001B2206">
        <w:tc>
          <w:tcPr>
            <w:tcW w:w="1548" w:type="dxa"/>
            <w:tcBorders>
              <w:top w:val="single" w:sz="4" w:space="0" w:color="auto"/>
              <w:left w:val="single" w:sz="4" w:space="0" w:color="auto"/>
              <w:bottom w:val="single" w:sz="4" w:space="0" w:color="auto"/>
              <w:right w:val="single" w:sz="4" w:space="0" w:color="auto"/>
            </w:tcBorders>
          </w:tcPr>
          <w:p w:rsidR="00E02385" w:rsidRPr="00022CB3" w:rsidRDefault="00E02385" w:rsidP="001B2206">
            <w:pPr>
              <w:rPr>
                <w:rFonts w:eastAsia="Calibri"/>
                <w:sz w:val="24"/>
                <w:szCs w:val="24"/>
                <w:lang w:eastAsia="cs-CZ"/>
              </w:rPr>
            </w:pPr>
            <w:r w:rsidRPr="00022CB3">
              <w:rPr>
                <w:rFonts w:eastAsia="Calibri"/>
                <w:sz w:val="24"/>
                <w:szCs w:val="24"/>
                <w:lang w:eastAsia="cs-CZ"/>
              </w:rPr>
              <w:t>Percentil</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65</w:t>
            </w:r>
          </w:p>
          <w:p w:rsidR="00E02385" w:rsidRPr="00CD1A64" w:rsidRDefault="00E02385" w:rsidP="001B2206">
            <w:pPr>
              <w:rPr>
                <w:rFonts w:eastAsia="Calibri"/>
                <w:b/>
                <w:color w:val="7030A0"/>
                <w:sz w:val="24"/>
                <w:szCs w:val="24"/>
                <w:lang w:eastAsia="cs-CZ"/>
              </w:rPr>
            </w:pPr>
            <w:r w:rsidRPr="00CD1A64">
              <w:rPr>
                <w:rFonts w:eastAsia="Calibri"/>
                <w:b/>
                <w:color w:val="7030A0"/>
                <w:sz w:val="24"/>
                <w:szCs w:val="24"/>
                <w:lang w:eastAsia="cs-CZ"/>
              </w:rPr>
              <w:t>56</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74</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58</w:t>
            </w:r>
          </w:p>
        </w:tc>
        <w:tc>
          <w:tcPr>
            <w:tcW w:w="852"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73</w:t>
            </w:r>
          </w:p>
          <w:p w:rsidR="00E02385" w:rsidRPr="00CD1A64" w:rsidRDefault="00E02385" w:rsidP="001B2206">
            <w:pPr>
              <w:rPr>
                <w:rFonts w:eastAsia="Calibri"/>
                <w:b/>
                <w:color w:val="7030A0"/>
                <w:sz w:val="24"/>
                <w:szCs w:val="24"/>
                <w:lang w:eastAsia="cs-CZ"/>
              </w:rPr>
            </w:pPr>
            <w:r w:rsidRPr="00CD1A64">
              <w:rPr>
                <w:rFonts w:eastAsia="Calibri"/>
                <w:b/>
                <w:color w:val="7030A0"/>
                <w:sz w:val="24"/>
                <w:szCs w:val="24"/>
                <w:lang w:eastAsia="cs-CZ"/>
              </w:rPr>
              <w:t>64</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50</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49</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50</w:t>
            </w:r>
          </w:p>
          <w:p w:rsidR="00E02385" w:rsidRPr="00CD1A64" w:rsidRDefault="00E02385" w:rsidP="001B2206">
            <w:pPr>
              <w:rPr>
                <w:rFonts w:eastAsia="Calibri"/>
                <w:b/>
                <w:sz w:val="24"/>
                <w:szCs w:val="24"/>
                <w:lang w:eastAsia="cs-CZ"/>
              </w:rPr>
            </w:pPr>
            <w:r w:rsidRPr="00CD1A64">
              <w:rPr>
                <w:rFonts w:eastAsia="Calibri"/>
                <w:b/>
                <w:color w:val="7030A0"/>
                <w:sz w:val="24"/>
                <w:szCs w:val="24"/>
                <w:lang w:eastAsia="cs-CZ"/>
              </w:rPr>
              <w:t>49</w:t>
            </w:r>
          </w:p>
        </w:tc>
        <w:tc>
          <w:tcPr>
            <w:tcW w:w="852"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49</w:t>
            </w:r>
          </w:p>
          <w:p w:rsidR="00E02385" w:rsidRPr="00CD1A64" w:rsidRDefault="00E02385" w:rsidP="001B2206">
            <w:pPr>
              <w:rPr>
                <w:rFonts w:eastAsia="Calibri"/>
                <w:b/>
                <w:color w:val="7030A0"/>
                <w:sz w:val="24"/>
                <w:szCs w:val="24"/>
                <w:lang w:eastAsia="cs-CZ"/>
              </w:rPr>
            </w:pPr>
            <w:r w:rsidRPr="00CD1A64">
              <w:rPr>
                <w:rFonts w:eastAsia="Calibri"/>
                <w:b/>
                <w:color w:val="7030A0"/>
                <w:sz w:val="24"/>
                <w:szCs w:val="24"/>
                <w:lang w:eastAsia="cs-CZ"/>
              </w:rPr>
              <w:t>49</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77</w:t>
            </w:r>
          </w:p>
          <w:p w:rsidR="00E02385" w:rsidRPr="00CD1A64" w:rsidRDefault="00E02385" w:rsidP="001B2206">
            <w:pPr>
              <w:rPr>
                <w:rFonts w:eastAsia="Calibri"/>
                <w:b/>
                <w:color w:val="7030A0"/>
                <w:sz w:val="24"/>
                <w:szCs w:val="24"/>
                <w:lang w:eastAsia="cs-CZ"/>
              </w:rPr>
            </w:pPr>
            <w:r w:rsidRPr="00CD1A64">
              <w:rPr>
                <w:rFonts w:eastAsia="Calibri"/>
                <w:b/>
                <w:color w:val="7030A0"/>
                <w:sz w:val="24"/>
                <w:szCs w:val="24"/>
                <w:lang w:eastAsia="cs-CZ"/>
              </w:rPr>
              <w:t>79</w:t>
            </w:r>
          </w:p>
        </w:tc>
        <w:tc>
          <w:tcPr>
            <w:tcW w:w="851"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74</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78</w:t>
            </w:r>
          </w:p>
        </w:tc>
        <w:tc>
          <w:tcPr>
            <w:tcW w:w="852" w:type="dxa"/>
            <w:tcBorders>
              <w:top w:val="single" w:sz="4" w:space="0" w:color="auto"/>
              <w:left w:val="single" w:sz="4" w:space="0" w:color="auto"/>
              <w:bottom w:val="single" w:sz="4" w:space="0" w:color="auto"/>
              <w:right w:val="single" w:sz="4" w:space="0" w:color="auto"/>
            </w:tcBorders>
          </w:tcPr>
          <w:p w:rsidR="00E02385" w:rsidRPr="00CD1A64" w:rsidRDefault="006751AA" w:rsidP="001B2206">
            <w:pPr>
              <w:rPr>
                <w:rFonts w:eastAsia="Calibri"/>
                <w:b/>
                <w:color w:val="FF0000"/>
                <w:sz w:val="24"/>
                <w:szCs w:val="24"/>
                <w:lang w:eastAsia="cs-CZ"/>
              </w:rPr>
            </w:pPr>
            <w:r w:rsidRPr="00CD1A64">
              <w:rPr>
                <w:rFonts w:eastAsia="Calibri"/>
                <w:b/>
                <w:color w:val="FF0000"/>
                <w:sz w:val="24"/>
                <w:szCs w:val="24"/>
                <w:lang w:eastAsia="cs-CZ"/>
              </w:rPr>
              <w:t>78</w:t>
            </w:r>
          </w:p>
          <w:p w:rsidR="00E02385" w:rsidRPr="00CD1A64" w:rsidRDefault="006751AA" w:rsidP="001B2206">
            <w:pPr>
              <w:rPr>
                <w:rFonts w:eastAsia="Calibri"/>
                <w:b/>
                <w:color w:val="7030A0"/>
                <w:sz w:val="24"/>
                <w:szCs w:val="24"/>
                <w:lang w:eastAsia="cs-CZ"/>
              </w:rPr>
            </w:pPr>
            <w:r w:rsidRPr="00CD1A64">
              <w:rPr>
                <w:rFonts w:eastAsia="Calibri"/>
                <w:b/>
                <w:color w:val="7030A0"/>
                <w:sz w:val="24"/>
                <w:szCs w:val="24"/>
                <w:lang w:eastAsia="cs-CZ"/>
              </w:rPr>
              <w:t>82</w:t>
            </w:r>
          </w:p>
        </w:tc>
      </w:tr>
    </w:tbl>
    <w:p w:rsidR="00AD0D34" w:rsidRDefault="00AD0D34" w:rsidP="00E02385"/>
    <w:p w:rsidR="009920C3" w:rsidRPr="006751AA" w:rsidRDefault="009920C3" w:rsidP="009920C3">
      <w:pPr>
        <w:rPr>
          <w:rFonts w:ascii="Times New Roman" w:hAnsi="Times New Roman" w:cs="Times New Roman"/>
          <w:b/>
          <w:sz w:val="24"/>
          <w:szCs w:val="24"/>
        </w:rPr>
      </w:pPr>
      <w:r w:rsidRPr="006751AA">
        <w:rPr>
          <w:rFonts w:ascii="Times New Roman" w:hAnsi="Times New Roman" w:cs="Times New Roman"/>
          <w:b/>
          <w:sz w:val="24"/>
          <w:szCs w:val="24"/>
        </w:rPr>
        <w:t>Nejúspěšnější žáci</w:t>
      </w:r>
    </w:p>
    <w:tbl>
      <w:tblPr>
        <w:tblStyle w:val="Mkatabulky"/>
        <w:tblW w:w="0" w:type="auto"/>
        <w:tblLook w:val="04A0" w:firstRow="1" w:lastRow="0" w:firstColumn="1" w:lastColumn="0" w:noHBand="0" w:noVBand="1"/>
      </w:tblPr>
      <w:tblGrid>
        <w:gridCol w:w="2830"/>
        <w:gridCol w:w="2619"/>
        <w:gridCol w:w="2626"/>
      </w:tblGrid>
      <w:tr w:rsidR="009920C3" w:rsidTr="009C73D9">
        <w:tc>
          <w:tcPr>
            <w:tcW w:w="2830" w:type="dxa"/>
          </w:tcPr>
          <w:p w:rsidR="009920C3" w:rsidRPr="001F6B5C" w:rsidRDefault="009920C3" w:rsidP="009C73D9">
            <w:pPr>
              <w:rPr>
                <w:rFonts w:ascii="Times New Roman" w:hAnsi="Times New Roman" w:cs="Times New Roman"/>
                <w:sz w:val="24"/>
                <w:szCs w:val="24"/>
              </w:rPr>
            </w:pPr>
            <w:r w:rsidRPr="001F6B5C">
              <w:rPr>
                <w:rFonts w:ascii="Times New Roman" w:hAnsi="Times New Roman" w:cs="Times New Roman"/>
                <w:sz w:val="24"/>
                <w:szCs w:val="24"/>
              </w:rPr>
              <w:t xml:space="preserve">OSP – </w:t>
            </w:r>
            <w:r>
              <w:rPr>
                <w:rFonts w:ascii="Times New Roman" w:hAnsi="Times New Roman" w:cs="Times New Roman"/>
                <w:sz w:val="24"/>
                <w:szCs w:val="24"/>
              </w:rPr>
              <w:t>čistá úspěšnost v %</w:t>
            </w:r>
          </w:p>
        </w:tc>
        <w:tc>
          <w:tcPr>
            <w:tcW w:w="2619" w:type="dxa"/>
          </w:tcPr>
          <w:p w:rsidR="009920C3" w:rsidRDefault="009920C3" w:rsidP="009C73D9">
            <w:pPr>
              <w:rPr>
                <w:rFonts w:ascii="Times New Roman" w:hAnsi="Times New Roman" w:cs="Times New Roman"/>
                <w:b/>
                <w:sz w:val="24"/>
                <w:szCs w:val="24"/>
                <w:u w:val="single"/>
              </w:rPr>
            </w:pPr>
            <w:r>
              <w:rPr>
                <w:rFonts w:ascii="Times New Roman" w:hAnsi="Times New Roman" w:cs="Times New Roman"/>
                <w:sz w:val="24"/>
                <w:szCs w:val="24"/>
              </w:rPr>
              <w:t>Čj</w:t>
            </w:r>
            <w:r w:rsidRPr="001F6B5C">
              <w:rPr>
                <w:rFonts w:ascii="Times New Roman" w:hAnsi="Times New Roman" w:cs="Times New Roman"/>
                <w:sz w:val="24"/>
                <w:szCs w:val="24"/>
              </w:rPr>
              <w:t xml:space="preserve"> – </w:t>
            </w:r>
            <w:r>
              <w:rPr>
                <w:rFonts w:ascii="Times New Roman" w:hAnsi="Times New Roman" w:cs="Times New Roman"/>
                <w:sz w:val="24"/>
                <w:szCs w:val="24"/>
              </w:rPr>
              <w:t>čistá úspěšnost v %</w:t>
            </w:r>
          </w:p>
        </w:tc>
        <w:tc>
          <w:tcPr>
            <w:tcW w:w="2626" w:type="dxa"/>
          </w:tcPr>
          <w:p w:rsidR="009920C3" w:rsidRDefault="009920C3" w:rsidP="009C73D9">
            <w:pPr>
              <w:rPr>
                <w:rFonts w:ascii="Times New Roman" w:hAnsi="Times New Roman" w:cs="Times New Roman"/>
                <w:b/>
                <w:sz w:val="24"/>
                <w:szCs w:val="24"/>
                <w:u w:val="single"/>
              </w:rPr>
            </w:pPr>
            <w:r>
              <w:rPr>
                <w:rFonts w:ascii="Times New Roman" w:hAnsi="Times New Roman" w:cs="Times New Roman"/>
                <w:sz w:val="24"/>
                <w:szCs w:val="24"/>
              </w:rPr>
              <w:t>M</w:t>
            </w:r>
            <w:r w:rsidRPr="001F6B5C">
              <w:rPr>
                <w:rFonts w:ascii="Times New Roman" w:hAnsi="Times New Roman" w:cs="Times New Roman"/>
                <w:sz w:val="24"/>
                <w:szCs w:val="24"/>
              </w:rPr>
              <w:t xml:space="preserve"> – </w:t>
            </w:r>
            <w:r>
              <w:rPr>
                <w:rFonts w:ascii="Times New Roman" w:hAnsi="Times New Roman" w:cs="Times New Roman"/>
                <w:sz w:val="24"/>
                <w:szCs w:val="24"/>
              </w:rPr>
              <w:t>čistá úspěšnost v %</w:t>
            </w:r>
          </w:p>
        </w:tc>
      </w:tr>
      <w:tr w:rsidR="009920C3" w:rsidRPr="00277C45" w:rsidTr="009C73D9">
        <w:tc>
          <w:tcPr>
            <w:tcW w:w="2830" w:type="dxa"/>
          </w:tcPr>
          <w:p w:rsidR="009920C3" w:rsidRPr="002347DE" w:rsidRDefault="009920C3" w:rsidP="009C73D9">
            <w:pPr>
              <w:rPr>
                <w:rFonts w:ascii="Times New Roman" w:hAnsi="Times New Roman" w:cs="Times New Roman"/>
                <w:color w:val="7030A0"/>
                <w:sz w:val="24"/>
                <w:szCs w:val="24"/>
              </w:rPr>
            </w:pPr>
            <w:r w:rsidRPr="002347DE">
              <w:rPr>
                <w:rFonts w:ascii="Times New Roman" w:hAnsi="Times New Roman" w:cs="Times New Roman"/>
                <w:color w:val="7030A0"/>
                <w:sz w:val="24"/>
                <w:szCs w:val="24"/>
              </w:rPr>
              <w:t>Zálešáková Barbora - 94</w:t>
            </w:r>
          </w:p>
        </w:tc>
        <w:tc>
          <w:tcPr>
            <w:tcW w:w="2619" w:type="dxa"/>
            <w:vMerge w:val="restart"/>
          </w:tcPr>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Zálešáková B. - 83</w:t>
            </w:r>
          </w:p>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Hrabcová Eliška - 83</w:t>
            </w:r>
          </w:p>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Švábík Filip - 83</w:t>
            </w:r>
          </w:p>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Klimková Martina - 83</w:t>
            </w:r>
          </w:p>
        </w:tc>
        <w:tc>
          <w:tcPr>
            <w:tcW w:w="2626" w:type="dxa"/>
          </w:tcPr>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Poláčková Z. – 100!</w:t>
            </w:r>
          </w:p>
        </w:tc>
      </w:tr>
      <w:tr w:rsidR="009920C3" w:rsidRPr="00993621" w:rsidTr="009C73D9">
        <w:tc>
          <w:tcPr>
            <w:tcW w:w="2830" w:type="dxa"/>
          </w:tcPr>
          <w:p w:rsidR="009920C3" w:rsidRPr="002347DE" w:rsidRDefault="009920C3" w:rsidP="009C73D9">
            <w:pPr>
              <w:rPr>
                <w:rFonts w:ascii="Times New Roman" w:hAnsi="Times New Roman" w:cs="Times New Roman"/>
                <w:color w:val="7030A0"/>
                <w:sz w:val="24"/>
                <w:szCs w:val="24"/>
              </w:rPr>
            </w:pPr>
            <w:r w:rsidRPr="002347DE">
              <w:rPr>
                <w:rFonts w:ascii="Times New Roman" w:hAnsi="Times New Roman" w:cs="Times New Roman"/>
                <w:color w:val="7030A0"/>
                <w:sz w:val="24"/>
                <w:szCs w:val="24"/>
              </w:rPr>
              <w:t>Švábík - Filip 94</w:t>
            </w:r>
          </w:p>
        </w:tc>
        <w:tc>
          <w:tcPr>
            <w:tcW w:w="2619" w:type="dxa"/>
            <w:vMerge/>
          </w:tcPr>
          <w:p w:rsidR="009920C3" w:rsidRPr="002347DE" w:rsidRDefault="009920C3" w:rsidP="009C73D9">
            <w:pPr>
              <w:rPr>
                <w:rFonts w:ascii="Times New Roman" w:hAnsi="Times New Roman" w:cs="Times New Roman"/>
                <w:color w:val="7030A0"/>
                <w:sz w:val="24"/>
                <w:szCs w:val="24"/>
              </w:rPr>
            </w:pPr>
          </w:p>
        </w:tc>
        <w:tc>
          <w:tcPr>
            <w:tcW w:w="2626" w:type="dxa"/>
          </w:tcPr>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Zálešáková B. – 97</w:t>
            </w:r>
          </w:p>
        </w:tc>
      </w:tr>
      <w:tr w:rsidR="009920C3" w:rsidRPr="00993621" w:rsidTr="009C73D9">
        <w:tc>
          <w:tcPr>
            <w:tcW w:w="2830" w:type="dxa"/>
          </w:tcPr>
          <w:p w:rsidR="009920C3" w:rsidRPr="002347DE" w:rsidRDefault="009920C3" w:rsidP="009C73D9">
            <w:pPr>
              <w:rPr>
                <w:rFonts w:ascii="Times New Roman" w:hAnsi="Times New Roman" w:cs="Times New Roman"/>
                <w:color w:val="7030A0"/>
                <w:sz w:val="24"/>
                <w:szCs w:val="24"/>
              </w:rPr>
            </w:pPr>
            <w:r w:rsidRPr="002347DE">
              <w:rPr>
                <w:rFonts w:ascii="Times New Roman" w:hAnsi="Times New Roman" w:cs="Times New Roman"/>
                <w:color w:val="7030A0"/>
                <w:sz w:val="24"/>
                <w:szCs w:val="24"/>
              </w:rPr>
              <w:t>Poláčková Zuzana - 92</w:t>
            </w:r>
          </w:p>
        </w:tc>
        <w:tc>
          <w:tcPr>
            <w:tcW w:w="2619" w:type="dxa"/>
            <w:vMerge/>
          </w:tcPr>
          <w:p w:rsidR="009920C3" w:rsidRPr="002347DE" w:rsidRDefault="009920C3" w:rsidP="009C73D9">
            <w:pPr>
              <w:rPr>
                <w:rFonts w:ascii="Times New Roman" w:hAnsi="Times New Roman" w:cs="Times New Roman"/>
                <w:color w:val="7030A0"/>
                <w:sz w:val="24"/>
                <w:szCs w:val="24"/>
              </w:rPr>
            </w:pPr>
          </w:p>
        </w:tc>
        <w:tc>
          <w:tcPr>
            <w:tcW w:w="2626" w:type="dxa"/>
          </w:tcPr>
          <w:p w:rsidR="009920C3" w:rsidRPr="00AD0D34" w:rsidRDefault="009920C3" w:rsidP="009C73D9">
            <w:pPr>
              <w:rPr>
                <w:rFonts w:ascii="Times New Roman" w:hAnsi="Times New Roman" w:cs="Times New Roman"/>
                <w:color w:val="7030A0"/>
                <w:sz w:val="24"/>
                <w:szCs w:val="24"/>
              </w:rPr>
            </w:pPr>
            <w:r w:rsidRPr="00AD0D34">
              <w:rPr>
                <w:rFonts w:ascii="Times New Roman" w:hAnsi="Times New Roman" w:cs="Times New Roman"/>
                <w:color w:val="7030A0"/>
                <w:sz w:val="24"/>
                <w:szCs w:val="24"/>
              </w:rPr>
              <w:t>Hrabcová E. -96</w:t>
            </w:r>
          </w:p>
        </w:tc>
      </w:tr>
    </w:tbl>
    <w:p w:rsidR="009920C3" w:rsidRDefault="009920C3" w:rsidP="009920C3"/>
    <w:p w:rsidR="00AD0D34" w:rsidRDefault="00AD0D34" w:rsidP="00E02385"/>
    <w:p w:rsidR="00A9477F" w:rsidRDefault="00A9477F" w:rsidP="00E02385">
      <w:pPr>
        <w:rPr>
          <w:rFonts w:ascii="Times New Roman" w:hAnsi="Times New Roman" w:cs="Times New Roman"/>
          <w:b/>
          <w:sz w:val="24"/>
          <w:szCs w:val="24"/>
        </w:rPr>
      </w:pPr>
      <w:r w:rsidRPr="00A9477F">
        <w:rPr>
          <w:rFonts w:ascii="Times New Roman" w:hAnsi="Times New Roman" w:cs="Times New Roman"/>
          <w:b/>
          <w:noProof/>
          <w:sz w:val="24"/>
          <w:szCs w:val="24"/>
          <w:lang w:eastAsia="cs-CZ"/>
        </w:rPr>
        <w:lastRenderedPageBreak/>
        <w:drawing>
          <wp:inline distT="0" distB="0" distL="0" distR="0">
            <wp:extent cx="5760720" cy="7920990"/>
            <wp:effectExtent l="0" t="0" r="0" b="3810"/>
            <wp:docPr id="6" name="Obrázek 6" descr="C:\Users\reditel\Pictures\2020-06-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ditel\Pictures\2020-06-12\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A9477F" w:rsidRDefault="00A9477F" w:rsidP="00E02385">
      <w:pPr>
        <w:rPr>
          <w:rFonts w:ascii="Times New Roman" w:hAnsi="Times New Roman" w:cs="Times New Roman"/>
          <w:b/>
          <w:sz w:val="24"/>
          <w:szCs w:val="24"/>
        </w:rPr>
      </w:pPr>
    </w:p>
    <w:p w:rsidR="00A9477F" w:rsidRDefault="00A9477F" w:rsidP="00E02385">
      <w:pPr>
        <w:rPr>
          <w:rFonts w:ascii="Times New Roman" w:hAnsi="Times New Roman" w:cs="Times New Roman"/>
          <w:b/>
          <w:sz w:val="24"/>
          <w:szCs w:val="24"/>
        </w:rPr>
      </w:pPr>
    </w:p>
    <w:p w:rsidR="007F4806" w:rsidRDefault="007F4806"/>
    <w:p w:rsidR="00E465C8" w:rsidRDefault="00E465C8">
      <w:pPr>
        <w:rPr>
          <w:rFonts w:ascii="Times New Roman" w:hAnsi="Times New Roman" w:cs="Times New Roman"/>
          <w:sz w:val="24"/>
          <w:szCs w:val="24"/>
        </w:rPr>
      </w:pPr>
      <w:r w:rsidRPr="00E465C8">
        <w:rPr>
          <w:rFonts w:ascii="Times New Roman" w:hAnsi="Times New Roman" w:cs="Times New Roman"/>
          <w:b/>
          <w:sz w:val="24"/>
          <w:szCs w:val="24"/>
        </w:rPr>
        <w:lastRenderedPageBreak/>
        <w:t>Každý žák obdržel individuální analytickou zprávu s podrobným rozborem svých výsledků</w:t>
      </w:r>
      <w:r>
        <w:rPr>
          <w:rFonts w:ascii="Times New Roman" w:hAnsi="Times New Roman" w:cs="Times New Roman"/>
          <w:b/>
          <w:sz w:val="24"/>
          <w:szCs w:val="24"/>
        </w:rPr>
        <w:t xml:space="preserve">. </w:t>
      </w:r>
      <w:r>
        <w:rPr>
          <w:rFonts w:ascii="Times New Roman" w:hAnsi="Times New Roman" w:cs="Times New Roman"/>
          <w:sz w:val="24"/>
          <w:szCs w:val="24"/>
        </w:rPr>
        <w:t>Pro ilustraci uvádím jednu z</w:t>
      </w:r>
      <w:r w:rsidR="00A9477F">
        <w:rPr>
          <w:rFonts w:ascii="Times New Roman" w:hAnsi="Times New Roman" w:cs="Times New Roman"/>
          <w:sz w:val="24"/>
          <w:szCs w:val="24"/>
        </w:rPr>
        <w:t> </w:t>
      </w:r>
      <w:r>
        <w:rPr>
          <w:rFonts w:ascii="Times New Roman" w:hAnsi="Times New Roman" w:cs="Times New Roman"/>
          <w:sz w:val="24"/>
          <w:szCs w:val="24"/>
        </w:rPr>
        <w:t>nich</w:t>
      </w:r>
      <w:r w:rsidR="00A9477F">
        <w:rPr>
          <w:rFonts w:ascii="Times New Roman" w:hAnsi="Times New Roman" w:cs="Times New Roman"/>
          <w:sz w:val="24"/>
          <w:szCs w:val="24"/>
        </w:rPr>
        <w:t>.</w:t>
      </w:r>
    </w:p>
    <w:p w:rsidR="00E465C8" w:rsidRDefault="00E465C8">
      <w:pPr>
        <w:rPr>
          <w:rFonts w:ascii="Times New Roman" w:hAnsi="Times New Roman" w:cs="Times New Roman"/>
          <w:sz w:val="24"/>
          <w:szCs w:val="24"/>
        </w:rPr>
      </w:pPr>
      <w:r w:rsidRPr="00E465C8">
        <w:rPr>
          <w:rFonts w:ascii="Times New Roman" w:hAnsi="Times New Roman" w:cs="Times New Roman"/>
          <w:noProof/>
          <w:sz w:val="24"/>
          <w:szCs w:val="24"/>
          <w:lang w:eastAsia="cs-CZ"/>
        </w:rPr>
        <w:drawing>
          <wp:inline distT="0" distB="0" distL="0" distR="0">
            <wp:extent cx="5760720" cy="7920990"/>
            <wp:effectExtent l="0" t="0" r="0" b="3810"/>
            <wp:docPr id="3" name="Obrázek 3" descr="C:\Users\reditel\Pictures\2020-06-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itel\Pictures\2020-06-12\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A9477F" w:rsidRDefault="00A9477F">
      <w:pPr>
        <w:rPr>
          <w:rFonts w:ascii="Times New Roman" w:hAnsi="Times New Roman" w:cs="Times New Roman"/>
          <w:sz w:val="24"/>
          <w:szCs w:val="24"/>
        </w:rPr>
      </w:pPr>
    </w:p>
    <w:p w:rsidR="00A9477F" w:rsidRDefault="00A9477F">
      <w:pPr>
        <w:rPr>
          <w:rFonts w:ascii="Times New Roman" w:hAnsi="Times New Roman" w:cs="Times New Roman"/>
          <w:sz w:val="24"/>
          <w:szCs w:val="24"/>
        </w:rPr>
      </w:pPr>
    </w:p>
    <w:p w:rsidR="00DD0501" w:rsidRDefault="00DD0501">
      <w:pPr>
        <w:rPr>
          <w:rFonts w:ascii="Times New Roman" w:hAnsi="Times New Roman" w:cs="Times New Roman"/>
          <w:sz w:val="24"/>
          <w:szCs w:val="24"/>
        </w:rPr>
      </w:pPr>
    </w:p>
    <w:p w:rsidR="00DD0501" w:rsidRDefault="00DD0501">
      <w:pPr>
        <w:rPr>
          <w:rFonts w:ascii="Times New Roman" w:hAnsi="Times New Roman" w:cs="Times New Roman"/>
          <w:sz w:val="24"/>
          <w:szCs w:val="24"/>
        </w:rPr>
      </w:pPr>
    </w:p>
    <w:p w:rsidR="00A9477F" w:rsidRPr="00E465C8" w:rsidRDefault="00A9477F">
      <w:pPr>
        <w:rPr>
          <w:rFonts w:ascii="Times New Roman" w:hAnsi="Times New Roman" w:cs="Times New Roman"/>
          <w:sz w:val="24"/>
          <w:szCs w:val="24"/>
        </w:rPr>
      </w:pPr>
      <w:r w:rsidRPr="00A9477F">
        <w:rPr>
          <w:rFonts w:ascii="Times New Roman" w:hAnsi="Times New Roman" w:cs="Times New Roman"/>
          <w:noProof/>
          <w:sz w:val="24"/>
          <w:szCs w:val="24"/>
          <w:lang w:eastAsia="cs-CZ"/>
        </w:rPr>
        <w:drawing>
          <wp:inline distT="0" distB="0" distL="0" distR="0">
            <wp:extent cx="5760720" cy="7920990"/>
            <wp:effectExtent l="0" t="0" r="0" b="3810"/>
            <wp:docPr id="5" name="Obrázek 5" descr="C:\Users\reditel\Pictures\2020-06-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itel\Pictures\2020-06-12\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AD0D34" w:rsidRDefault="00AD0D34"/>
    <w:p w:rsidR="00DD0501" w:rsidRDefault="00E227DD">
      <w:r w:rsidRPr="00E227DD">
        <w:rPr>
          <w:noProof/>
          <w:lang w:eastAsia="cs-CZ"/>
        </w:rPr>
        <w:drawing>
          <wp:inline distT="0" distB="0" distL="0" distR="0">
            <wp:extent cx="5760720" cy="7920990"/>
            <wp:effectExtent l="0" t="0" r="0" b="3810"/>
            <wp:docPr id="2" name="Obrázek 2" descr="C:\Users\reditel\Pictures\2020-06-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itel\Pictures\2020-06-17\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9920C3" w:rsidRDefault="009920C3" w:rsidP="00DD0501">
      <w:pPr>
        <w:spacing w:after="200" w:line="276" w:lineRule="auto"/>
        <w:rPr>
          <w:rFonts w:ascii="Times New Roman" w:eastAsia="Calibri" w:hAnsi="Times New Roman" w:cs="Times New Roman"/>
          <w:b/>
          <w:color w:val="C00000"/>
          <w:sz w:val="24"/>
          <w:szCs w:val="24"/>
          <w:u w:val="single"/>
        </w:rPr>
      </w:pPr>
    </w:p>
    <w:p w:rsidR="009920C3" w:rsidRDefault="009920C3" w:rsidP="00DD0501">
      <w:pPr>
        <w:spacing w:after="200" w:line="276" w:lineRule="auto"/>
        <w:rPr>
          <w:rFonts w:ascii="Times New Roman" w:eastAsia="Calibri" w:hAnsi="Times New Roman" w:cs="Times New Roman"/>
          <w:b/>
          <w:color w:val="C00000"/>
          <w:sz w:val="24"/>
          <w:szCs w:val="24"/>
          <w:u w:val="single"/>
        </w:rPr>
      </w:pPr>
    </w:p>
    <w:p w:rsidR="00DD0501" w:rsidRPr="00DD0501" w:rsidRDefault="00DD0501" w:rsidP="00DD0501">
      <w:pPr>
        <w:spacing w:after="200" w:line="276" w:lineRule="auto"/>
        <w:rPr>
          <w:rFonts w:ascii="Times New Roman" w:eastAsia="Calibri" w:hAnsi="Times New Roman" w:cs="Times New Roman"/>
          <w:b/>
          <w:color w:val="C00000"/>
          <w:sz w:val="24"/>
          <w:szCs w:val="24"/>
          <w:u w:val="single"/>
        </w:rPr>
      </w:pPr>
      <w:r w:rsidRPr="00DD0501">
        <w:rPr>
          <w:rFonts w:ascii="Times New Roman" w:eastAsia="Calibri" w:hAnsi="Times New Roman" w:cs="Times New Roman"/>
          <w:b/>
          <w:color w:val="C00000"/>
          <w:sz w:val="24"/>
          <w:szCs w:val="24"/>
          <w:u w:val="single"/>
        </w:rPr>
        <w:lastRenderedPageBreak/>
        <w:t xml:space="preserve">Analýza srovnávacích prací </w:t>
      </w:r>
      <w:r>
        <w:rPr>
          <w:rFonts w:ascii="Times New Roman" w:eastAsia="Calibri" w:hAnsi="Times New Roman" w:cs="Times New Roman"/>
          <w:b/>
          <w:color w:val="C00000"/>
          <w:sz w:val="24"/>
          <w:szCs w:val="24"/>
          <w:u w:val="single"/>
        </w:rPr>
        <w:t>ve školním roce 2019/ 2020</w:t>
      </w:r>
    </w:p>
    <w:p w:rsidR="00DD0501" w:rsidRDefault="00DD0501" w:rsidP="00DD0501">
      <w:pPr>
        <w:jc w:val="both"/>
        <w:rPr>
          <w:rFonts w:ascii="Times New Roman" w:hAnsi="Times New Roman" w:cs="Times New Roman"/>
          <w:sz w:val="24"/>
          <w:szCs w:val="24"/>
        </w:rPr>
      </w:pPr>
      <w:r w:rsidRPr="00DD0501">
        <w:rPr>
          <w:rFonts w:ascii="Times New Roman" w:hAnsi="Times New Roman" w:cs="Times New Roman"/>
          <w:sz w:val="24"/>
          <w:szCs w:val="24"/>
        </w:rPr>
        <w:t>Srovnávací práce jsme</w:t>
      </w:r>
      <w:r>
        <w:rPr>
          <w:rFonts w:ascii="Times New Roman" w:hAnsi="Times New Roman" w:cs="Times New Roman"/>
          <w:sz w:val="24"/>
          <w:szCs w:val="24"/>
        </w:rPr>
        <w:t xml:space="preserve"> v letošním školním roce</w:t>
      </w:r>
      <w:r w:rsidRPr="00DD0501">
        <w:rPr>
          <w:rFonts w:ascii="Times New Roman" w:hAnsi="Times New Roman" w:cs="Times New Roman"/>
          <w:sz w:val="24"/>
          <w:szCs w:val="24"/>
        </w:rPr>
        <w:t xml:space="preserve"> nepřipravovali</w:t>
      </w:r>
      <w:r>
        <w:rPr>
          <w:rFonts w:ascii="Times New Roman" w:hAnsi="Times New Roman" w:cs="Times New Roman"/>
          <w:sz w:val="24"/>
          <w:szCs w:val="24"/>
        </w:rPr>
        <w:t>. Důvodem byla mimořádná opatření. Třídní kolektivy byly neúplné,</w:t>
      </w:r>
      <w:r w:rsidR="00EC3307">
        <w:rPr>
          <w:rFonts w:ascii="Times New Roman" w:hAnsi="Times New Roman" w:cs="Times New Roman"/>
          <w:sz w:val="24"/>
          <w:szCs w:val="24"/>
        </w:rPr>
        <w:t xml:space="preserve"> zjištěné výsledky by nebyly objektivní</w:t>
      </w:r>
      <w:r>
        <w:rPr>
          <w:rFonts w:ascii="Times New Roman" w:hAnsi="Times New Roman" w:cs="Times New Roman"/>
          <w:sz w:val="24"/>
          <w:szCs w:val="24"/>
        </w:rPr>
        <w:t>. Přestože po uvolnění karanténních opatření většina žáků školu opět navšt</w:t>
      </w:r>
      <w:r w:rsidR="009920C3">
        <w:rPr>
          <w:rFonts w:ascii="Times New Roman" w:hAnsi="Times New Roman" w:cs="Times New Roman"/>
          <w:sz w:val="24"/>
          <w:szCs w:val="24"/>
        </w:rPr>
        <w:t>ěvovala (viz Úvod), učivo neb</w:t>
      </w:r>
      <w:r>
        <w:rPr>
          <w:rFonts w:ascii="Times New Roman" w:hAnsi="Times New Roman" w:cs="Times New Roman"/>
          <w:sz w:val="24"/>
          <w:szCs w:val="24"/>
        </w:rPr>
        <w:t xml:space="preserve">ylo </w:t>
      </w:r>
      <w:r w:rsidR="009920C3">
        <w:rPr>
          <w:rFonts w:ascii="Times New Roman" w:hAnsi="Times New Roman" w:cs="Times New Roman"/>
          <w:sz w:val="24"/>
          <w:szCs w:val="24"/>
        </w:rPr>
        <w:t xml:space="preserve">detailně </w:t>
      </w:r>
      <w:r>
        <w:rPr>
          <w:rFonts w:ascii="Times New Roman" w:hAnsi="Times New Roman" w:cs="Times New Roman"/>
          <w:sz w:val="24"/>
          <w:szCs w:val="24"/>
        </w:rPr>
        <w:t xml:space="preserve">probráno a především řádně zažito a procvičeno. </w:t>
      </w:r>
      <w:r w:rsidR="001B2206">
        <w:rPr>
          <w:rFonts w:ascii="Times New Roman" w:hAnsi="Times New Roman" w:cs="Times New Roman"/>
          <w:sz w:val="24"/>
          <w:szCs w:val="24"/>
        </w:rPr>
        <w:t>Dle doporučení MŠMT ČR měly probíhat především konzultace a třídnické hodiny, řádná výuka byla podružnou alternativou.</w:t>
      </w:r>
    </w:p>
    <w:p w:rsidR="001B2206" w:rsidRPr="001B2206" w:rsidRDefault="001B2206" w:rsidP="001B2206">
      <w:pPr>
        <w:spacing w:after="0" w:line="240" w:lineRule="auto"/>
        <w:jc w:val="both"/>
        <w:rPr>
          <w:rFonts w:ascii="Times New Roman" w:eastAsia="Times New Roman" w:hAnsi="Times New Roman" w:cs="Times New Roman"/>
          <w:sz w:val="24"/>
          <w:szCs w:val="24"/>
          <w:lang w:eastAsia="cs-CZ"/>
        </w:rPr>
      </w:pPr>
      <w:r w:rsidRPr="001B2206">
        <w:rPr>
          <w:rFonts w:ascii="Times New Roman" w:eastAsia="Calibri" w:hAnsi="Times New Roman" w:cs="Times New Roman"/>
          <w:b/>
          <w:color w:val="C00000"/>
          <w:sz w:val="24"/>
          <w:szCs w:val="24"/>
          <w:u w:val="single"/>
        </w:rPr>
        <w:t xml:space="preserve"> </w:t>
      </w:r>
      <w:r>
        <w:rPr>
          <w:rFonts w:ascii="Times New Roman" w:eastAsia="Calibri" w:hAnsi="Times New Roman" w:cs="Times New Roman"/>
          <w:b/>
          <w:color w:val="C00000"/>
          <w:sz w:val="24"/>
          <w:szCs w:val="24"/>
          <w:u w:val="single"/>
        </w:rPr>
        <w:t>Žákovský dotazník  v  V. – IX. třídách</w:t>
      </w:r>
    </w:p>
    <w:p w:rsidR="001B2206" w:rsidRDefault="001B2206" w:rsidP="00DD0501">
      <w:pPr>
        <w:jc w:val="both"/>
        <w:rPr>
          <w:rFonts w:ascii="Times New Roman" w:hAnsi="Times New Roman" w:cs="Times New Roman"/>
          <w:sz w:val="24"/>
          <w:szCs w:val="24"/>
        </w:rPr>
      </w:pPr>
    </w:p>
    <w:p w:rsidR="001B2206" w:rsidRDefault="001B2206" w:rsidP="00DD0501">
      <w:pPr>
        <w:jc w:val="both"/>
        <w:rPr>
          <w:rFonts w:ascii="Times New Roman" w:hAnsi="Times New Roman" w:cs="Times New Roman"/>
          <w:sz w:val="24"/>
          <w:szCs w:val="24"/>
        </w:rPr>
      </w:pPr>
      <w:r>
        <w:rPr>
          <w:rFonts w:ascii="Times New Roman" w:hAnsi="Times New Roman" w:cs="Times New Roman"/>
          <w:sz w:val="24"/>
          <w:szCs w:val="24"/>
        </w:rPr>
        <w:t xml:space="preserve">Neuskutečnil se ze </w:t>
      </w:r>
      <w:r w:rsidR="009920C3">
        <w:rPr>
          <w:rFonts w:ascii="Times New Roman" w:hAnsi="Times New Roman" w:cs="Times New Roman"/>
          <w:sz w:val="24"/>
          <w:szCs w:val="24"/>
        </w:rPr>
        <w:t>stejných</w:t>
      </w:r>
      <w:r>
        <w:rPr>
          <w:rFonts w:ascii="Times New Roman" w:hAnsi="Times New Roman" w:cs="Times New Roman"/>
          <w:sz w:val="24"/>
          <w:szCs w:val="24"/>
        </w:rPr>
        <w:t xml:space="preserve"> důvodů.</w:t>
      </w:r>
    </w:p>
    <w:p w:rsidR="001B2206" w:rsidRDefault="001B2206" w:rsidP="00DD0501">
      <w:pPr>
        <w:jc w:val="both"/>
        <w:rPr>
          <w:rFonts w:ascii="Times New Roman" w:hAnsi="Times New Roman" w:cs="Times New Roman"/>
          <w:sz w:val="24"/>
          <w:szCs w:val="24"/>
        </w:rPr>
      </w:pPr>
    </w:p>
    <w:p w:rsidR="001B2206" w:rsidRPr="001B2206" w:rsidRDefault="004D22FB" w:rsidP="001B2206">
      <w:pPr>
        <w:spacing w:after="0" w:line="240" w:lineRule="auto"/>
        <w:rPr>
          <w:rFonts w:ascii="Times New Roman" w:eastAsia="Times New Roman" w:hAnsi="Times New Roman" w:cs="Times New Roman"/>
          <w:b/>
          <w:color w:val="C00000"/>
          <w:sz w:val="24"/>
          <w:szCs w:val="24"/>
          <w:u w:val="single"/>
          <w:lang w:eastAsia="cs-CZ"/>
        </w:rPr>
      </w:pPr>
      <w:r>
        <w:rPr>
          <w:rFonts w:ascii="Times New Roman" w:eastAsia="Times New Roman" w:hAnsi="Times New Roman" w:cs="Times New Roman"/>
          <w:b/>
          <w:color w:val="C00000"/>
          <w:sz w:val="24"/>
          <w:szCs w:val="24"/>
          <w:u w:val="single"/>
          <w:lang w:eastAsia="cs-CZ"/>
        </w:rPr>
        <w:t>5</w:t>
      </w:r>
      <w:r w:rsidR="001B2206" w:rsidRPr="001B2206">
        <w:rPr>
          <w:rFonts w:ascii="Times New Roman" w:eastAsia="Times New Roman" w:hAnsi="Times New Roman" w:cs="Times New Roman"/>
          <w:b/>
          <w:color w:val="C00000"/>
          <w:sz w:val="24"/>
          <w:szCs w:val="24"/>
          <w:u w:val="single"/>
          <w:lang w:eastAsia="cs-CZ"/>
        </w:rPr>
        <w:t>. Údaje o prevenci sociálně patologických jevů</w:t>
      </w:r>
    </w:p>
    <w:p w:rsidR="001B2206" w:rsidRPr="007B0AAF" w:rsidRDefault="001B2206" w:rsidP="007B0AAF">
      <w:pPr>
        <w:spacing w:after="200" w:line="276" w:lineRule="auto"/>
        <w:rPr>
          <w:rFonts w:ascii="Times New Roman" w:eastAsia="Calibri" w:hAnsi="Times New Roman" w:cs="Times New Roman"/>
          <w:b/>
          <w:bCs/>
          <w:sz w:val="24"/>
          <w:szCs w:val="24"/>
        </w:rPr>
      </w:pPr>
    </w:p>
    <w:p w:rsidR="007B0AAF" w:rsidRPr="007B0AAF" w:rsidRDefault="007B0AAF" w:rsidP="007B0AAF">
      <w:pPr>
        <w:spacing w:after="200" w:line="276" w:lineRule="auto"/>
        <w:rPr>
          <w:rFonts w:ascii="Times New Roman" w:eastAsia="Calibri" w:hAnsi="Times New Roman" w:cs="Times New Roman"/>
          <w:b/>
          <w:bCs/>
        </w:rPr>
      </w:pPr>
      <w:r w:rsidRPr="007B0AAF">
        <w:rPr>
          <w:rFonts w:ascii="Times New Roman" w:eastAsia="Calibri" w:hAnsi="Times New Roman" w:cs="Times New Roman"/>
          <w:b/>
          <w:bCs/>
        </w:rPr>
        <w:t>HODNOCENÍ  ŠKOLNÍ  PREVENTIVNÍ  STRATEGIE  ZA  ŠKOLNÍ  ROK 2019/2020</w:t>
      </w:r>
    </w:p>
    <w:p w:rsidR="007B0AAF" w:rsidRPr="004C77EA" w:rsidRDefault="007B0AAF" w:rsidP="007B0AAF">
      <w:pPr>
        <w:spacing w:after="200" w:line="276" w:lineRule="auto"/>
        <w:jc w:val="both"/>
        <w:rPr>
          <w:rFonts w:ascii="Times New Roman" w:eastAsia="Calibri" w:hAnsi="Times New Roman" w:cs="Times New Roman"/>
          <w:b/>
          <w:bCs/>
          <w:sz w:val="24"/>
          <w:szCs w:val="24"/>
        </w:rPr>
      </w:pP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b/>
          <w:bCs/>
          <w:sz w:val="24"/>
          <w:szCs w:val="24"/>
        </w:rPr>
        <w:t xml:space="preserve">    </w:t>
      </w:r>
      <w:r w:rsidRPr="004C77EA">
        <w:rPr>
          <w:rFonts w:ascii="Times New Roman" w:eastAsia="Calibri" w:hAnsi="Times New Roman" w:cs="Times New Roman"/>
          <w:sz w:val="24"/>
          <w:szCs w:val="24"/>
        </w:rPr>
        <w:t>Problematice rizikového chování byla věnována pozornost během celého školního roku v rámci vyučování i mimo něj.</w:t>
      </w:r>
    </w:p>
    <w:p w:rsidR="007B0AAF" w:rsidRPr="004C77EA" w:rsidRDefault="007B0AAF" w:rsidP="007B0AAF">
      <w:pPr>
        <w:spacing w:after="200" w:line="276" w:lineRule="auto"/>
        <w:jc w:val="both"/>
        <w:rPr>
          <w:rFonts w:ascii="Times New Roman" w:eastAsia="Calibri" w:hAnsi="Times New Roman" w:cs="Times New Roman"/>
          <w:b/>
          <w:bCs/>
          <w:sz w:val="24"/>
          <w:szCs w:val="24"/>
        </w:rPr>
      </w:pPr>
      <w:r w:rsidRPr="004C77EA">
        <w:rPr>
          <w:rFonts w:ascii="Times New Roman" w:eastAsia="Calibri" w:hAnsi="Times New Roman" w:cs="Times New Roman"/>
          <w:b/>
          <w:bCs/>
          <w:sz w:val="24"/>
          <w:szCs w:val="24"/>
        </w:rPr>
        <w:t>1. Prevence rizikového chování ve vyučovacích předmětech</w:t>
      </w:r>
    </w:p>
    <w:p w:rsidR="007B0AAF" w:rsidRPr="004C77EA" w:rsidRDefault="007B0AAF" w:rsidP="007B0AAF">
      <w:pPr>
        <w:spacing w:after="200" w:line="240" w:lineRule="auto"/>
        <w:jc w:val="both"/>
        <w:rPr>
          <w:rFonts w:ascii="Times New Roman" w:eastAsia="Calibri" w:hAnsi="Times New Roman" w:cs="Times New Roman"/>
          <w:sz w:val="24"/>
          <w:szCs w:val="24"/>
        </w:rPr>
      </w:pPr>
      <w:r w:rsidRPr="004C77EA">
        <w:rPr>
          <w:rFonts w:ascii="Times New Roman" w:eastAsia="Calibri" w:hAnsi="Times New Roman" w:cs="Times New Roman"/>
          <w:b/>
          <w:bCs/>
          <w:sz w:val="24"/>
          <w:szCs w:val="24"/>
        </w:rPr>
        <w:t xml:space="preserve">    </w:t>
      </w:r>
      <w:r w:rsidRPr="004C77EA">
        <w:rPr>
          <w:rFonts w:ascii="Times New Roman" w:eastAsia="Calibri" w:hAnsi="Times New Roman" w:cs="Times New Roman"/>
          <w:sz w:val="24"/>
          <w:szCs w:val="24"/>
        </w:rPr>
        <w:t xml:space="preserve">Základem prevence rizikového chování byly vyučovací hodiny řady předmětů prvního i druhého stupně (prvouka, člověk a jeho svět, čtení, literárně dramatická výchova, pracovní vyučování - 1. stupeň; výchova k občanství, výchova ke zdraví, slohová a literární výchova, dějepis, přírodopis – 2. stupeň). Žáci 8. ročníku se v hodinách předmětu svět práce zabývali problematikou volby povolání.   </w:t>
      </w: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Pozornost preventivním tématům věnovali všichni vyučující, kteří usilovali o všestranný rozvoj osobnosti žáka a snažili se včasně odhalovat poruchy učení a chování. </w:t>
      </w: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Velmi významná práce v oblasti prevence rizikového chování spočívala na třídních učitelích. Ti se snažili ve třídnických hodinách (1x měsíčně) řešit aktuální problémy své třídy. K tomuto účelu mohly posloužit také pondělní první vyučovací hodiny třídních učitelů ve svých třídách. Důraz byl kladen na rozvíjení příznivého psychosociálního klimatu ve třídě, učitelé dbali na rozvíjení pozitivních vztahů mezi žáky, na vzájemnou toleranci a spolupráci. Žáci byli během vyučování vybízeni k vyjádření a obhájení vlastního názoru, k ochotě naslouchat a pomáhat druhým.</w:t>
      </w:r>
    </w:p>
    <w:p w:rsidR="007B0AAF" w:rsidRPr="004C77EA" w:rsidRDefault="007B0AAF" w:rsidP="007B0AAF">
      <w:pPr>
        <w:spacing w:after="0" w:line="240" w:lineRule="auto"/>
        <w:jc w:val="both"/>
        <w:rPr>
          <w:rFonts w:ascii="Times New Roman" w:eastAsia="Calibri" w:hAnsi="Times New Roman" w:cs="Times New Roman"/>
          <w:sz w:val="24"/>
          <w:szCs w:val="24"/>
        </w:rPr>
      </w:pPr>
    </w:p>
    <w:p w:rsidR="007B0AAF" w:rsidRPr="004C77EA" w:rsidRDefault="007B0AAF" w:rsidP="007B0AAF">
      <w:pPr>
        <w:spacing w:after="0" w:line="240" w:lineRule="auto"/>
        <w:jc w:val="both"/>
        <w:rPr>
          <w:rFonts w:ascii="Times New Roman" w:eastAsia="Calibri" w:hAnsi="Times New Roman" w:cs="Times New Roman"/>
          <w:sz w:val="24"/>
          <w:szCs w:val="24"/>
        </w:rPr>
      </w:pPr>
    </w:p>
    <w:p w:rsidR="007B0AAF" w:rsidRPr="004C77EA" w:rsidRDefault="007B0AAF" w:rsidP="007B0AAF">
      <w:pPr>
        <w:spacing w:after="0" w:line="240" w:lineRule="auto"/>
        <w:jc w:val="both"/>
        <w:rPr>
          <w:rFonts w:ascii="Times New Roman" w:eastAsia="Calibri" w:hAnsi="Times New Roman" w:cs="Times New Roman"/>
          <w:b/>
          <w:bCs/>
          <w:sz w:val="24"/>
          <w:szCs w:val="24"/>
        </w:rPr>
      </w:pPr>
      <w:r w:rsidRPr="004C77EA">
        <w:rPr>
          <w:rFonts w:ascii="Times New Roman" w:eastAsia="Calibri" w:hAnsi="Times New Roman" w:cs="Times New Roman"/>
          <w:b/>
          <w:bCs/>
          <w:sz w:val="24"/>
          <w:szCs w:val="24"/>
        </w:rPr>
        <w:t>2. Volnočasové aktivity a další aktivity v rámci vyučování</w:t>
      </w:r>
    </w:p>
    <w:p w:rsidR="007B0AAF" w:rsidRPr="004C77EA" w:rsidRDefault="007B0AAF" w:rsidP="007B0AAF">
      <w:pPr>
        <w:spacing w:after="0" w:line="240" w:lineRule="auto"/>
        <w:jc w:val="both"/>
        <w:rPr>
          <w:rFonts w:ascii="Times New Roman" w:eastAsia="Calibri" w:hAnsi="Times New Roman" w:cs="Times New Roman"/>
          <w:sz w:val="24"/>
          <w:szCs w:val="24"/>
        </w:rPr>
      </w:pP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V době vyučování do 10. března 2020 bylo uspořádáno pro žáky celkem 37 akcí. Jednalo se o různé besedy, koncerty, exkurze, projekty apod. </w:t>
      </w:r>
    </w:p>
    <w:p w:rsidR="007B0AAF" w:rsidRPr="004C77EA" w:rsidRDefault="007B0AAF" w:rsidP="007B0AAF">
      <w:pPr>
        <w:spacing w:after="0" w:line="240" w:lineRule="auto"/>
        <w:jc w:val="both"/>
        <w:rPr>
          <w:rFonts w:ascii="Times New Roman" w:eastAsia="Calibri" w:hAnsi="Times New Roman" w:cs="Times New Roman"/>
          <w:sz w:val="24"/>
          <w:szCs w:val="24"/>
        </w:rPr>
      </w:pP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V rámci specifické primární prevence byly pro žáky připraveny tyto akce:</w:t>
      </w:r>
    </w:p>
    <w:p w:rsidR="007B0AAF" w:rsidRPr="004C77EA" w:rsidRDefault="007B0AAF" w:rsidP="007B0AAF">
      <w:pPr>
        <w:spacing w:after="0" w:line="240" w:lineRule="auto"/>
        <w:jc w:val="both"/>
        <w:rPr>
          <w:rFonts w:ascii="Times New Roman" w:eastAsia="Calibri" w:hAnsi="Times New Roman" w:cs="Times New Roman"/>
          <w:sz w:val="24"/>
          <w:szCs w:val="24"/>
        </w:rPr>
      </w:pP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Příběhy bezpráví – Rok 1989 ve Ždánicích (7. – 9. roč.)</w:t>
      </w: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lastRenderedPageBreak/>
        <w:t>beseda Čas proměn (dívky 7. roč.)</w:t>
      </w:r>
    </w:p>
    <w:p w:rsidR="007B0AAF" w:rsidRPr="004C77EA" w:rsidRDefault="007B0AAF" w:rsidP="007B0AAF">
      <w:pPr>
        <w:spacing w:after="0" w:line="240" w:lineRule="auto"/>
        <w:jc w:val="both"/>
        <w:rPr>
          <w:rFonts w:ascii="Times New Roman" w:eastAsia="Calibri" w:hAnsi="Times New Roman" w:cs="Times New Roman"/>
          <w:sz w:val="24"/>
          <w:szCs w:val="24"/>
        </w:rPr>
      </w:pP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Další plánované akce na druhé pololetí (např. návštěva kina Panorama v Kyjově - film V síti, beseda s městskou policií, dopravní výchova) se z důvodu mimořádného opatření Ministerstva zdravotnictví České republiky neuskutečnily.</w:t>
      </w:r>
    </w:p>
    <w:p w:rsidR="007B0AAF" w:rsidRPr="004C77EA" w:rsidRDefault="007B0AAF" w:rsidP="007B0AAF">
      <w:pPr>
        <w:tabs>
          <w:tab w:val="left" w:pos="2475"/>
        </w:tabs>
        <w:spacing w:after="200" w:line="240" w:lineRule="auto"/>
        <w:jc w:val="both"/>
        <w:rPr>
          <w:rFonts w:ascii="Times New Roman" w:eastAsia="Calibri" w:hAnsi="Times New Roman" w:cs="Times New Roman"/>
          <w:color w:val="FF0000"/>
          <w:sz w:val="24"/>
          <w:szCs w:val="24"/>
        </w:rPr>
      </w:pP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Mimo vyučování se uskutečnily 3 zájezdy na divadelní představení, 3 zájezdy na filmová představení a bylo zorganizováno dalších 24 akcí. </w:t>
      </w: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w:t>
      </w:r>
    </w:p>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Pro první stupeň byly navíc určeny ještě akce organizované školní družinou.</w:t>
      </w:r>
    </w:p>
    <w:p w:rsidR="007B0AAF" w:rsidRPr="004C77EA" w:rsidRDefault="007B0AAF" w:rsidP="007B0AAF">
      <w:pPr>
        <w:spacing w:after="200" w:line="240" w:lineRule="auto"/>
        <w:jc w:val="both"/>
        <w:rPr>
          <w:rFonts w:ascii="Times New Roman" w:eastAsia="Calibri" w:hAnsi="Times New Roman" w:cs="Times New Roman"/>
          <w:sz w:val="24"/>
          <w:szCs w:val="24"/>
        </w:rPr>
      </w:pPr>
    </w:p>
    <w:p w:rsidR="007B0AAF" w:rsidRPr="004C77EA" w:rsidRDefault="007B0AAF" w:rsidP="007B0AAF">
      <w:pPr>
        <w:spacing w:after="20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Pro účelné trávení volného času žáků sloužily i zájmové kroužky, kterých v loňském školním roce pracovalo 18.  Bylo do nich zapsáno 226 žáků.</w:t>
      </w:r>
      <w:r w:rsidRPr="004C77EA">
        <w:rPr>
          <w:rFonts w:ascii="Times New Roman" w:eastAsia="Calibri" w:hAnsi="Times New Roman" w:cs="Times New Roman"/>
          <w:bCs/>
          <w:sz w:val="24"/>
          <w:szCs w:val="24"/>
        </w:rPr>
        <w:t xml:space="preserve">     </w:t>
      </w:r>
    </w:p>
    <w:p w:rsidR="007B0AAF" w:rsidRPr="004C77EA" w:rsidRDefault="007B0AAF" w:rsidP="007B0AAF">
      <w:pPr>
        <w:spacing w:after="200" w:line="240" w:lineRule="auto"/>
        <w:jc w:val="both"/>
        <w:rPr>
          <w:rFonts w:ascii="Times New Roman" w:eastAsia="Calibri" w:hAnsi="Times New Roman" w:cs="Times New Roman"/>
          <w:sz w:val="24"/>
          <w:szCs w:val="24"/>
        </w:rPr>
      </w:pPr>
      <w:r w:rsidRPr="004C77EA">
        <w:rPr>
          <w:rFonts w:ascii="Times New Roman" w:eastAsia="Calibri" w:hAnsi="Times New Roman" w:cs="Times New Roman"/>
          <w:b/>
          <w:bCs/>
          <w:sz w:val="24"/>
          <w:szCs w:val="24"/>
        </w:rPr>
        <w:t>3. Výskyt sociálně patologických jevů v uplynulém školním roce</w:t>
      </w:r>
      <w:r w:rsidRPr="004C77EA">
        <w:rPr>
          <w:rFonts w:ascii="Times New Roman" w:eastAsia="Calibri" w:hAnsi="Times New Roman" w:cs="Times New Roman"/>
          <w:b/>
          <w:bCs/>
          <w:sz w:val="24"/>
          <w:szCs w:val="24"/>
        </w:rPr>
        <w:tab/>
      </w:r>
    </w:p>
    <w:p w:rsidR="007B0AAF" w:rsidRPr="004C77EA" w:rsidRDefault="007B0AAF" w:rsidP="007B0AAF">
      <w:pPr>
        <w:spacing w:after="0" w:line="276" w:lineRule="auto"/>
        <w:rPr>
          <w:rFonts w:ascii="Times New Roman" w:eastAsia="Calibri" w:hAnsi="Times New Roman" w:cs="Times New Roman"/>
          <w:b/>
          <w:bCs/>
          <w:sz w:val="24"/>
          <w:szCs w:val="24"/>
        </w:rPr>
      </w:pPr>
      <w:r w:rsidRPr="004C77EA">
        <w:rPr>
          <w:rFonts w:ascii="Times New Roman" w:eastAsia="Calibri" w:hAnsi="Times New Roman" w:cs="Times New Roman"/>
          <w:b/>
          <w:bCs/>
          <w:sz w:val="24"/>
          <w:szCs w:val="24"/>
        </w:rPr>
        <w:t xml:space="preserve">   </w:t>
      </w:r>
      <w:r w:rsidRPr="004C77EA">
        <w:rPr>
          <w:rFonts w:ascii="Times New Roman" w:eastAsia="Calibri" w:hAnsi="Times New Roman" w:cs="Times New Roman"/>
          <w:bCs/>
          <w:sz w:val="24"/>
          <w:szCs w:val="24"/>
        </w:rPr>
        <w:t xml:space="preserve"> </w:t>
      </w:r>
    </w:p>
    <w:p w:rsidR="007B0AAF" w:rsidRPr="004C77EA" w:rsidRDefault="007B0AAF" w:rsidP="007B0AAF">
      <w:pPr>
        <w:spacing w:after="0" w:line="276" w:lineRule="auto"/>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 xml:space="preserve">    Menší přestupky školního řádu řešili třídní učitelé individuálně s rodiči žáků v rámci konzultačních hodin, popř. byli rodiče mimořádně pozváni do školy. </w:t>
      </w:r>
    </w:p>
    <w:p w:rsidR="007B0AAF" w:rsidRPr="004C77EA" w:rsidRDefault="007B0AAF" w:rsidP="007B0AAF">
      <w:pPr>
        <w:spacing w:after="0" w:line="276" w:lineRule="auto"/>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 xml:space="preserve">    </w:t>
      </w:r>
    </w:p>
    <w:p w:rsidR="007B0AAF" w:rsidRPr="004C77EA" w:rsidRDefault="007B0AAF" w:rsidP="007B0AAF">
      <w:pPr>
        <w:spacing w:after="0" w:line="276" w:lineRule="auto"/>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 xml:space="preserve">    Během školního roku jsme nebyli nuceni řešit žádné problémy s docházkou. Všechny zameškané hodiny byly řádně omluveny.</w:t>
      </w:r>
    </w:p>
    <w:p w:rsidR="007B0AAF" w:rsidRPr="004C77EA" w:rsidRDefault="007B0AAF" w:rsidP="007B0AAF">
      <w:pPr>
        <w:spacing w:after="0" w:line="276" w:lineRule="auto"/>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 xml:space="preserve">    Neobjevily se rovněž žádné závažné nevhodné projevy chování dětí. </w:t>
      </w:r>
    </w:p>
    <w:p w:rsidR="007B0AAF" w:rsidRPr="004C77EA" w:rsidRDefault="007B0AAF" w:rsidP="007B0AAF">
      <w:pPr>
        <w:spacing w:after="0" w:line="276" w:lineRule="auto"/>
        <w:rPr>
          <w:rFonts w:ascii="Times New Roman" w:eastAsia="Calibri" w:hAnsi="Times New Roman" w:cs="Times New Roman"/>
          <w:color w:val="7030A0"/>
          <w:sz w:val="24"/>
          <w:szCs w:val="24"/>
        </w:rPr>
      </w:pPr>
    </w:p>
    <w:p w:rsidR="007B0AAF" w:rsidRPr="004C77EA" w:rsidRDefault="007B0AAF" w:rsidP="007B0AAF">
      <w:pPr>
        <w:spacing w:after="200" w:line="276" w:lineRule="auto"/>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Byla udělena 1 důtka ředitele školy a 2 důtky třídního učitele. </w:t>
      </w:r>
    </w:p>
    <w:p w:rsidR="007B0AAF" w:rsidRPr="004C77EA" w:rsidRDefault="007B0AAF" w:rsidP="007B0AAF">
      <w:pPr>
        <w:spacing w:after="200" w:line="276" w:lineRule="auto"/>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Vedle toho byly v průběhu školního roku uděleny některým žákům pochvaly a na konci školního roku knižní odměny za reprezentaci školy, práci pro třídní kolektiv, výtečný prospěch apod.</w:t>
      </w:r>
    </w:p>
    <w:p w:rsidR="007B0AAF" w:rsidRPr="004C77EA" w:rsidRDefault="007B0AAF" w:rsidP="007B0AAF">
      <w:pPr>
        <w:spacing w:after="200" w:line="276" w:lineRule="auto"/>
        <w:rPr>
          <w:rFonts w:ascii="Times New Roman" w:eastAsia="Calibri" w:hAnsi="Times New Roman" w:cs="Times New Roman"/>
          <w:sz w:val="24"/>
          <w:szCs w:val="24"/>
        </w:rPr>
      </w:pPr>
    </w:p>
    <w:p w:rsidR="007B0AAF" w:rsidRPr="004C77EA" w:rsidRDefault="007B0AAF" w:rsidP="007B0AAF">
      <w:pPr>
        <w:spacing w:after="200" w:line="276" w:lineRule="auto"/>
        <w:rPr>
          <w:rFonts w:ascii="Times New Roman" w:eastAsia="Calibri" w:hAnsi="Times New Roman" w:cs="Times New Roman"/>
          <w:b/>
          <w:bCs/>
          <w:sz w:val="24"/>
          <w:szCs w:val="24"/>
        </w:rPr>
      </w:pPr>
      <w:r w:rsidRPr="004C77EA">
        <w:rPr>
          <w:rFonts w:ascii="Times New Roman" w:eastAsia="Calibri" w:hAnsi="Times New Roman" w:cs="Times New Roman"/>
          <w:b/>
          <w:bCs/>
          <w:sz w:val="24"/>
          <w:szCs w:val="24"/>
        </w:rPr>
        <w:t>4. Dotazníky a ankety</w:t>
      </w: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Abychom mohli efektivněji pracovat v oblasti prevence rizikového chování, analyzujeme situaci ve škole pomocí různých anket a dotazníků.</w:t>
      </w: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V letošním roce se z důvodu karantény dotazníkové šetření neuskutečnilo. </w:t>
      </w: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w:t>
      </w: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b/>
          <w:bCs/>
          <w:sz w:val="24"/>
          <w:szCs w:val="24"/>
        </w:rPr>
        <w:t>5. Spolupráce školy s rodiči</w:t>
      </w: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Rodiče měli možnost informovat se na chování a prospěch dětí během třídních schůzek a konzultačních hodin, popř. při individuální návštěvě školy. Konzultační hodiny, které byly zavedeny v roce 2001, probíhaly tradičně každý první čtvrtek v měsíci. </w:t>
      </w:r>
    </w:p>
    <w:p w:rsidR="007B0AAF" w:rsidRPr="004C77EA" w:rsidRDefault="007B0AAF" w:rsidP="007B0AAF">
      <w:pPr>
        <w:spacing w:after="200" w:line="276" w:lineRule="auto"/>
        <w:jc w:val="both"/>
        <w:rPr>
          <w:rFonts w:ascii="Times New Roman" w:eastAsia="Calibri" w:hAnsi="Times New Roman" w:cs="Times New Roman"/>
          <w:b/>
          <w:sz w:val="24"/>
          <w:szCs w:val="24"/>
        </w:rPr>
      </w:pPr>
      <w:r w:rsidRPr="004C77EA">
        <w:rPr>
          <w:rFonts w:ascii="Times New Roman" w:eastAsia="Calibri" w:hAnsi="Times New Roman" w:cs="Times New Roman"/>
          <w:b/>
          <w:color w:val="FF0000"/>
          <w:sz w:val="24"/>
          <w:szCs w:val="24"/>
        </w:rPr>
        <w:lastRenderedPageBreak/>
        <w:t xml:space="preserve">    </w:t>
      </w:r>
      <w:r w:rsidRPr="004C77EA">
        <w:rPr>
          <w:rFonts w:ascii="Times New Roman" w:eastAsia="Calibri" w:hAnsi="Times New Roman" w:cs="Times New Roman"/>
          <w:sz w:val="24"/>
          <w:szCs w:val="24"/>
        </w:rPr>
        <w:t>Třídních schůzek se zúčastňuje většina rodičů našich žáků</w:t>
      </w:r>
      <w:r w:rsidRPr="004C77EA">
        <w:rPr>
          <w:rFonts w:ascii="Times New Roman" w:eastAsia="Calibri" w:hAnsi="Times New Roman" w:cs="Times New Roman"/>
          <w:b/>
          <w:sz w:val="24"/>
          <w:szCs w:val="24"/>
        </w:rPr>
        <w:t xml:space="preserve">. </w:t>
      </w:r>
      <w:r w:rsidRPr="004C77EA">
        <w:rPr>
          <w:rFonts w:ascii="Times New Roman" w:eastAsia="Calibri" w:hAnsi="Times New Roman" w:cs="Times New Roman"/>
          <w:sz w:val="24"/>
          <w:szCs w:val="24"/>
        </w:rPr>
        <w:t>Třídní schůzky dne 7. 11. navštívilo celkem 196 rodičů</w:t>
      </w:r>
      <w:r w:rsidRPr="004C77EA">
        <w:rPr>
          <w:rFonts w:ascii="Times New Roman" w:eastAsia="Calibri" w:hAnsi="Times New Roman" w:cs="Times New Roman"/>
          <w:b/>
          <w:sz w:val="24"/>
          <w:szCs w:val="24"/>
        </w:rPr>
        <w:t xml:space="preserve"> </w:t>
      </w:r>
      <w:r w:rsidRPr="004C77EA">
        <w:rPr>
          <w:rFonts w:ascii="Times New Roman" w:eastAsia="Calibri" w:hAnsi="Times New Roman" w:cs="Times New Roman"/>
          <w:sz w:val="24"/>
          <w:szCs w:val="24"/>
        </w:rPr>
        <w:t>(99 z prvního stupně, 97 z druhého stupně).</w:t>
      </w:r>
      <w:r w:rsidRPr="004C77EA">
        <w:rPr>
          <w:rFonts w:ascii="Times New Roman" w:eastAsia="Calibri" w:hAnsi="Times New Roman" w:cs="Times New Roman"/>
          <w:b/>
          <w:sz w:val="24"/>
          <w:szCs w:val="24"/>
        </w:rPr>
        <w:t xml:space="preserve">  </w:t>
      </w:r>
    </w:p>
    <w:p w:rsidR="00250324" w:rsidRPr="004C77EA" w:rsidRDefault="00250324" w:rsidP="007B0AAF">
      <w:pPr>
        <w:spacing w:after="200" w:line="276" w:lineRule="auto"/>
        <w:jc w:val="both"/>
        <w:rPr>
          <w:rFonts w:ascii="Times New Roman" w:eastAsia="Calibri" w:hAnsi="Times New Roman" w:cs="Times New Roman"/>
          <w:sz w:val="24"/>
          <w:szCs w:val="24"/>
        </w:rPr>
      </w:pPr>
    </w:p>
    <w:tbl>
      <w:tblPr>
        <w:tblpPr w:leftFromText="141" w:rightFromText="141" w:bottomFromText="200" w:vertAnchor="text" w:horzAnchor="margin" w:tblpXSpec="center" w:tblpY="6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4"/>
        <w:gridCol w:w="696"/>
        <w:gridCol w:w="696"/>
        <w:gridCol w:w="662"/>
        <w:gridCol w:w="669"/>
        <w:gridCol w:w="576"/>
      </w:tblGrid>
      <w:tr w:rsidR="007B0AAF" w:rsidRPr="004C77EA" w:rsidTr="007B0AAF">
        <w:trPr>
          <w:trHeight w:val="454"/>
        </w:trPr>
        <w:tc>
          <w:tcPr>
            <w:tcW w:w="2704" w:type="dxa"/>
            <w:tcBorders>
              <w:top w:val="single" w:sz="4" w:space="0" w:color="000000"/>
              <w:left w:val="single" w:sz="4" w:space="0" w:color="000000"/>
              <w:bottom w:val="single" w:sz="4" w:space="0" w:color="000000"/>
              <w:right w:val="single" w:sz="4" w:space="0" w:color="000000"/>
            </w:tcBorders>
          </w:tcPr>
          <w:p w:rsidR="007B0AAF" w:rsidRPr="004C77EA" w:rsidRDefault="007B0AAF" w:rsidP="007B0AAF">
            <w:pPr>
              <w:spacing w:after="0" w:line="240" w:lineRule="auto"/>
              <w:jc w:val="both"/>
              <w:rPr>
                <w:rFonts w:ascii="Times New Roman" w:eastAsia="Calibri" w:hAnsi="Times New Roman" w:cs="Times New Roman"/>
                <w:b/>
                <w:color w:val="FF0000"/>
                <w:sz w:val="24"/>
                <w:szCs w:val="24"/>
              </w:rPr>
            </w:pP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3.10.</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
                <w:bCs/>
                <w:sz w:val="24"/>
                <w:szCs w:val="24"/>
              </w:rPr>
            </w:pPr>
            <w:r w:rsidRPr="004C77EA">
              <w:rPr>
                <w:rFonts w:ascii="Times New Roman" w:eastAsia="Calibri" w:hAnsi="Times New Roman" w:cs="Times New Roman"/>
                <w:bCs/>
                <w:sz w:val="24"/>
                <w:szCs w:val="24"/>
              </w:rPr>
              <w:t>5.12</w:t>
            </w:r>
            <w:r w:rsidRPr="004C77EA">
              <w:rPr>
                <w:rFonts w:ascii="Times New Roman" w:eastAsia="Calibri" w:hAnsi="Times New Roman" w:cs="Times New Roman"/>
                <w:b/>
                <w:bCs/>
                <w:sz w:val="24"/>
                <w:szCs w:val="24"/>
              </w:rPr>
              <w:t>.</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9.1.</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6.2.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5.3.</w:t>
            </w:r>
          </w:p>
        </w:tc>
      </w:tr>
      <w:tr w:rsidR="007B0AAF" w:rsidRPr="004C77EA" w:rsidTr="007B0AAF">
        <w:trPr>
          <w:trHeight w:val="454"/>
        </w:trPr>
        <w:tc>
          <w:tcPr>
            <w:tcW w:w="2704"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1. stupeň</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68</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46</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50</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35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46</w:t>
            </w:r>
          </w:p>
        </w:tc>
      </w:tr>
      <w:tr w:rsidR="007B0AAF" w:rsidRPr="004C77EA" w:rsidTr="007B0AAF">
        <w:trPr>
          <w:trHeight w:val="454"/>
        </w:trPr>
        <w:tc>
          <w:tcPr>
            <w:tcW w:w="2704"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2. stupeň</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23</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13</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5</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b/>
                <w:sz w:val="24"/>
                <w:szCs w:val="24"/>
              </w:rPr>
              <w:t xml:space="preserve"> </w:t>
            </w:r>
            <w:r w:rsidRPr="004C77EA">
              <w:rPr>
                <w:rFonts w:ascii="Times New Roman" w:eastAsia="Calibri" w:hAnsi="Times New Roman" w:cs="Times New Roman"/>
                <w:sz w:val="24"/>
                <w:szCs w:val="24"/>
              </w:rPr>
              <w:t>38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8</w:t>
            </w:r>
          </w:p>
        </w:tc>
      </w:tr>
      <w:tr w:rsidR="007B0AAF" w:rsidRPr="004C77EA" w:rsidTr="007B0AAF">
        <w:trPr>
          <w:trHeight w:val="454"/>
        </w:trPr>
        <w:tc>
          <w:tcPr>
            <w:tcW w:w="2704"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celkem</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91</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59</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55</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73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7B0AAF" w:rsidRPr="004C77EA" w:rsidRDefault="007B0AAF" w:rsidP="007B0AAF">
            <w:pPr>
              <w:spacing w:after="0" w:line="240"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54</w:t>
            </w:r>
          </w:p>
        </w:tc>
      </w:tr>
    </w:tbl>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Konzultační hodiny jsou však využívány více rodiči žáků 1. stupně. </w:t>
      </w:r>
    </w:p>
    <w:p w:rsidR="007B0AAF" w:rsidRPr="004C77EA" w:rsidRDefault="007B0AAF" w:rsidP="007B0AAF">
      <w:pPr>
        <w:spacing w:after="200" w:line="276" w:lineRule="auto"/>
        <w:jc w:val="both"/>
        <w:rPr>
          <w:rFonts w:ascii="Times New Roman" w:eastAsia="Calibri" w:hAnsi="Times New Roman" w:cs="Times New Roman"/>
          <w:b/>
          <w:color w:val="FF0000"/>
          <w:sz w:val="24"/>
          <w:szCs w:val="24"/>
        </w:rPr>
      </w:pPr>
      <w:r w:rsidRPr="004C77EA">
        <w:rPr>
          <w:rFonts w:ascii="Times New Roman" w:eastAsia="Calibri" w:hAnsi="Times New Roman" w:cs="Times New Roman"/>
          <w:b/>
          <w:color w:val="FF0000"/>
          <w:sz w:val="24"/>
          <w:szCs w:val="24"/>
        </w:rPr>
        <w:t xml:space="preserve">           </w:t>
      </w:r>
    </w:p>
    <w:p w:rsidR="007B0AAF" w:rsidRPr="004C77EA" w:rsidRDefault="007B0AAF" w:rsidP="007B0AAF">
      <w:pPr>
        <w:spacing w:after="200" w:line="276" w:lineRule="auto"/>
        <w:jc w:val="both"/>
        <w:rPr>
          <w:rFonts w:ascii="Times New Roman" w:eastAsia="Calibri" w:hAnsi="Times New Roman" w:cs="Times New Roman"/>
          <w:b/>
          <w:color w:val="FF0000"/>
          <w:sz w:val="24"/>
          <w:szCs w:val="24"/>
        </w:rPr>
      </w:pPr>
    </w:p>
    <w:p w:rsidR="00484D51" w:rsidRPr="004C77EA" w:rsidRDefault="00484D51" w:rsidP="007B0AAF">
      <w:pPr>
        <w:spacing w:after="200" w:line="276" w:lineRule="auto"/>
        <w:jc w:val="both"/>
        <w:rPr>
          <w:rFonts w:ascii="Times New Roman" w:eastAsia="Calibri" w:hAnsi="Times New Roman" w:cs="Times New Roman"/>
          <w:b/>
          <w:color w:val="FF0000"/>
          <w:sz w:val="24"/>
          <w:szCs w:val="24"/>
        </w:rPr>
      </w:pPr>
    </w:p>
    <w:p w:rsidR="007B0AAF" w:rsidRPr="004C77EA" w:rsidRDefault="007B0AAF" w:rsidP="007B0AAF">
      <w:pPr>
        <w:spacing w:after="200" w:line="276" w:lineRule="auto"/>
        <w:jc w:val="both"/>
        <w:rPr>
          <w:rFonts w:ascii="Times New Roman" w:eastAsia="Calibri" w:hAnsi="Times New Roman" w:cs="Times New Roman"/>
          <w:sz w:val="24"/>
          <w:szCs w:val="24"/>
        </w:rPr>
      </w:pP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    Dále jsou rodiče během školního roku seznamováni o dění ve škole na internetových stránkách školy a prostřednictvím nástěnky před školou.</w:t>
      </w:r>
    </w:p>
    <w:p w:rsidR="007B0AAF" w:rsidRPr="004C77EA" w:rsidRDefault="007B0AAF" w:rsidP="007B0AAF">
      <w:pPr>
        <w:spacing w:after="200" w:line="276" w:lineRule="auto"/>
        <w:jc w:val="both"/>
        <w:rPr>
          <w:rFonts w:ascii="Times New Roman" w:eastAsia="Calibri" w:hAnsi="Times New Roman" w:cs="Times New Roman"/>
          <w:b/>
          <w:bCs/>
          <w:sz w:val="24"/>
          <w:szCs w:val="24"/>
        </w:rPr>
      </w:pPr>
    </w:p>
    <w:p w:rsidR="007B0AAF" w:rsidRPr="004C77EA" w:rsidRDefault="007B0AAF" w:rsidP="007B0AAF">
      <w:pPr>
        <w:spacing w:after="200" w:line="276" w:lineRule="auto"/>
        <w:jc w:val="both"/>
        <w:rPr>
          <w:rFonts w:ascii="Times New Roman" w:eastAsia="Calibri" w:hAnsi="Times New Roman" w:cs="Times New Roman"/>
          <w:sz w:val="24"/>
          <w:szCs w:val="24"/>
        </w:rPr>
      </w:pPr>
      <w:r w:rsidRPr="004C77EA">
        <w:rPr>
          <w:rFonts w:ascii="Times New Roman" w:eastAsia="Calibri" w:hAnsi="Times New Roman" w:cs="Times New Roman"/>
          <w:b/>
          <w:bCs/>
          <w:sz w:val="24"/>
          <w:szCs w:val="24"/>
        </w:rPr>
        <w:t>6. Úkoly pro příští školní rok</w:t>
      </w:r>
    </w:p>
    <w:p w:rsidR="007B0AAF" w:rsidRPr="004C77EA" w:rsidRDefault="007B0AAF" w:rsidP="007B0AAF">
      <w:pPr>
        <w:spacing w:after="0" w:line="276" w:lineRule="auto"/>
        <w:jc w:val="both"/>
        <w:rPr>
          <w:rFonts w:ascii="Times New Roman" w:eastAsia="Calibri" w:hAnsi="Times New Roman" w:cs="Times New Roman"/>
          <w:bCs/>
          <w:sz w:val="24"/>
          <w:szCs w:val="24"/>
        </w:rPr>
      </w:pPr>
      <w:r w:rsidRPr="004C77EA">
        <w:rPr>
          <w:rFonts w:ascii="Times New Roman" w:eastAsia="Calibri" w:hAnsi="Times New Roman" w:cs="Times New Roman"/>
          <w:bCs/>
          <w:sz w:val="24"/>
          <w:szCs w:val="24"/>
        </w:rPr>
        <w:t xml:space="preserve">     V příštím roce budeme dále prohlubovat povědomí žáků o kyberkriminalitě. Pokusíme se zorganizovat akce, které se v letošním školním roce kvůli mimořádným opatřením z důvodu koronaviru nemohly uskutečnit. </w:t>
      </w:r>
    </w:p>
    <w:p w:rsidR="007B0AAF" w:rsidRPr="004C77EA" w:rsidRDefault="007B0AAF" w:rsidP="007B0AAF">
      <w:pPr>
        <w:spacing w:after="200" w:line="276" w:lineRule="auto"/>
        <w:jc w:val="both"/>
        <w:rPr>
          <w:rFonts w:ascii="Times New Roman" w:eastAsia="Calibri" w:hAnsi="Times New Roman" w:cs="Times New Roman"/>
          <w:b/>
          <w:sz w:val="24"/>
          <w:szCs w:val="24"/>
        </w:rPr>
      </w:pPr>
    </w:p>
    <w:p w:rsidR="007B0AAF" w:rsidRPr="004C77EA" w:rsidRDefault="007B0AAF" w:rsidP="007B0AAF">
      <w:pPr>
        <w:spacing w:after="200" w:line="276" w:lineRule="auto"/>
        <w:jc w:val="both"/>
        <w:rPr>
          <w:rFonts w:ascii="Times New Roman" w:eastAsia="Calibri" w:hAnsi="Times New Roman" w:cs="Times New Roman"/>
          <w:b/>
          <w:sz w:val="24"/>
          <w:szCs w:val="24"/>
        </w:rPr>
      </w:pPr>
      <w:r w:rsidRPr="004C77EA">
        <w:rPr>
          <w:rFonts w:ascii="Times New Roman" w:eastAsia="Calibri" w:hAnsi="Times New Roman" w:cs="Times New Roman"/>
          <w:b/>
          <w:sz w:val="24"/>
          <w:szCs w:val="24"/>
        </w:rPr>
        <w:t>Ve školním roce 2020/2021 se zaměříme na následující úkoly:</w:t>
      </w:r>
    </w:p>
    <w:p w:rsidR="007B0AAF" w:rsidRPr="004C77EA" w:rsidRDefault="007B0AAF" w:rsidP="007B0AAF">
      <w:pPr>
        <w:spacing w:after="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a) podporovat práci kroužků ve škole, snažit se získat pro zájmovou činnost co nejvíce žáků                                               b) pokračovat v tradičních akcích školy</w:t>
      </w:r>
    </w:p>
    <w:p w:rsidR="007B0AAF" w:rsidRPr="004C77EA" w:rsidRDefault="007B0AAF" w:rsidP="007B0AAF">
      <w:pPr>
        <w:spacing w:after="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 xml:space="preserve">c) dbát na dodržování pravidel daných školním řádem a dohodnutých pravidel třídy </w:t>
      </w:r>
    </w:p>
    <w:p w:rsidR="007B0AAF" w:rsidRPr="004C77EA" w:rsidRDefault="007B0AAF" w:rsidP="007B0AAF">
      <w:pPr>
        <w:spacing w:after="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d)  pokračovat v důsledné kontrole docházky, u problémových žáků vyžadovat omluvenky od lékaře</w:t>
      </w:r>
    </w:p>
    <w:p w:rsidR="007B0AAF" w:rsidRPr="004C77EA" w:rsidRDefault="007B0AAF" w:rsidP="007B0AAF">
      <w:pPr>
        <w:spacing w:after="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e) působit na rodiče, aby měli přehled o trávení volného času dětí, aby znali kamarády svých dětí, aby se zajímali o aktivity svých dětí ve virtuálním prostoru</w:t>
      </w:r>
    </w:p>
    <w:p w:rsidR="007B0AAF" w:rsidRPr="004C77EA" w:rsidRDefault="007B0AAF" w:rsidP="007B0AAF">
      <w:pPr>
        <w:spacing w:after="0" w:line="276" w:lineRule="auto"/>
        <w:jc w:val="both"/>
        <w:rPr>
          <w:rFonts w:ascii="Times New Roman" w:eastAsia="Calibri" w:hAnsi="Times New Roman" w:cs="Times New Roman"/>
          <w:sz w:val="24"/>
          <w:szCs w:val="24"/>
        </w:rPr>
      </w:pPr>
      <w:r w:rsidRPr="004C77EA">
        <w:rPr>
          <w:rFonts w:ascii="Times New Roman" w:eastAsia="Calibri" w:hAnsi="Times New Roman" w:cs="Times New Roman"/>
          <w:sz w:val="24"/>
          <w:szCs w:val="24"/>
        </w:rPr>
        <w:t>f) vést žáky k odpovědnosti a uvědomělé kázni</w:t>
      </w:r>
    </w:p>
    <w:p w:rsidR="007B0AAF" w:rsidRPr="004C77EA" w:rsidRDefault="007B0AAF" w:rsidP="007B0AAF">
      <w:pPr>
        <w:spacing w:after="0" w:line="276" w:lineRule="auto"/>
        <w:jc w:val="both"/>
        <w:rPr>
          <w:rFonts w:ascii="Times New Roman" w:eastAsia="Calibri" w:hAnsi="Times New Roman" w:cs="Times New Roman"/>
          <w:b/>
          <w:bCs/>
          <w:sz w:val="24"/>
          <w:szCs w:val="24"/>
        </w:rPr>
      </w:pPr>
    </w:p>
    <w:p w:rsidR="007B0AAF" w:rsidRPr="004C77EA" w:rsidRDefault="007B0AAF" w:rsidP="007B0AAF">
      <w:pPr>
        <w:spacing w:after="200" w:line="276" w:lineRule="auto"/>
        <w:jc w:val="both"/>
        <w:rPr>
          <w:rFonts w:ascii="Times New Roman" w:eastAsia="Calibri" w:hAnsi="Times New Roman" w:cs="Times New Roman"/>
          <w:b/>
          <w:bCs/>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7B0AAF" w:rsidRPr="004C77EA" w:rsidRDefault="007B0AAF" w:rsidP="007B0AAF">
      <w:pPr>
        <w:spacing w:after="0" w:line="276" w:lineRule="auto"/>
        <w:rPr>
          <w:rFonts w:ascii="Times New Roman" w:eastAsia="Calibri" w:hAnsi="Times New Roman" w:cs="Times New Roman"/>
          <w:sz w:val="24"/>
          <w:szCs w:val="24"/>
        </w:rPr>
      </w:pPr>
    </w:p>
    <w:p w:rsidR="009C089B" w:rsidRPr="001624B1" w:rsidRDefault="009C089B" w:rsidP="004C77EA">
      <w:pPr>
        <w:spacing w:after="0" w:line="240" w:lineRule="auto"/>
        <w:jc w:val="both"/>
        <w:rPr>
          <w:rFonts w:ascii="Times New Roman" w:eastAsia="Times New Roman" w:hAnsi="Times New Roman" w:cs="Times New Roman"/>
          <w:sz w:val="24"/>
          <w:szCs w:val="24"/>
          <w:lang w:eastAsia="cs-CZ"/>
        </w:rPr>
      </w:pPr>
      <w:r w:rsidRPr="00E654F9">
        <w:rPr>
          <w:rFonts w:ascii="Times New Roman" w:eastAsia="Times New Roman" w:hAnsi="Times New Roman" w:cs="Times New Roman"/>
          <w:b/>
          <w:color w:val="FF0000"/>
          <w:sz w:val="32"/>
          <w:szCs w:val="32"/>
          <w:u w:val="single"/>
          <w:lang w:eastAsia="cs-CZ"/>
        </w:rPr>
        <w:lastRenderedPageBreak/>
        <w:t>V. AKTIVITY ŠKOLY</w:t>
      </w:r>
    </w:p>
    <w:p w:rsidR="009C089B" w:rsidRDefault="009C089B" w:rsidP="009C089B">
      <w:pPr>
        <w:spacing w:after="0" w:line="240" w:lineRule="auto"/>
        <w:rPr>
          <w:rFonts w:ascii="Times New Roman" w:eastAsia="Times New Roman" w:hAnsi="Times New Roman" w:cs="Times New Roman"/>
          <w:sz w:val="24"/>
          <w:szCs w:val="24"/>
          <w:lang w:eastAsia="cs-CZ"/>
        </w:rPr>
      </w:pPr>
    </w:p>
    <w:p w:rsidR="000B7085" w:rsidRPr="007E359F" w:rsidRDefault="000B7085" w:rsidP="000B7085">
      <w:pPr>
        <w:pStyle w:val="Bezmez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u w:val="single"/>
          <w:lang w:eastAsia="cs-CZ"/>
        </w:rPr>
        <w:t>1. Činnosti v době</w:t>
      </w:r>
      <w:r w:rsidRPr="00584094">
        <w:rPr>
          <w:rFonts w:ascii="Times New Roman" w:eastAsia="Times New Roman" w:hAnsi="Times New Roman" w:cs="Times New Roman"/>
          <w:b/>
          <w:sz w:val="24"/>
          <w:szCs w:val="24"/>
          <w:u w:val="single"/>
          <w:lang w:eastAsia="cs-CZ"/>
        </w:rPr>
        <w:t xml:space="preserve"> vyučování</w:t>
      </w:r>
      <w:r w:rsidR="00770357">
        <w:rPr>
          <w:rFonts w:ascii="Times New Roman" w:eastAsia="Times New Roman" w:hAnsi="Times New Roman" w:cs="Times New Roman"/>
          <w:b/>
          <w:sz w:val="24"/>
          <w:szCs w:val="24"/>
          <w:lang w:eastAsia="cs-CZ"/>
        </w:rPr>
        <w:t xml:space="preserve"> (celkem 29</w:t>
      </w:r>
      <w:r>
        <w:rPr>
          <w:rFonts w:ascii="Times New Roman" w:eastAsia="Times New Roman" w:hAnsi="Times New Roman" w:cs="Times New Roman"/>
          <w:b/>
          <w:sz w:val="24"/>
          <w:szCs w:val="24"/>
          <w:lang w:eastAsia="cs-CZ"/>
        </w:rPr>
        <w:t xml:space="preserve"> akcí do 10. března)</w:t>
      </w:r>
    </w:p>
    <w:p w:rsidR="000B7085" w:rsidRPr="00584094" w:rsidRDefault="000B7085" w:rsidP="000B7085">
      <w:pPr>
        <w:pStyle w:val="Bezmezer"/>
        <w:rPr>
          <w:rFonts w:ascii="Times New Roman" w:eastAsia="Times New Roman" w:hAnsi="Times New Roman" w:cs="Times New Roman"/>
          <w:b/>
          <w:sz w:val="24"/>
          <w:szCs w:val="24"/>
          <w:u w:val="single"/>
          <w:lang w:eastAsia="cs-CZ"/>
        </w:rPr>
      </w:pPr>
    </w:p>
    <w:p w:rsidR="000B7085" w:rsidRDefault="000B7085" w:rsidP="000B7085">
      <w:pPr>
        <w:pStyle w:val="Bezmezer"/>
        <w:rPr>
          <w:rFonts w:ascii="Times New Roman" w:eastAsia="Times New Roman" w:hAnsi="Times New Roman" w:cs="Times New Roman"/>
          <w:b/>
          <w:sz w:val="24"/>
          <w:szCs w:val="24"/>
          <w:lang w:eastAsia="cs-CZ"/>
        </w:rPr>
      </w:pPr>
    </w:p>
    <w:tbl>
      <w:tblPr>
        <w:tblStyle w:val="Mkatabulky8"/>
        <w:tblW w:w="9923" w:type="dxa"/>
        <w:tblInd w:w="-147" w:type="dxa"/>
        <w:tblLayout w:type="fixed"/>
        <w:tblLook w:val="04A0" w:firstRow="1" w:lastRow="0" w:firstColumn="1" w:lastColumn="0" w:noHBand="0" w:noVBand="1"/>
      </w:tblPr>
      <w:tblGrid>
        <w:gridCol w:w="1248"/>
        <w:gridCol w:w="1162"/>
        <w:gridCol w:w="4536"/>
        <w:gridCol w:w="2977"/>
      </w:tblGrid>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D</w:t>
            </w:r>
            <w:r w:rsidRPr="003241FE">
              <w:rPr>
                <w:rFonts w:ascii="Times New Roman" w:eastAsia="Times New Roman" w:hAnsi="Times New Roman" w:cs="Times New Roman"/>
                <w:b/>
                <w:sz w:val="24"/>
                <w:szCs w:val="24"/>
                <w:lang w:eastAsia="cs-CZ"/>
              </w:rPr>
              <w:t>atum</w:t>
            </w:r>
          </w:p>
        </w:tc>
        <w:tc>
          <w:tcPr>
            <w:tcW w:w="1162" w:type="dxa"/>
          </w:tcPr>
          <w:p w:rsidR="000B7085" w:rsidRPr="003241FE" w:rsidRDefault="000B7085" w:rsidP="007B0AAF">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w:t>
            </w:r>
            <w:r w:rsidRPr="003241FE">
              <w:rPr>
                <w:rFonts w:ascii="Times New Roman" w:eastAsia="Times New Roman" w:hAnsi="Times New Roman" w:cs="Times New Roman"/>
                <w:b/>
                <w:sz w:val="24"/>
                <w:szCs w:val="24"/>
                <w:lang w:eastAsia="cs-CZ"/>
              </w:rPr>
              <w:t>říd</w:t>
            </w:r>
            <w:r>
              <w:rPr>
                <w:rFonts w:ascii="Times New Roman" w:eastAsia="Times New Roman" w:hAnsi="Times New Roman" w:cs="Times New Roman"/>
                <w:b/>
                <w:sz w:val="24"/>
                <w:szCs w:val="24"/>
                <w:lang w:eastAsia="cs-CZ"/>
              </w:rPr>
              <w:t>a</w:t>
            </w:r>
          </w:p>
        </w:tc>
        <w:tc>
          <w:tcPr>
            <w:tcW w:w="4536" w:type="dxa"/>
          </w:tcPr>
          <w:p w:rsidR="000B7085" w:rsidRPr="003241FE" w:rsidRDefault="000B7085" w:rsidP="007B0AAF">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A</w:t>
            </w:r>
            <w:r w:rsidRPr="003241FE">
              <w:rPr>
                <w:rFonts w:ascii="Times New Roman" w:eastAsia="Times New Roman" w:hAnsi="Times New Roman" w:cs="Times New Roman"/>
                <w:b/>
                <w:sz w:val="24"/>
                <w:szCs w:val="24"/>
                <w:lang w:eastAsia="cs-CZ"/>
              </w:rPr>
              <w:t>kce</w:t>
            </w:r>
          </w:p>
        </w:tc>
        <w:tc>
          <w:tcPr>
            <w:tcW w:w="2977" w:type="dxa"/>
          </w:tcPr>
          <w:p w:rsidR="000B7085" w:rsidRPr="003241FE" w:rsidRDefault="000B7085" w:rsidP="007B0AAF">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Připravil (a)</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10.9.</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IV.A,B</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„Sluneční soustava“</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Netopilová, Mgr. Slivková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27.9.</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VI.A,B</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„Putování Sluneční soustavou“</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Kožuská, Mgr. Lungová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MěK Ždánice „O pejskovi a kočičce“</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Dlouhá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IX. </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Veletrh vzdělávání Hodonín + Muzeum naftového dobývání Hodonín </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Lungová + Mgr. Procházková</w:t>
            </w:r>
          </w:p>
        </w:tc>
      </w:tr>
      <w:tr w:rsidR="000B7085" w:rsidRPr="003241FE" w:rsidTr="007B0AAF">
        <w:tc>
          <w:tcPr>
            <w:tcW w:w="1248" w:type="dxa"/>
          </w:tcPr>
          <w:p w:rsidR="000B7085" w:rsidRDefault="00F14AE3" w:rsidP="00F14AE3">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w:t>
            </w:r>
            <w:r w:rsidR="00770357">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- 4.</w:t>
            </w:r>
            <w:r w:rsidR="000B7085">
              <w:rPr>
                <w:rFonts w:ascii="Times New Roman" w:eastAsia="Times New Roman" w:hAnsi="Times New Roman" w:cs="Times New Roman"/>
                <w:sz w:val="24"/>
                <w:szCs w:val="24"/>
                <w:lang w:eastAsia="cs-CZ"/>
              </w:rPr>
              <w:t>10.</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III.</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Projekt „Naše obec v malém“</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Horňáková</w:t>
            </w:r>
          </w:p>
        </w:tc>
      </w:tr>
      <w:tr w:rsidR="00F14AE3" w:rsidRPr="003241FE" w:rsidTr="007B0AAF">
        <w:tc>
          <w:tcPr>
            <w:tcW w:w="1248" w:type="dxa"/>
          </w:tcPr>
          <w:p w:rsidR="00F14AE3" w:rsidRDefault="00F14AE3" w:rsidP="00F14AE3">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3.10. </w:t>
            </w:r>
          </w:p>
        </w:tc>
        <w:tc>
          <w:tcPr>
            <w:tcW w:w="1162"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III.</w:t>
            </w:r>
          </w:p>
        </w:tc>
        <w:tc>
          <w:tcPr>
            <w:tcW w:w="4536"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Týden knihoven</w:t>
            </w:r>
          </w:p>
        </w:tc>
        <w:tc>
          <w:tcPr>
            <w:tcW w:w="2977"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Horňáková</w:t>
            </w:r>
          </w:p>
        </w:tc>
      </w:tr>
      <w:tr w:rsidR="00F14AE3" w:rsidRPr="003241FE" w:rsidTr="007B0AAF">
        <w:tc>
          <w:tcPr>
            <w:tcW w:w="1248" w:type="dxa"/>
          </w:tcPr>
          <w:p w:rsidR="00F14AE3" w:rsidRDefault="00770357" w:rsidP="00F14AE3">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4.1</w:t>
            </w:r>
            <w:r w:rsidR="00F14AE3">
              <w:rPr>
                <w:rFonts w:ascii="Times New Roman" w:eastAsia="Times New Roman" w:hAnsi="Times New Roman" w:cs="Times New Roman"/>
                <w:sz w:val="24"/>
                <w:szCs w:val="24"/>
                <w:lang w:eastAsia="cs-CZ"/>
              </w:rPr>
              <w:t>0</w:t>
            </w:r>
            <w:r>
              <w:rPr>
                <w:rFonts w:ascii="Times New Roman" w:eastAsia="Times New Roman" w:hAnsi="Times New Roman" w:cs="Times New Roman"/>
                <w:sz w:val="24"/>
                <w:szCs w:val="24"/>
                <w:lang w:eastAsia="cs-CZ"/>
              </w:rPr>
              <w:t>.</w:t>
            </w:r>
          </w:p>
        </w:tc>
        <w:tc>
          <w:tcPr>
            <w:tcW w:w="1162"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IV.B</w:t>
            </w:r>
          </w:p>
        </w:tc>
        <w:tc>
          <w:tcPr>
            <w:tcW w:w="4536"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Týden knihoven</w:t>
            </w:r>
          </w:p>
        </w:tc>
        <w:tc>
          <w:tcPr>
            <w:tcW w:w="2977"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Netopilová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15.10.</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III.</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Vycházka „Důležité orientační body ve Ždánicích“</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sidRPr="007E359F">
              <w:rPr>
                <w:rFonts w:ascii="Times New Roman" w:eastAsia="Times New Roman" w:hAnsi="Times New Roman" w:cs="Times New Roman"/>
                <w:sz w:val="24"/>
                <w:szCs w:val="24"/>
                <w:lang w:eastAsia="cs-CZ"/>
              </w:rPr>
              <w:t>Mgr. Horňáková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III.</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Beseda se starostou města</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Horňáková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23.10.</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 III.</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„Honzík a Verunka“</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sidRPr="00E14A90">
              <w:rPr>
                <w:rFonts w:ascii="Times New Roman" w:eastAsia="Times New Roman" w:hAnsi="Times New Roman" w:cs="Times New Roman"/>
                <w:sz w:val="24"/>
                <w:szCs w:val="24"/>
                <w:lang w:eastAsia="cs-CZ"/>
              </w:rPr>
              <w:t>Mgr. Horňáková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VII. – IX. </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Školská futsalová liga – okresní kolo Hodonín</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Neužil</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 A</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Tvorba komiksů – spisovatel Daniel Vydra</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Slivková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I. </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„Saturnův prstýnek“</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Dlouhá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w:t>
            </w:r>
            <w:r w:rsidR="00770357">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-25.10.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Barevný týden</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Dlouhá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31.10.</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VII. </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MěK  Ždánice „Staré pověsti české“</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Fraj</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19.11.</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III.</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Projekt „Po stopách cestovatele“</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Horňáková</w:t>
            </w:r>
          </w:p>
        </w:tc>
      </w:tr>
      <w:tr w:rsidR="000B7085" w:rsidRPr="003241FE" w:rsidTr="007B0AAF">
        <w:tc>
          <w:tcPr>
            <w:tcW w:w="1248" w:type="dxa"/>
          </w:tcPr>
          <w:p w:rsidR="000B7085" w:rsidRDefault="004C6F40"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w:t>
            </w:r>
            <w:r w:rsidR="000B7085">
              <w:rPr>
                <w:rFonts w:ascii="Times New Roman" w:eastAsia="Times New Roman" w:hAnsi="Times New Roman" w:cs="Times New Roman"/>
                <w:sz w:val="24"/>
                <w:szCs w:val="24"/>
                <w:lang w:eastAsia="cs-CZ"/>
              </w:rPr>
              <w:t>.11.</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 – IX.</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Příběhy bezpráví „30 let od sametové revoluce“</w:t>
            </w:r>
          </w:p>
        </w:tc>
        <w:tc>
          <w:tcPr>
            <w:tcW w:w="2977" w:type="dxa"/>
          </w:tcPr>
          <w:p w:rsidR="000B7085"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Vyučující II. stupně</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29.11.</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 O světle“</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Selucká</w:t>
            </w:r>
          </w:p>
        </w:tc>
      </w:tr>
      <w:tr w:rsidR="00F14AE3" w:rsidRPr="003241FE" w:rsidTr="007B0AAF">
        <w:tc>
          <w:tcPr>
            <w:tcW w:w="1248"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5.12.</w:t>
            </w:r>
          </w:p>
        </w:tc>
        <w:tc>
          <w:tcPr>
            <w:tcW w:w="1162"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 –IV.</w:t>
            </w:r>
          </w:p>
        </w:tc>
        <w:tc>
          <w:tcPr>
            <w:tcW w:w="4536"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Čertí škola</w:t>
            </w:r>
          </w:p>
        </w:tc>
        <w:tc>
          <w:tcPr>
            <w:tcW w:w="2977" w:type="dxa"/>
          </w:tcPr>
          <w:p w:rsidR="00F14AE3" w:rsidRDefault="00F14AE3"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Třídní učitelky</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13.12.</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IX.</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„Cesta energií“</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Fraj, Mgr. Lungová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16.12.</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VIII.A,B</w:t>
            </w:r>
          </w:p>
        </w:tc>
        <w:tc>
          <w:tcPr>
            <w:tcW w:w="4536"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Beseda „Vetrinární medicína“ – MVDr. Zicháčková</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Ing. Kožuská</w:t>
            </w:r>
          </w:p>
        </w:tc>
      </w:tr>
      <w:tr w:rsidR="000B7085" w:rsidRPr="003241FE" w:rsidTr="007B0AAF">
        <w:tc>
          <w:tcPr>
            <w:tcW w:w="1248"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19.12.</w:t>
            </w:r>
          </w:p>
        </w:tc>
        <w:tc>
          <w:tcPr>
            <w:tcW w:w="1162"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VIII.A,B</w:t>
            </w:r>
          </w:p>
        </w:tc>
        <w:tc>
          <w:tcPr>
            <w:tcW w:w="4536"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„Cesta energií“</w:t>
            </w:r>
          </w:p>
        </w:tc>
        <w:tc>
          <w:tcPr>
            <w:tcW w:w="2977" w:type="dxa"/>
          </w:tcPr>
          <w:p w:rsidR="000B7085" w:rsidRPr="003241FE"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 Mgr. Neužil</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3.2.</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 xml:space="preserve">MěK </w:t>
            </w:r>
            <w:r>
              <w:rPr>
                <w:rFonts w:ascii="Times New Roman" w:eastAsia="Times New Roman" w:hAnsi="Times New Roman" w:cs="Times New Roman"/>
                <w:sz w:val="24"/>
                <w:szCs w:val="24"/>
                <w:lang w:eastAsia="cs-CZ"/>
              </w:rPr>
              <w:t xml:space="preserve"> </w:t>
            </w:r>
            <w:r w:rsidRPr="00A71A0C">
              <w:rPr>
                <w:rFonts w:ascii="Times New Roman" w:eastAsia="Times New Roman" w:hAnsi="Times New Roman" w:cs="Times New Roman"/>
                <w:sz w:val="24"/>
                <w:szCs w:val="24"/>
                <w:lang w:eastAsia="cs-CZ"/>
              </w:rPr>
              <w:t>Ždánice „Bratři Grimmové“</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11.2.</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 xml:space="preserve">MěK </w:t>
            </w:r>
            <w:r>
              <w:rPr>
                <w:rFonts w:ascii="Times New Roman" w:eastAsia="Times New Roman" w:hAnsi="Times New Roman" w:cs="Times New Roman"/>
                <w:sz w:val="24"/>
                <w:szCs w:val="24"/>
                <w:lang w:eastAsia="cs-CZ"/>
              </w:rPr>
              <w:t xml:space="preserve"> </w:t>
            </w:r>
            <w:r w:rsidRPr="00A71A0C">
              <w:rPr>
                <w:rFonts w:ascii="Times New Roman" w:eastAsia="Times New Roman" w:hAnsi="Times New Roman" w:cs="Times New Roman"/>
                <w:sz w:val="24"/>
                <w:szCs w:val="24"/>
                <w:lang w:eastAsia="cs-CZ"/>
              </w:rPr>
              <w:t>Ždánice „K. May“</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13.2.</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IX.</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 xml:space="preserve">MěK </w:t>
            </w:r>
            <w:r>
              <w:rPr>
                <w:rFonts w:ascii="Times New Roman" w:eastAsia="Times New Roman" w:hAnsi="Times New Roman" w:cs="Times New Roman"/>
                <w:sz w:val="24"/>
                <w:szCs w:val="24"/>
                <w:lang w:eastAsia="cs-CZ"/>
              </w:rPr>
              <w:t xml:space="preserve"> </w:t>
            </w:r>
            <w:r w:rsidRPr="00A71A0C">
              <w:rPr>
                <w:rFonts w:ascii="Times New Roman" w:eastAsia="Times New Roman" w:hAnsi="Times New Roman" w:cs="Times New Roman"/>
                <w:sz w:val="24"/>
                <w:szCs w:val="24"/>
                <w:lang w:eastAsia="cs-CZ"/>
              </w:rPr>
              <w:t>Ždánice „E.M.Remarque“</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13.2.</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Beseda pro dívky „Čas proměn“</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Kožuská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4.3.</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 xml:space="preserve">MěK </w:t>
            </w:r>
            <w:r>
              <w:rPr>
                <w:rFonts w:ascii="Times New Roman" w:eastAsia="Times New Roman" w:hAnsi="Times New Roman" w:cs="Times New Roman"/>
                <w:sz w:val="24"/>
                <w:szCs w:val="24"/>
                <w:lang w:eastAsia="cs-CZ"/>
              </w:rPr>
              <w:t xml:space="preserve"> </w:t>
            </w:r>
            <w:r w:rsidRPr="00A71A0C">
              <w:rPr>
                <w:rFonts w:ascii="Times New Roman" w:eastAsia="Times New Roman" w:hAnsi="Times New Roman" w:cs="Times New Roman"/>
                <w:sz w:val="24"/>
                <w:szCs w:val="24"/>
                <w:lang w:eastAsia="cs-CZ"/>
              </w:rPr>
              <w:t>Ždánice „Bajky“</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Maříková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5.3.</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IV.A</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 xml:space="preserve">MěK </w:t>
            </w:r>
            <w:r>
              <w:rPr>
                <w:rFonts w:ascii="Times New Roman" w:eastAsia="Times New Roman" w:hAnsi="Times New Roman" w:cs="Times New Roman"/>
                <w:sz w:val="24"/>
                <w:szCs w:val="24"/>
                <w:lang w:eastAsia="cs-CZ"/>
              </w:rPr>
              <w:t xml:space="preserve"> </w:t>
            </w:r>
            <w:r w:rsidRPr="00A71A0C">
              <w:rPr>
                <w:rFonts w:ascii="Times New Roman" w:eastAsia="Times New Roman" w:hAnsi="Times New Roman" w:cs="Times New Roman"/>
                <w:sz w:val="24"/>
                <w:szCs w:val="24"/>
                <w:lang w:eastAsia="cs-CZ"/>
              </w:rPr>
              <w:t>Ždánice „František Nepil“</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Slivková</w:t>
            </w:r>
          </w:p>
        </w:tc>
      </w:tr>
      <w:tr w:rsidR="000B7085" w:rsidRPr="003241FE" w:rsidTr="007B0AAF">
        <w:tc>
          <w:tcPr>
            <w:tcW w:w="1248"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5.3.</w:t>
            </w:r>
          </w:p>
        </w:tc>
        <w:tc>
          <w:tcPr>
            <w:tcW w:w="1162"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IV.B</w:t>
            </w:r>
          </w:p>
        </w:tc>
        <w:tc>
          <w:tcPr>
            <w:tcW w:w="4536" w:type="dxa"/>
          </w:tcPr>
          <w:p w:rsidR="000B7085" w:rsidRPr="00A71A0C" w:rsidRDefault="000B7085" w:rsidP="007B0AAF">
            <w:pPr>
              <w:jc w:val="both"/>
              <w:rPr>
                <w:rFonts w:ascii="Times New Roman" w:eastAsia="Times New Roman" w:hAnsi="Times New Roman" w:cs="Times New Roman"/>
                <w:sz w:val="24"/>
                <w:szCs w:val="24"/>
                <w:lang w:eastAsia="cs-CZ"/>
              </w:rPr>
            </w:pPr>
            <w:r w:rsidRPr="00A71A0C">
              <w:rPr>
                <w:rFonts w:ascii="Times New Roman" w:eastAsia="Times New Roman" w:hAnsi="Times New Roman" w:cs="Times New Roman"/>
                <w:sz w:val="24"/>
                <w:szCs w:val="24"/>
                <w:lang w:eastAsia="cs-CZ"/>
              </w:rPr>
              <w:t xml:space="preserve">MěK </w:t>
            </w:r>
            <w:r>
              <w:rPr>
                <w:rFonts w:ascii="Times New Roman" w:eastAsia="Times New Roman" w:hAnsi="Times New Roman" w:cs="Times New Roman"/>
                <w:sz w:val="24"/>
                <w:szCs w:val="24"/>
                <w:lang w:eastAsia="cs-CZ"/>
              </w:rPr>
              <w:t xml:space="preserve"> </w:t>
            </w:r>
            <w:r w:rsidRPr="00A71A0C">
              <w:rPr>
                <w:rFonts w:ascii="Times New Roman" w:eastAsia="Times New Roman" w:hAnsi="Times New Roman" w:cs="Times New Roman"/>
                <w:sz w:val="24"/>
                <w:szCs w:val="24"/>
                <w:lang w:eastAsia="cs-CZ"/>
              </w:rPr>
              <w:t>Ždánice „František Nepil“</w:t>
            </w:r>
          </w:p>
        </w:tc>
        <w:tc>
          <w:tcPr>
            <w:tcW w:w="2977" w:type="dxa"/>
          </w:tcPr>
          <w:p w:rsidR="000B7085" w:rsidRDefault="000B7085" w:rsidP="007B0AAF">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Netopilová</w:t>
            </w:r>
          </w:p>
        </w:tc>
      </w:tr>
    </w:tbl>
    <w:p w:rsidR="000B7085" w:rsidRPr="00E654F9" w:rsidRDefault="000B7085" w:rsidP="009C089B">
      <w:pPr>
        <w:spacing w:after="0" w:line="240" w:lineRule="auto"/>
        <w:rPr>
          <w:rFonts w:ascii="Times New Roman" w:eastAsia="Times New Roman" w:hAnsi="Times New Roman" w:cs="Times New Roman"/>
          <w:sz w:val="24"/>
          <w:szCs w:val="24"/>
          <w:lang w:eastAsia="cs-CZ"/>
        </w:rPr>
      </w:pPr>
    </w:p>
    <w:p w:rsidR="001624B1" w:rsidRDefault="001624B1" w:rsidP="009C089B">
      <w:pPr>
        <w:spacing w:after="0" w:line="240" w:lineRule="auto"/>
        <w:jc w:val="both"/>
        <w:rPr>
          <w:rFonts w:ascii="Times New Roman" w:eastAsia="Times New Roman" w:hAnsi="Times New Roman" w:cs="Times New Roman"/>
          <w:b/>
          <w:sz w:val="24"/>
          <w:szCs w:val="24"/>
          <w:u w:val="single"/>
          <w:lang w:eastAsia="cs-CZ"/>
        </w:rPr>
      </w:pPr>
    </w:p>
    <w:p w:rsidR="001624B1" w:rsidRDefault="001624B1" w:rsidP="009C089B">
      <w:pPr>
        <w:spacing w:after="0" w:line="240" w:lineRule="auto"/>
        <w:jc w:val="both"/>
        <w:rPr>
          <w:rFonts w:ascii="Times New Roman" w:eastAsia="Times New Roman" w:hAnsi="Times New Roman" w:cs="Times New Roman"/>
          <w:b/>
          <w:sz w:val="24"/>
          <w:szCs w:val="24"/>
          <w:u w:val="single"/>
          <w:lang w:eastAsia="cs-CZ"/>
        </w:rPr>
      </w:pPr>
    </w:p>
    <w:p w:rsidR="00484D51" w:rsidRDefault="00484D51" w:rsidP="009C089B">
      <w:pPr>
        <w:spacing w:after="0" w:line="240" w:lineRule="auto"/>
        <w:jc w:val="both"/>
        <w:rPr>
          <w:rFonts w:ascii="Times New Roman" w:eastAsia="Times New Roman" w:hAnsi="Times New Roman" w:cs="Times New Roman"/>
          <w:b/>
          <w:sz w:val="24"/>
          <w:szCs w:val="24"/>
          <w:u w:val="single"/>
          <w:lang w:eastAsia="cs-CZ"/>
        </w:rPr>
      </w:pPr>
    </w:p>
    <w:p w:rsidR="001624B1" w:rsidRDefault="001624B1" w:rsidP="009C089B">
      <w:pPr>
        <w:spacing w:after="0" w:line="240" w:lineRule="auto"/>
        <w:jc w:val="both"/>
        <w:rPr>
          <w:rFonts w:ascii="Times New Roman" w:eastAsia="Times New Roman" w:hAnsi="Times New Roman" w:cs="Times New Roman"/>
          <w:b/>
          <w:sz w:val="24"/>
          <w:szCs w:val="24"/>
          <w:u w:val="single"/>
          <w:lang w:eastAsia="cs-CZ"/>
        </w:rPr>
      </w:pPr>
    </w:p>
    <w:p w:rsidR="001624B1" w:rsidRDefault="001624B1" w:rsidP="009C089B">
      <w:pPr>
        <w:spacing w:after="0" w:line="240" w:lineRule="auto"/>
        <w:jc w:val="both"/>
        <w:rPr>
          <w:rFonts w:ascii="Times New Roman" w:eastAsia="Times New Roman" w:hAnsi="Times New Roman" w:cs="Times New Roman"/>
          <w:b/>
          <w:sz w:val="24"/>
          <w:szCs w:val="24"/>
          <w:u w:val="single"/>
          <w:lang w:eastAsia="cs-CZ"/>
        </w:rPr>
      </w:pPr>
    </w:p>
    <w:p w:rsidR="009C089B" w:rsidRPr="00584094" w:rsidRDefault="000B7085" w:rsidP="009C089B">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u w:val="single"/>
          <w:lang w:eastAsia="cs-CZ"/>
        </w:rPr>
        <w:lastRenderedPageBreak/>
        <w:t>2</w:t>
      </w:r>
      <w:r w:rsidR="009C089B">
        <w:rPr>
          <w:rFonts w:ascii="Times New Roman" w:eastAsia="Times New Roman" w:hAnsi="Times New Roman" w:cs="Times New Roman"/>
          <w:b/>
          <w:sz w:val="24"/>
          <w:szCs w:val="24"/>
          <w:u w:val="single"/>
          <w:lang w:eastAsia="cs-CZ"/>
        </w:rPr>
        <w:t xml:space="preserve">. </w:t>
      </w:r>
      <w:r w:rsidR="009C089B" w:rsidRPr="00584094">
        <w:rPr>
          <w:rFonts w:ascii="Times New Roman" w:eastAsia="Times New Roman" w:hAnsi="Times New Roman" w:cs="Times New Roman"/>
          <w:b/>
          <w:sz w:val="24"/>
          <w:szCs w:val="24"/>
          <w:u w:val="single"/>
          <w:lang w:eastAsia="cs-CZ"/>
        </w:rPr>
        <w:t xml:space="preserve">Činnosti v době mimo vyučování: </w:t>
      </w:r>
      <w:r w:rsidR="009C089B">
        <w:rPr>
          <w:rFonts w:ascii="Times New Roman" w:eastAsia="Times New Roman" w:hAnsi="Times New Roman" w:cs="Times New Roman"/>
          <w:b/>
          <w:sz w:val="24"/>
          <w:szCs w:val="24"/>
          <w:u w:val="single"/>
          <w:lang w:eastAsia="cs-CZ"/>
        </w:rPr>
        <w:t xml:space="preserve"> </w:t>
      </w:r>
      <w:r w:rsidR="00F221B8">
        <w:rPr>
          <w:rFonts w:ascii="Times New Roman" w:eastAsia="Times New Roman" w:hAnsi="Times New Roman" w:cs="Times New Roman"/>
          <w:b/>
          <w:sz w:val="24"/>
          <w:szCs w:val="24"/>
          <w:lang w:eastAsia="cs-CZ"/>
        </w:rPr>
        <w:t>(celkem 3</w:t>
      </w:r>
      <w:r>
        <w:rPr>
          <w:rFonts w:ascii="Times New Roman" w:eastAsia="Times New Roman" w:hAnsi="Times New Roman" w:cs="Times New Roman"/>
          <w:b/>
          <w:sz w:val="24"/>
          <w:szCs w:val="24"/>
          <w:lang w:eastAsia="cs-CZ"/>
        </w:rPr>
        <w:t>6</w:t>
      </w:r>
      <w:r w:rsidR="009C089B">
        <w:rPr>
          <w:rFonts w:ascii="Times New Roman" w:eastAsia="Times New Roman" w:hAnsi="Times New Roman" w:cs="Times New Roman"/>
          <w:b/>
          <w:sz w:val="24"/>
          <w:szCs w:val="24"/>
          <w:lang w:eastAsia="cs-CZ"/>
        </w:rPr>
        <w:t xml:space="preserve"> akcí</w:t>
      </w:r>
      <w:r w:rsidR="00655E4D">
        <w:rPr>
          <w:rFonts w:ascii="Times New Roman" w:eastAsia="Times New Roman" w:hAnsi="Times New Roman" w:cs="Times New Roman"/>
          <w:b/>
          <w:sz w:val="24"/>
          <w:szCs w:val="24"/>
          <w:lang w:eastAsia="cs-CZ"/>
        </w:rPr>
        <w:t xml:space="preserve"> )</w:t>
      </w:r>
    </w:p>
    <w:p w:rsidR="009C089B" w:rsidRPr="00584094" w:rsidRDefault="009C089B" w:rsidP="009C089B">
      <w:pPr>
        <w:spacing w:after="0" w:line="240" w:lineRule="auto"/>
        <w:jc w:val="both"/>
        <w:rPr>
          <w:rFonts w:ascii="Times New Roman" w:eastAsia="Times New Roman" w:hAnsi="Times New Roman" w:cs="Times New Roman"/>
          <w:sz w:val="24"/>
          <w:szCs w:val="24"/>
          <w:u w:val="single"/>
          <w:lang w:eastAsia="cs-CZ"/>
        </w:rPr>
      </w:pPr>
    </w:p>
    <w:tbl>
      <w:tblPr>
        <w:tblStyle w:val="Mkatabulky8"/>
        <w:tblW w:w="9634" w:type="dxa"/>
        <w:tblLayout w:type="fixed"/>
        <w:tblLook w:val="04A0" w:firstRow="1" w:lastRow="0" w:firstColumn="1" w:lastColumn="0" w:noHBand="0" w:noVBand="1"/>
      </w:tblPr>
      <w:tblGrid>
        <w:gridCol w:w="1101"/>
        <w:gridCol w:w="1304"/>
        <w:gridCol w:w="4820"/>
        <w:gridCol w:w="2409"/>
      </w:tblGrid>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D</w:t>
            </w:r>
            <w:r w:rsidRPr="003241FE">
              <w:rPr>
                <w:rFonts w:ascii="Times New Roman" w:eastAsia="Times New Roman" w:hAnsi="Times New Roman" w:cs="Times New Roman"/>
                <w:b/>
                <w:sz w:val="24"/>
                <w:szCs w:val="24"/>
                <w:lang w:eastAsia="cs-CZ"/>
              </w:rPr>
              <w:t>atum</w:t>
            </w:r>
          </w:p>
        </w:tc>
        <w:tc>
          <w:tcPr>
            <w:tcW w:w="1304" w:type="dxa"/>
          </w:tcPr>
          <w:p w:rsidR="009C089B" w:rsidRPr="003241FE" w:rsidRDefault="009C089B" w:rsidP="009C089B">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w:t>
            </w:r>
            <w:r w:rsidRPr="003241FE">
              <w:rPr>
                <w:rFonts w:ascii="Times New Roman" w:eastAsia="Times New Roman" w:hAnsi="Times New Roman" w:cs="Times New Roman"/>
                <w:b/>
                <w:sz w:val="24"/>
                <w:szCs w:val="24"/>
                <w:lang w:eastAsia="cs-CZ"/>
              </w:rPr>
              <w:t>řídy</w:t>
            </w:r>
          </w:p>
        </w:tc>
        <w:tc>
          <w:tcPr>
            <w:tcW w:w="4820" w:type="dxa"/>
          </w:tcPr>
          <w:p w:rsidR="009C089B" w:rsidRPr="003241FE" w:rsidRDefault="009C089B" w:rsidP="009C089B">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A</w:t>
            </w:r>
            <w:r w:rsidRPr="003241FE">
              <w:rPr>
                <w:rFonts w:ascii="Times New Roman" w:eastAsia="Times New Roman" w:hAnsi="Times New Roman" w:cs="Times New Roman"/>
                <w:b/>
                <w:sz w:val="24"/>
                <w:szCs w:val="24"/>
                <w:lang w:eastAsia="cs-CZ"/>
              </w:rPr>
              <w:t>kce</w:t>
            </w:r>
          </w:p>
        </w:tc>
        <w:tc>
          <w:tcPr>
            <w:tcW w:w="2409" w:type="dxa"/>
          </w:tcPr>
          <w:p w:rsidR="009C089B" w:rsidRPr="003241FE" w:rsidRDefault="009C089B" w:rsidP="009C089B">
            <w:pPr>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Připravil (a)</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12.9.</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Přírodovědná vycházka Ždánickým lesem</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D. Selucká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12.9.</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VI.-IX.</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Cyklovýlet  Ždánickým lesem</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 učitelů I. a II. stupně</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16.9.</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VII.A,B</w:t>
            </w:r>
          </w:p>
        </w:tc>
        <w:tc>
          <w:tcPr>
            <w:tcW w:w="4820" w:type="dxa"/>
          </w:tcPr>
          <w:p w:rsidR="009C089B" w:rsidRPr="003241FE" w:rsidRDefault="009920C3"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Vycházka</w:t>
            </w:r>
            <w:r w:rsidR="009C089B">
              <w:rPr>
                <w:rFonts w:ascii="Times New Roman" w:eastAsia="Times New Roman" w:hAnsi="Times New Roman" w:cs="Times New Roman"/>
                <w:sz w:val="24"/>
                <w:szCs w:val="24"/>
                <w:lang w:eastAsia="cs-CZ"/>
              </w:rPr>
              <w:t xml:space="preserve"> do přírody kolem Ždánic</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 Mgr. Neužil</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17.9.</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VI.B</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Tematická expozice Zámek Bučovice</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26.9.</w:t>
            </w:r>
          </w:p>
        </w:tc>
        <w:tc>
          <w:tcPr>
            <w:tcW w:w="1304" w:type="dxa"/>
          </w:tcPr>
          <w:p w:rsidR="009C089B" w:rsidRPr="003241FE" w:rsidRDefault="00F14AE3"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 - IV.</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Panorama Kyjov „Princ Krasoň“</w:t>
            </w:r>
          </w:p>
        </w:tc>
        <w:tc>
          <w:tcPr>
            <w:tcW w:w="2409" w:type="dxa"/>
          </w:tcPr>
          <w:p w:rsidR="009C089B" w:rsidRPr="003241FE" w:rsidRDefault="00F14AE3"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Třídní učitelky</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30.9.</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VII.A,B</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Dějepisná výprava Hradisko Nechvalín</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Halačková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10.10.</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„Raketová výzva“</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Selucká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14.10.</w:t>
            </w:r>
          </w:p>
        </w:tc>
        <w:tc>
          <w:tcPr>
            <w:tcW w:w="1304" w:type="dxa"/>
          </w:tcPr>
          <w:p w:rsidR="009C089B" w:rsidRDefault="009C089B" w:rsidP="009C089B">
            <w:pPr>
              <w:jc w:val="both"/>
              <w:rPr>
                <w:rFonts w:ascii="Times New Roman" w:eastAsia="Times New Roman" w:hAnsi="Times New Roman" w:cs="Times New Roman"/>
                <w:sz w:val="24"/>
                <w:szCs w:val="24"/>
                <w:lang w:eastAsia="cs-CZ"/>
              </w:rPr>
            </w:pP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Kroužek historie Vrbasovo muzeum „Archeologické nálezy Ždánicka“</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Halačková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15.10.</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VI.B</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Vycházka do přírody s kynologickou ukázkou</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Neužil</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15.10.</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Drakiáda</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Vychovatelky ŠD</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18.10.</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 II.</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Divadlo Radost Brno „Krkonošské pohádky“</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Dlouhá, vych. Čadílková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23.10.</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VII.A, B</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Divadlo Zlín „Na skle malované“</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Halačková, Mgr. Hrdá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25.10.</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Noc ve školní družině</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 Čadílková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12.11.</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VII.,VIII.A,B</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Aquapark Uherské Hradiště</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Fraj, Mgr. Halačková,  Ing. Kožuská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15.11.</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„Sluníčko, ukaž se maličko“</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Lysoněk, vychovatelky ŠD</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19.11.</w:t>
            </w:r>
          </w:p>
        </w:tc>
        <w:tc>
          <w:tcPr>
            <w:tcW w:w="1304" w:type="dxa"/>
          </w:tcPr>
          <w:p w:rsidR="009C089B" w:rsidRDefault="009C089B" w:rsidP="009C089B">
            <w:pPr>
              <w:jc w:val="both"/>
              <w:rPr>
                <w:rFonts w:ascii="Times New Roman" w:eastAsia="Times New Roman" w:hAnsi="Times New Roman" w:cs="Times New Roman"/>
                <w:sz w:val="24"/>
                <w:szCs w:val="24"/>
                <w:lang w:eastAsia="cs-CZ"/>
              </w:rPr>
            </w:pP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Přírodopisný kroužek Planetárium Ždánice „Příběhy hvězdné oblohy“</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Ing. Kožuská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21.11.</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III.,IV.A,B</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Divadlo Radost Brno „Čaroděj ze země OZ“</w:t>
            </w:r>
          </w:p>
        </w:tc>
        <w:tc>
          <w:tcPr>
            <w:tcW w:w="2409" w:type="dxa"/>
          </w:tcPr>
          <w:p w:rsidR="009C089B" w:rsidRDefault="00F14AE3"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Horňáková</w:t>
            </w:r>
            <w:r w:rsidR="009C089B">
              <w:rPr>
                <w:rFonts w:ascii="Times New Roman" w:eastAsia="Times New Roman" w:hAnsi="Times New Roman" w:cs="Times New Roman"/>
                <w:sz w:val="24"/>
                <w:szCs w:val="24"/>
                <w:lang w:eastAsia="cs-CZ"/>
              </w:rPr>
              <w:t>, Mgr. Netopilová, Mgr. Slivková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22.11.</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Panorama Kyjov „Ledové království II.“</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sidRPr="00513143">
              <w:rPr>
                <w:rFonts w:ascii="Times New Roman" w:eastAsia="Times New Roman" w:hAnsi="Times New Roman" w:cs="Times New Roman"/>
                <w:sz w:val="24"/>
                <w:szCs w:val="24"/>
                <w:lang w:eastAsia="cs-CZ"/>
              </w:rPr>
              <w:t>Vychovatelky ŠD</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26.11.</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MěK Ždánice „Zvířátka“</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 Drozdová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27.11.</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MěK Ždánice „Ondřej Sekora</w:t>
            </w:r>
            <w:r w:rsidRPr="006744C7">
              <w:rPr>
                <w:rFonts w:ascii="Times New Roman" w:eastAsia="Times New Roman" w:hAnsi="Times New Roman" w:cs="Times New Roman"/>
                <w:sz w:val="24"/>
                <w:szCs w:val="24"/>
                <w:lang w:eastAsia="cs-CZ"/>
              </w:rPr>
              <w:t>“</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 Košutová</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4.12.</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MěK Ždánice „Deníky“</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 Čadílková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ŠD</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Mikulášská diskotéka</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Vychovatelky ŠD</w:t>
            </w:r>
          </w:p>
        </w:tc>
      </w:tr>
      <w:tr w:rsidR="009C089B" w:rsidRPr="003241FE" w:rsidTr="009D287C">
        <w:tc>
          <w:tcPr>
            <w:tcW w:w="1101"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6.12.</w:t>
            </w:r>
          </w:p>
        </w:tc>
        <w:tc>
          <w:tcPr>
            <w:tcW w:w="1304"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VI.A</w:t>
            </w:r>
          </w:p>
        </w:tc>
        <w:tc>
          <w:tcPr>
            <w:tcW w:w="4820"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Panorama Kyjov </w:t>
            </w:r>
            <w:r w:rsidR="009920C3">
              <w:rPr>
                <w:rFonts w:ascii="Times New Roman" w:eastAsia="Times New Roman" w:hAnsi="Times New Roman" w:cs="Times New Roman"/>
                <w:sz w:val="24"/>
                <w:szCs w:val="24"/>
                <w:lang w:eastAsia="cs-CZ"/>
              </w:rPr>
              <w:t xml:space="preserve">film </w:t>
            </w:r>
            <w:r>
              <w:rPr>
                <w:rFonts w:ascii="Times New Roman" w:eastAsia="Times New Roman" w:hAnsi="Times New Roman" w:cs="Times New Roman"/>
                <w:sz w:val="24"/>
                <w:szCs w:val="24"/>
                <w:lang w:eastAsia="cs-CZ"/>
              </w:rPr>
              <w:t>„Jumanji…“</w:t>
            </w:r>
          </w:p>
        </w:tc>
        <w:tc>
          <w:tcPr>
            <w:tcW w:w="2409" w:type="dxa"/>
          </w:tcPr>
          <w:p w:rsidR="009C089B" w:rsidRPr="003241FE"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w:t>
            </w:r>
            <w:r w:rsidR="003E3ED1">
              <w:rPr>
                <w:rFonts w:ascii="Times New Roman" w:eastAsia="Times New Roman" w:hAnsi="Times New Roman" w:cs="Times New Roman"/>
                <w:sz w:val="24"/>
                <w:szCs w:val="24"/>
                <w:lang w:eastAsia="cs-CZ"/>
              </w:rPr>
              <w:t>, Mgr. Hrdá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 – IV.</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Mikulášský turnaj v sálové kopané</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Učitelky I. stupně</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VIII.A,B</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Vánoční Brno + Špalíček - film „Jumanji…“</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Halačková, Ing. Kožuská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IX.</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Vánoční Brno + Špalíček - film „Jumanji…“</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Lungová, Mgr. Procházková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VIII.B</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Vánoční besídka </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Halačková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Zeměpisný + přírodovědný kroužek Planetárium Ždánice „Měsíc a hvězda betlémská“</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Freiwaldová, Ing. Kožuská</w:t>
            </w:r>
          </w:p>
        </w:tc>
      </w:tr>
      <w:tr w:rsidR="009C089B" w:rsidRPr="003241FE" w:rsidTr="009D287C">
        <w:tc>
          <w:tcPr>
            <w:tcW w:w="1101"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17.12.</w:t>
            </w:r>
          </w:p>
        </w:tc>
        <w:tc>
          <w:tcPr>
            <w:tcW w:w="1304"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VII.</w:t>
            </w:r>
          </w:p>
        </w:tc>
        <w:tc>
          <w:tcPr>
            <w:tcW w:w="4820"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Vánoční Brno + Hrad Špilberk</w:t>
            </w:r>
          </w:p>
        </w:tc>
        <w:tc>
          <w:tcPr>
            <w:tcW w:w="2409" w:type="dxa"/>
          </w:tcPr>
          <w:p w:rsidR="009C089B" w:rsidRDefault="009C089B"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Fraj, Mgr. Lysoněk, Mgr. Selucká</w:t>
            </w:r>
          </w:p>
        </w:tc>
      </w:tr>
      <w:tr w:rsidR="00F63052" w:rsidRPr="003241FE" w:rsidTr="009D287C">
        <w:tc>
          <w:tcPr>
            <w:tcW w:w="1101" w:type="dxa"/>
          </w:tcPr>
          <w:p w:rsidR="00F63052" w:rsidRDefault="00F63052"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18.12.</w:t>
            </w:r>
          </w:p>
        </w:tc>
        <w:tc>
          <w:tcPr>
            <w:tcW w:w="1304" w:type="dxa"/>
          </w:tcPr>
          <w:p w:rsidR="00F63052" w:rsidRDefault="00F63052"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w:t>
            </w:r>
          </w:p>
        </w:tc>
        <w:tc>
          <w:tcPr>
            <w:tcW w:w="4820" w:type="dxa"/>
          </w:tcPr>
          <w:p w:rsidR="00F63052" w:rsidRDefault="00F63052"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Vánoční besídka</w:t>
            </w:r>
          </w:p>
        </w:tc>
        <w:tc>
          <w:tcPr>
            <w:tcW w:w="2409" w:type="dxa"/>
          </w:tcPr>
          <w:p w:rsidR="00F63052" w:rsidRDefault="00F63052"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Selucká</w:t>
            </w:r>
          </w:p>
        </w:tc>
      </w:tr>
      <w:tr w:rsidR="00F63052" w:rsidRPr="003241FE" w:rsidTr="009D287C">
        <w:tc>
          <w:tcPr>
            <w:tcW w:w="1101"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3.2.</w:t>
            </w:r>
          </w:p>
        </w:tc>
        <w:tc>
          <w:tcPr>
            <w:tcW w:w="1304"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VIII.A</w:t>
            </w:r>
          </w:p>
        </w:tc>
        <w:tc>
          <w:tcPr>
            <w:tcW w:w="4820"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Laser game Brno</w:t>
            </w:r>
          </w:p>
        </w:tc>
        <w:tc>
          <w:tcPr>
            <w:tcW w:w="2409"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Kožuská, Mgr. Lysoněk</w:t>
            </w:r>
          </w:p>
        </w:tc>
      </w:tr>
      <w:tr w:rsidR="00F63052" w:rsidRPr="003241FE" w:rsidTr="009D287C">
        <w:tc>
          <w:tcPr>
            <w:tcW w:w="1101"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25.2.</w:t>
            </w:r>
          </w:p>
        </w:tc>
        <w:tc>
          <w:tcPr>
            <w:tcW w:w="1304" w:type="dxa"/>
          </w:tcPr>
          <w:p w:rsidR="00F63052" w:rsidRDefault="009D287C" w:rsidP="009D287C">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 stupeň</w:t>
            </w:r>
          </w:p>
        </w:tc>
        <w:tc>
          <w:tcPr>
            <w:tcW w:w="4820"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Recitační soutěž</w:t>
            </w:r>
          </w:p>
        </w:tc>
        <w:tc>
          <w:tcPr>
            <w:tcW w:w="2409"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Vyučující na I. stupni</w:t>
            </w:r>
          </w:p>
        </w:tc>
      </w:tr>
      <w:tr w:rsidR="00F63052" w:rsidRPr="003241FE" w:rsidTr="009D287C">
        <w:tc>
          <w:tcPr>
            <w:tcW w:w="1101"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2.3.</w:t>
            </w:r>
          </w:p>
        </w:tc>
        <w:tc>
          <w:tcPr>
            <w:tcW w:w="1304"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II. stupeň</w:t>
            </w:r>
          </w:p>
        </w:tc>
        <w:tc>
          <w:tcPr>
            <w:tcW w:w="4820"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Recitační soutěž</w:t>
            </w:r>
          </w:p>
        </w:tc>
        <w:tc>
          <w:tcPr>
            <w:tcW w:w="2409" w:type="dxa"/>
          </w:tcPr>
          <w:p w:rsidR="00F63052"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Vyučující na II. stupni</w:t>
            </w:r>
          </w:p>
        </w:tc>
      </w:tr>
      <w:tr w:rsidR="009D287C" w:rsidRPr="003241FE" w:rsidTr="009D287C">
        <w:tc>
          <w:tcPr>
            <w:tcW w:w="1101"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10.3.</w:t>
            </w:r>
          </w:p>
        </w:tc>
        <w:tc>
          <w:tcPr>
            <w:tcW w:w="1304"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 kroužek</w:t>
            </w:r>
          </w:p>
        </w:tc>
        <w:tc>
          <w:tcPr>
            <w:tcW w:w="4820"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Planetárium Ždánice „Orgánové soustavy člověka“</w:t>
            </w:r>
          </w:p>
        </w:tc>
        <w:tc>
          <w:tcPr>
            <w:tcW w:w="2409"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Kožuská</w:t>
            </w:r>
          </w:p>
        </w:tc>
      </w:tr>
      <w:tr w:rsidR="009D287C" w:rsidRPr="003241FE" w:rsidTr="009D287C">
        <w:tc>
          <w:tcPr>
            <w:tcW w:w="1101"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25.6.</w:t>
            </w:r>
          </w:p>
        </w:tc>
        <w:tc>
          <w:tcPr>
            <w:tcW w:w="1304"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IV.B</w:t>
            </w:r>
          </w:p>
        </w:tc>
        <w:tc>
          <w:tcPr>
            <w:tcW w:w="4820"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Cyklovýlet Ždánickým lesem</w:t>
            </w:r>
          </w:p>
        </w:tc>
        <w:tc>
          <w:tcPr>
            <w:tcW w:w="2409" w:type="dxa"/>
          </w:tcPr>
          <w:p w:rsidR="009D287C" w:rsidRDefault="009D287C"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Netopilová, Mgr. Neužil</w:t>
            </w:r>
          </w:p>
        </w:tc>
      </w:tr>
      <w:tr w:rsidR="000B7085" w:rsidRPr="003241FE" w:rsidTr="009D287C">
        <w:tc>
          <w:tcPr>
            <w:tcW w:w="1101" w:type="dxa"/>
          </w:tcPr>
          <w:p w:rsidR="000B7085" w:rsidRDefault="000B7085"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29.6.</w:t>
            </w:r>
          </w:p>
        </w:tc>
        <w:tc>
          <w:tcPr>
            <w:tcW w:w="1304" w:type="dxa"/>
          </w:tcPr>
          <w:p w:rsidR="000B7085" w:rsidRDefault="000B7085"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VI.B</w:t>
            </w:r>
          </w:p>
        </w:tc>
        <w:tc>
          <w:tcPr>
            <w:tcW w:w="4820" w:type="dxa"/>
          </w:tcPr>
          <w:p w:rsidR="000B7085" w:rsidRDefault="000B7085"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Společné setkání žáků a rodičů „U Huberta“</w:t>
            </w:r>
          </w:p>
        </w:tc>
        <w:tc>
          <w:tcPr>
            <w:tcW w:w="2409" w:type="dxa"/>
          </w:tcPr>
          <w:p w:rsidR="000B7085" w:rsidRDefault="000B7085" w:rsidP="009C089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Neužil</w:t>
            </w:r>
          </w:p>
        </w:tc>
      </w:tr>
    </w:tbl>
    <w:p w:rsidR="009C089B" w:rsidRDefault="009C089B" w:rsidP="00DD0501">
      <w:pPr>
        <w:jc w:val="both"/>
        <w:rPr>
          <w:rFonts w:ascii="Times New Roman" w:hAnsi="Times New Roman" w:cs="Times New Roman"/>
          <w:sz w:val="24"/>
          <w:szCs w:val="24"/>
        </w:rPr>
      </w:pPr>
    </w:p>
    <w:p w:rsidR="00F964D7" w:rsidRPr="00F964D7" w:rsidRDefault="00F964D7" w:rsidP="00F964D7">
      <w:pPr>
        <w:pStyle w:val="Bezmezer"/>
        <w:rPr>
          <w:rFonts w:ascii="Times New Roman" w:hAnsi="Times New Roman" w:cs="Times New Roman"/>
          <w:b/>
          <w:sz w:val="24"/>
          <w:szCs w:val="24"/>
        </w:rPr>
      </w:pPr>
      <w:r w:rsidRPr="00F964D7">
        <w:rPr>
          <w:rFonts w:ascii="Times New Roman" w:hAnsi="Times New Roman" w:cs="Times New Roman"/>
          <w:b/>
          <w:sz w:val="24"/>
          <w:szCs w:val="24"/>
        </w:rPr>
        <w:t>Aktivity školní d</w:t>
      </w:r>
      <w:r>
        <w:rPr>
          <w:rFonts w:ascii="Times New Roman" w:hAnsi="Times New Roman" w:cs="Times New Roman"/>
          <w:b/>
          <w:sz w:val="24"/>
          <w:szCs w:val="24"/>
        </w:rPr>
        <w:t xml:space="preserve">ružiny ve školním roce </w:t>
      </w:r>
    </w:p>
    <w:p w:rsidR="00F964D7" w:rsidRDefault="00F964D7" w:rsidP="00F964D7">
      <w:pPr>
        <w:pStyle w:val="Bezmezer"/>
        <w:rPr>
          <w:rFonts w:ascii="Times New Roman" w:hAnsi="Times New Roman" w:cs="Times New Roman"/>
          <w:sz w:val="24"/>
          <w:szCs w:val="24"/>
        </w:rPr>
      </w:pPr>
    </w:p>
    <w:p w:rsidR="00F964D7" w:rsidRPr="00F964D7" w:rsidRDefault="00F964D7" w:rsidP="00F964D7">
      <w:pPr>
        <w:pStyle w:val="Bezmezer"/>
        <w:rPr>
          <w:rFonts w:ascii="Times New Roman" w:hAnsi="Times New Roman" w:cs="Times New Roman"/>
          <w:sz w:val="24"/>
          <w:szCs w:val="24"/>
        </w:rPr>
      </w:pPr>
      <w:r w:rsidRPr="00F964D7">
        <w:rPr>
          <w:rFonts w:ascii="Times New Roman" w:hAnsi="Times New Roman" w:cs="Times New Roman"/>
          <w:sz w:val="24"/>
          <w:szCs w:val="24"/>
          <w:u w:val="single"/>
        </w:rPr>
        <w:t>Září:</w:t>
      </w:r>
      <w:r w:rsidRPr="00F964D7">
        <w:rPr>
          <w:rFonts w:ascii="Times New Roman" w:hAnsi="Times New Roman" w:cs="Times New Roman"/>
          <w:sz w:val="24"/>
          <w:szCs w:val="24"/>
        </w:rPr>
        <w:t xml:space="preserve"> dýňové tvoření</w:t>
      </w:r>
    </w:p>
    <w:p w:rsidR="00F964D7" w:rsidRPr="00F964D7" w:rsidRDefault="00F964D7" w:rsidP="00F964D7">
      <w:pPr>
        <w:pStyle w:val="Bezmezer"/>
        <w:rPr>
          <w:rFonts w:ascii="Times New Roman" w:hAnsi="Times New Roman" w:cs="Times New Roman"/>
          <w:sz w:val="24"/>
          <w:szCs w:val="24"/>
        </w:rPr>
      </w:pPr>
      <w:r w:rsidRPr="00F964D7">
        <w:rPr>
          <w:rFonts w:ascii="Times New Roman" w:hAnsi="Times New Roman" w:cs="Times New Roman"/>
          <w:sz w:val="24"/>
          <w:szCs w:val="24"/>
          <w:u w:val="single"/>
        </w:rPr>
        <w:t>Říjen:</w:t>
      </w:r>
      <w:r w:rsidRPr="00F964D7">
        <w:rPr>
          <w:rFonts w:ascii="Times New Roman" w:hAnsi="Times New Roman" w:cs="Times New Roman"/>
          <w:sz w:val="24"/>
          <w:szCs w:val="24"/>
        </w:rPr>
        <w:t xml:space="preserve">  drakiáda</w:t>
      </w:r>
    </w:p>
    <w:p w:rsidR="00F964D7" w:rsidRPr="00F964D7" w:rsidRDefault="00F964D7" w:rsidP="00F964D7">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F964D7">
        <w:rPr>
          <w:rFonts w:ascii="Times New Roman" w:hAnsi="Times New Roman" w:cs="Times New Roman"/>
          <w:sz w:val="24"/>
          <w:szCs w:val="24"/>
        </w:rPr>
        <w:t>spaní ve školní družině 3. oddělení</w:t>
      </w:r>
    </w:p>
    <w:p w:rsidR="00F964D7" w:rsidRPr="00F964D7" w:rsidRDefault="00F964D7" w:rsidP="00F964D7">
      <w:pPr>
        <w:pStyle w:val="Bezmezer"/>
        <w:rPr>
          <w:rFonts w:ascii="Times New Roman" w:hAnsi="Times New Roman" w:cs="Times New Roman"/>
          <w:sz w:val="24"/>
          <w:szCs w:val="24"/>
          <w:u w:val="single"/>
        </w:rPr>
      </w:pPr>
      <w:r w:rsidRPr="00F964D7">
        <w:rPr>
          <w:rFonts w:ascii="Times New Roman" w:hAnsi="Times New Roman" w:cs="Times New Roman"/>
          <w:sz w:val="24"/>
          <w:szCs w:val="24"/>
          <w:u w:val="single"/>
        </w:rPr>
        <w:t>Listopad</w:t>
      </w:r>
      <w:r>
        <w:rPr>
          <w:rFonts w:ascii="Times New Roman" w:hAnsi="Times New Roman" w:cs="Times New Roman"/>
          <w:sz w:val="24"/>
          <w:szCs w:val="24"/>
          <w:u w:val="single"/>
        </w:rPr>
        <w:t xml:space="preserve">: </w:t>
      </w:r>
      <w:r w:rsidRPr="00F964D7">
        <w:rPr>
          <w:rFonts w:ascii="Times New Roman" w:hAnsi="Times New Roman" w:cs="Times New Roman"/>
          <w:sz w:val="24"/>
          <w:szCs w:val="24"/>
        </w:rPr>
        <w:t>zájezd na filmové představení – Ledové království II</w:t>
      </w:r>
    </w:p>
    <w:p w:rsidR="00F964D7" w:rsidRPr="00F964D7" w:rsidRDefault="00F964D7" w:rsidP="00F964D7">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F964D7">
        <w:rPr>
          <w:rFonts w:ascii="Times New Roman" w:hAnsi="Times New Roman" w:cs="Times New Roman"/>
          <w:sz w:val="24"/>
          <w:szCs w:val="24"/>
        </w:rPr>
        <w:t>návštěva hvězdárny – Sluníčko, ukaž se maličko</w:t>
      </w:r>
    </w:p>
    <w:p w:rsidR="00F964D7" w:rsidRPr="00F964D7" w:rsidRDefault="00F964D7" w:rsidP="00F964D7">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F964D7">
        <w:rPr>
          <w:rFonts w:ascii="Times New Roman" w:hAnsi="Times New Roman" w:cs="Times New Roman"/>
          <w:sz w:val="24"/>
          <w:szCs w:val="24"/>
        </w:rPr>
        <w:t>beseda v knihovně 1. oddělení – Ondřej Sekora</w:t>
      </w:r>
    </w:p>
    <w:p w:rsidR="00F964D7" w:rsidRPr="00F964D7" w:rsidRDefault="00F964D7" w:rsidP="00F964D7">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F964D7">
        <w:rPr>
          <w:rFonts w:ascii="Times New Roman" w:hAnsi="Times New Roman" w:cs="Times New Roman"/>
          <w:sz w:val="24"/>
          <w:szCs w:val="24"/>
        </w:rPr>
        <w:t>beseda v knihovně 2. oddělení – Zvíře, přítel člověka</w:t>
      </w:r>
    </w:p>
    <w:p w:rsidR="00F964D7" w:rsidRPr="00F964D7" w:rsidRDefault="00F964D7" w:rsidP="00F964D7">
      <w:pPr>
        <w:pStyle w:val="Bezmezer"/>
        <w:rPr>
          <w:rFonts w:ascii="Times New Roman" w:hAnsi="Times New Roman" w:cs="Times New Roman"/>
          <w:sz w:val="24"/>
          <w:szCs w:val="24"/>
          <w:u w:val="single"/>
        </w:rPr>
      </w:pPr>
      <w:r w:rsidRPr="00F964D7">
        <w:rPr>
          <w:rFonts w:ascii="Times New Roman" w:hAnsi="Times New Roman" w:cs="Times New Roman"/>
          <w:sz w:val="24"/>
          <w:szCs w:val="24"/>
          <w:u w:val="single"/>
        </w:rPr>
        <w:t>Prosinec</w:t>
      </w:r>
      <w:r>
        <w:rPr>
          <w:rFonts w:ascii="Times New Roman" w:hAnsi="Times New Roman" w:cs="Times New Roman"/>
          <w:sz w:val="24"/>
          <w:szCs w:val="24"/>
          <w:u w:val="single"/>
        </w:rPr>
        <w:t xml:space="preserve">: </w:t>
      </w:r>
      <w:r w:rsidRPr="00F964D7">
        <w:rPr>
          <w:rFonts w:ascii="Times New Roman" w:hAnsi="Times New Roman" w:cs="Times New Roman"/>
          <w:sz w:val="24"/>
          <w:szCs w:val="24"/>
        </w:rPr>
        <w:t>beseda v knihovně 3. oddělení – Deníky</w:t>
      </w:r>
    </w:p>
    <w:p w:rsidR="00F964D7" w:rsidRPr="00F964D7" w:rsidRDefault="00F964D7" w:rsidP="00F964D7">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F964D7">
        <w:rPr>
          <w:rFonts w:ascii="Times New Roman" w:hAnsi="Times New Roman" w:cs="Times New Roman"/>
          <w:sz w:val="24"/>
          <w:szCs w:val="24"/>
        </w:rPr>
        <w:t>Mikulášská diskotéka</w:t>
      </w:r>
    </w:p>
    <w:p w:rsidR="00F964D7" w:rsidRPr="00F964D7" w:rsidRDefault="00F964D7" w:rsidP="00F964D7">
      <w:pPr>
        <w:pStyle w:val="Bezmezer"/>
        <w:rPr>
          <w:rFonts w:ascii="Times New Roman" w:hAnsi="Times New Roman" w:cs="Times New Roman"/>
          <w:sz w:val="24"/>
          <w:szCs w:val="24"/>
          <w:u w:val="single"/>
        </w:rPr>
      </w:pPr>
      <w:r w:rsidRPr="00F964D7">
        <w:rPr>
          <w:rFonts w:ascii="Times New Roman" w:hAnsi="Times New Roman" w:cs="Times New Roman"/>
          <w:sz w:val="24"/>
          <w:szCs w:val="24"/>
          <w:u w:val="single"/>
        </w:rPr>
        <w:t>Únor</w:t>
      </w:r>
      <w:r>
        <w:rPr>
          <w:rFonts w:ascii="Times New Roman" w:hAnsi="Times New Roman" w:cs="Times New Roman"/>
          <w:sz w:val="24"/>
          <w:szCs w:val="24"/>
          <w:u w:val="single"/>
        </w:rPr>
        <w:t xml:space="preserve">: </w:t>
      </w:r>
      <w:r w:rsidRPr="00F964D7">
        <w:rPr>
          <w:rFonts w:ascii="Times New Roman" w:hAnsi="Times New Roman" w:cs="Times New Roman"/>
          <w:sz w:val="24"/>
          <w:szCs w:val="24"/>
        </w:rPr>
        <w:t>maškarní karneval</w:t>
      </w:r>
    </w:p>
    <w:p w:rsidR="00F964D7" w:rsidRDefault="00F964D7"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711F4" w:rsidRDefault="009711F4" w:rsidP="00DD0501">
      <w:pPr>
        <w:jc w:val="both"/>
        <w:rPr>
          <w:rFonts w:ascii="Times New Roman" w:hAnsi="Times New Roman" w:cs="Times New Roman"/>
          <w:sz w:val="24"/>
          <w:szCs w:val="24"/>
        </w:rPr>
      </w:pPr>
    </w:p>
    <w:p w:rsidR="009661BE" w:rsidRPr="002478FB" w:rsidRDefault="00F221B8" w:rsidP="009661BE">
      <w:pPr>
        <w:tabs>
          <w:tab w:val="left" w:pos="4536"/>
        </w:tabs>
        <w:spacing w:after="0" w:line="240" w:lineRule="auto"/>
        <w:rPr>
          <w:rFonts w:ascii="Times New Roman" w:eastAsia="Times New Roman" w:hAnsi="Times New Roman" w:cs="Times New Roman"/>
          <w:b/>
          <w:sz w:val="24"/>
          <w:szCs w:val="24"/>
          <w:u w:val="single"/>
          <w:lang w:eastAsia="cs-CZ"/>
        </w:rPr>
      </w:pPr>
      <w:r w:rsidRPr="00E93C89">
        <w:rPr>
          <w:rFonts w:ascii="Calibri" w:eastAsia="Calibri" w:hAnsi="Calibri" w:cs="Times New Roman"/>
          <w:b/>
          <w:sz w:val="24"/>
          <w:szCs w:val="24"/>
          <w:u w:val="single"/>
        </w:rPr>
        <w:lastRenderedPageBreak/>
        <w:t xml:space="preserve">3.  </w:t>
      </w:r>
      <w:r w:rsidRPr="00E93C89">
        <w:rPr>
          <w:rFonts w:ascii="Times New Roman" w:eastAsia="Times New Roman" w:hAnsi="Times New Roman" w:cs="Times New Roman"/>
          <w:b/>
          <w:sz w:val="24"/>
          <w:szCs w:val="24"/>
          <w:u w:val="single"/>
          <w:lang w:eastAsia="cs-CZ"/>
        </w:rPr>
        <w:t>Zájm</w:t>
      </w:r>
      <w:r w:rsidR="00EC3307">
        <w:rPr>
          <w:rFonts w:ascii="Times New Roman" w:eastAsia="Times New Roman" w:hAnsi="Times New Roman" w:cs="Times New Roman"/>
          <w:b/>
          <w:sz w:val="24"/>
          <w:szCs w:val="24"/>
          <w:u w:val="single"/>
          <w:lang w:eastAsia="cs-CZ"/>
        </w:rPr>
        <w:t>ové kroužky ve školním roce 2019/2020</w:t>
      </w:r>
      <w:r w:rsidRPr="00E93C89">
        <w:rPr>
          <w:rFonts w:ascii="Times New Roman" w:eastAsia="Times New Roman" w:hAnsi="Times New Roman" w:cs="Times New Roman"/>
          <w:b/>
          <w:sz w:val="24"/>
          <w:szCs w:val="24"/>
          <w:u w:val="single"/>
          <w:lang w:eastAsia="cs-CZ"/>
        </w:rPr>
        <w:t xml:space="preserve"> </w:t>
      </w:r>
    </w:p>
    <w:p w:rsidR="009661BE" w:rsidRPr="002478FB" w:rsidRDefault="009661BE" w:rsidP="009661BE">
      <w:pPr>
        <w:tabs>
          <w:tab w:val="left" w:pos="4536"/>
        </w:tabs>
        <w:rPr>
          <w:rFonts w:ascii="Times New Roman" w:eastAsia="Times New Roman" w:hAnsi="Times New Roman" w:cs="Times New Roman"/>
          <w:b/>
          <w:sz w:val="24"/>
          <w:szCs w:val="24"/>
          <w:u w:val="single"/>
          <w:lang w:eastAsia="cs-CZ"/>
        </w:rPr>
      </w:pPr>
    </w:p>
    <w:tbl>
      <w:tblPr>
        <w:tblStyle w:val="Mkatabulky"/>
        <w:tblW w:w="0" w:type="auto"/>
        <w:tblLook w:val="04A0" w:firstRow="1" w:lastRow="0" w:firstColumn="1" w:lastColumn="0" w:noHBand="0" w:noVBand="1"/>
      </w:tblPr>
      <w:tblGrid>
        <w:gridCol w:w="2793"/>
        <w:gridCol w:w="2779"/>
        <w:gridCol w:w="1207"/>
        <w:gridCol w:w="963"/>
        <w:gridCol w:w="1320"/>
      </w:tblGrid>
      <w:tr w:rsidR="009661BE" w:rsidTr="00014991">
        <w:tc>
          <w:tcPr>
            <w:tcW w:w="2793" w:type="dxa"/>
          </w:tcPr>
          <w:p w:rsidR="009661BE" w:rsidRPr="00770AE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Kroužek</w:t>
            </w:r>
          </w:p>
        </w:tc>
        <w:tc>
          <w:tcPr>
            <w:tcW w:w="2779" w:type="dxa"/>
          </w:tcPr>
          <w:p w:rsidR="009661BE" w:rsidRPr="00770AE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Vedoucí</w:t>
            </w:r>
          </w:p>
        </w:tc>
        <w:tc>
          <w:tcPr>
            <w:tcW w:w="1207" w:type="dxa"/>
          </w:tcPr>
          <w:p w:rsidR="009661BE" w:rsidRPr="00E2241C" w:rsidRDefault="009661BE" w:rsidP="009A042B">
            <w:pPr>
              <w:tabs>
                <w:tab w:val="left" w:pos="4536"/>
              </w:tabs>
              <w:rPr>
                <w:rFonts w:ascii="Times New Roman" w:eastAsia="Times New Roman" w:hAnsi="Times New Roman" w:cs="Times New Roman"/>
                <w:b/>
                <w:sz w:val="18"/>
                <w:szCs w:val="18"/>
                <w:lang w:eastAsia="cs-CZ"/>
              </w:rPr>
            </w:pPr>
            <w:r>
              <w:rPr>
                <w:rFonts w:ascii="Times New Roman" w:eastAsia="Times New Roman" w:hAnsi="Times New Roman" w:cs="Times New Roman"/>
                <w:b/>
                <w:sz w:val="18"/>
                <w:szCs w:val="18"/>
                <w:lang w:eastAsia="cs-CZ"/>
              </w:rPr>
              <w:t>Počet přihlášených k 30.9.</w:t>
            </w:r>
          </w:p>
        </w:tc>
        <w:tc>
          <w:tcPr>
            <w:tcW w:w="963" w:type="dxa"/>
          </w:tcPr>
          <w:p w:rsidR="009661BE" w:rsidRPr="009661BE" w:rsidRDefault="009661BE" w:rsidP="009A042B">
            <w:pPr>
              <w:tabs>
                <w:tab w:val="left" w:pos="4536"/>
              </w:tabs>
              <w:rPr>
                <w:rFonts w:ascii="Times New Roman" w:eastAsia="Times New Roman" w:hAnsi="Times New Roman" w:cs="Times New Roman"/>
                <w:b/>
                <w:sz w:val="20"/>
                <w:szCs w:val="20"/>
                <w:lang w:eastAsia="cs-CZ"/>
              </w:rPr>
            </w:pPr>
            <w:r w:rsidRPr="009661BE">
              <w:rPr>
                <w:rFonts w:ascii="Times New Roman" w:eastAsia="Times New Roman" w:hAnsi="Times New Roman" w:cs="Times New Roman"/>
                <w:b/>
                <w:sz w:val="20"/>
                <w:szCs w:val="20"/>
                <w:lang w:eastAsia="cs-CZ"/>
              </w:rPr>
              <w:t>Počet schůzek</w:t>
            </w:r>
          </w:p>
        </w:tc>
        <w:tc>
          <w:tcPr>
            <w:tcW w:w="1320" w:type="dxa"/>
          </w:tcPr>
          <w:p w:rsidR="009661BE" w:rsidRPr="009661BE" w:rsidRDefault="009661BE" w:rsidP="009A042B">
            <w:pPr>
              <w:tabs>
                <w:tab w:val="left" w:pos="4536"/>
              </w:tabs>
              <w:rPr>
                <w:rFonts w:ascii="Times New Roman" w:eastAsia="Times New Roman" w:hAnsi="Times New Roman" w:cs="Times New Roman"/>
                <w:b/>
                <w:sz w:val="20"/>
                <w:szCs w:val="20"/>
                <w:lang w:eastAsia="cs-CZ"/>
              </w:rPr>
            </w:pPr>
            <w:r w:rsidRPr="009661BE">
              <w:rPr>
                <w:rFonts w:ascii="Times New Roman" w:eastAsia="Times New Roman" w:hAnsi="Times New Roman" w:cs="Times New Roman"/>
                <w:b/>
                <w:sz w:val="20"/>
                <w:szCs w:val="20"/>
                <w:lang w:eastAsia="cs-CZ"/>
              </w:rPr>
              <w:t>Průměrná návštěvnost</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Čtenářský</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Dlouhá Vítězslava</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29</w:t>
            </w:r>
          </w:p>
        </w:tc>
        <w:tc>
          <w:tcPr>
            <w:tcW w:w="963" w:type="dxa"/>
          </w:tcPr>
          <w:p w:rsidR="00276CC6" w:rsidRDefault="00276CC6" w:rsidP="009A042B">
            <w:pPr>
              <w:tabs>
                <w:tab w:val="left" w:pos="4536"/>
              </w:tabs>
              <w:rPr>
                <w:rFonts w:ascii="Times New Roman" w:eastAsia="Times New Roman" w:hAnsi="Times New Roman" w:cs="Times New Roman"/>
                <w:b/>
                <w:sz w:val="24"/>
                <w:szCs w:val="24"/>
                <w:lang w:eastAsia="cs-CZ"/>
              </w:rPr>
            </w:pPr>
          </w:p>
          <w:p w:rsidR="009661BE" w:rsidRPr="002478FB" w:rsidRDefault="00276CC6"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21</w:t>
            </w:r>
          </w:p>
        </w:tc>
        <w:tc>
          <w:tcPr>
            <w:tcW w:w="1320"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9661BE"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26</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Zábavná čeština  7. roč.</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Fraj Pavel</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19</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Cestovatelský</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Eva Freiwaldová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5</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20</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5</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Dyslektický</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Dana Horňáková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7</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21</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7</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Vaření 6. -8. roč.</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Libuše Hrdá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18</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p>
        </w:tc>
        <w:tc>
          <w:tcPr>
            <w:tcW w:w="1320" w:type="dxa"/>
          </w:tcPr>
          <w:p w:rsidR="009661BE" w:rsidRPr="002478FB" w:rsidRDefault="009661BE" w:rsidP="009A042B">
            <w:pPr>
              <w:tabs>
                <w:tab w:val="left" w:pos="4536"/>
              </w:tabs>
              <w:rPr>
                <w:rFonts w:ascii="Times New Roman" w:eastAsia="Times New Roman" w:hAnsi="Times New Roman" w:cs="Times New Roman"/>
                <w:b/>
                <w:sz w:val="24"/>
                <w:szCs w:val="24"/>
                <w:lang w:eastAsia="cs-CZ"/>
              </w:rPr>
            </w:pP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Cvičení z matematiky</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Lenka Kopřivová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19</w:t>
            </w:r>
          </w:p>
        </w:tc>
        <w:tc>
          <w:tcPr>
            <w:tcW w:w="963"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24</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20</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Přírodopisný</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Ing. Romana Kožuská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22</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8</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Cvičení z českého jazyka</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Marcela Lungová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19</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20</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20</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Klub 3D</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Vratislav Lysoněk</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6</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22</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4</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Angličtina pto 2. ročník</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Věra Maříková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23</w:t>
            </w:r>
          </w:p>
        </w:tc>
        <w:tc>
          <w:tcPr>
            <w:tcW w:w="963"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16</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23</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Logopedický</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Pavlína Netopilová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5</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18</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Spor</w:t>
            </w:r>
            <w:r w:rsidRPr="00D20D8E">
              <w:rPr>
                <w:rFonts w:ascii="Times New Roman" w:eastAsia="Times New Roman" w:hAnsi="Times New Roman" w:cs="Times New Roman"/>
                <w:b/>
                <w:sz w:val="24"/>
                <w:szCs w:val="24"/>
                <w:lang w:eastAsia="cs-CZ"/>
              </w:rPr>
              <w:t>tovní hry 6. – 9.</w:t>
            </w:r>
            <w:r>
              <w:rPr>
                <w:rFonts w:ascii="Times New Roman" w:eastAsia="Times New Roman" w:hAnsi="Times New Roman" w:cs="Times New Roman"/>
                <w:b/>
                <w:sz w:val="24"/>
                <w:szCs w:val="24"/>
                <w:lang w:eastAsia="cs-CZ"/>
              </w:rPr>
              <w:t xml:space="preserve"> roč.</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Radek Neužil</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15</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20</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Školní časopis</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Mgr.</w:t>
            </w:r>
            <w:r w:rsidRPr="00D20D8E">
              <w:rPr>
                <w:rFonts w:ascii="Times New Roman" w:eastAsia="Times New Roman" w:hAnsi="Times New Roman" w:cs="Times New Roman"/>
                <w:b/>
                <w:sz w:val="24"/>
                <w:szCs w:val="24"/>
                <w:lang w:eastAsia="cs-CZ"/>
              </w:rPr>
              <w:t>L</w:t>
            </w:r>
            <w:r>
              <w:rPr>
                <w:rFonts w:ascii="Times New Roman" w:eastAsia="Times New Roman" w:hAnsi="Times New Roman" w:cs="Times New Roman"/>
                <w:b/>
                <w:sz w:val="24"/>
                <w:szCs w:val="24"/>
                <w:lang w:eastAsia="cs-CZ"/>
              </w:rPr>
              <w:t xml:space="preserve">enka </w:t>
            </w:r>
            <w:r w:rsidRPr="00D20D8E">
              <w:rPr>
                <w:rFonts w:ascii="Times New Roman" w:eastAsia="Times New Roman" w:hAnsi="Times New Roman" w:cs="Times New Roman"/>
                <w:b/>
                <w:sz w:val="24"/>
                <w:szCs w:val="24"/>
                <w:lang w:eastAsia="cs-CZ"/>
              </w:rPr>
              <w:t>Procházková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22</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7</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Vaření pro 2. – 6. ročník</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Dagmar Selucká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13</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22</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12</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Aerobik</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D20D8E" w:rsidRDefault="009661BE" w:rsidP="009A042B">
            <w:pPr>
              <w:tabs>
                <w:tab w:val="left" w:pos="4536"/>
              </w:tabs>
              <w:rPr>
                <w:rFonts w:ascii="Times New Roman" w:eastAsia="Times New Roman" w:hAnsi="Times New Roman" w:cs="Times New Roman"/>
                <w:b/>
                <w:sz w:val="24"/>
                <w:szCs w:val="24"/>
                <w:lang w:eastAsia="cs-CZ"/>
              </w:rPr>
            </w:pPr>
            <w:r w:rsidRPr="00D20D8E">
              <w:rPr>
                <w:rFonts w:ascii="Times New Roman" w:eastAsia="Times New Roman" w:hAnsi="Times New Roman" w:cs="Times New Roman"/>
                <w:b/>
                <w:sz w:val="24"/>
                <w:szCs w:val="24"/>
                <w:lang w:eastAsia="cs-CZ"/>
              </w:rPr>
              <w:t>Mgr. Michaela Slivková</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11</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21</w:t>
            </w:r>
          </w:p>
        </w:tc>
        <w:tc>
          <w:tcPr>
            <w:tcW w:w="1320"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8</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Klub „10“</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Vychovatelky ŠD</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11</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21</w:t>
            </w:r>
          </w:p>
        </w:tc>
        <w:tc>
          <w:tcPr>
            <w:tcW w:w="1320"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12</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Klub „10“</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Vychovatelky ŠD</w:t>
            </w:r>
          </w:p>
        </w:tc>
        <w:tc>
          <w:tcPr>
            <w:tcW w:w="1207"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9661BE" w:rsidRPr="002478FB"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w:t>
            </w:r>
          </w:p>
        </w:tc>
        <w:tc>
          <w:tcPr>
            <w:tcW w:w="963" w:type="dxa"/>
          </w:tcPr>
          <w:p w:rsidR="009661BE" w:rsidRDefault="009661BE"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19</w:t>
            </w:r>
          </w:p>
        </w:tc>
        <w:tc>
          <w:tcPr>
            <w:tcW w:w="1320"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11</w:t>
            </w:r>
          </w:p>
        </w:tc>
      </w:tr>
      <w:tr w:rsidR="00E244EC" w:rsidTr="00014991">
        <w:tc>
          <w:tcPr>
            <w:tcW w:w="2793"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Kroužek historie</w:t>
            </w:r>
          </w:p>
        </w:tc>
        <w:tc>
          <w:tcPr>
            <w:tcW w:w="2779" w:type="dxa"/>
          </w:tcPr>
          <w:p w:rsidR="00E244EC"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Mgr. Halačková Bohumila</w:t>
            </w:r>
          </w:p>
        </w:tc>
        <w:tc>
          <w:tcPr>
            <w:tcW w:w="1207"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11</w:t>
            </w:r>
          </w:p>
        </w:tc>
        <w:tc>
          <w:tcPr>
            <w:tcW w:w="963"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19</w:t>
            </w:r>
          </w:p>
        </w:tc>
        <w:tc>
          <w:tcPr>
            <w:tcW w:w="1320" w:type="dxa"/>
          </w:tcPr>
          <w:p w:rsidR="00E244EC" w:rsidRDefault="00E244EC" w:rsidP="009A042B">
            <w:pPr>
              <w:tabs>
                <w:tab w:val="left" w:pos="4536"/>
              </w:tabs>
              <w:rPr>
                <w:rFonts w:ascii="Times New Roman" w:eastAsia="Times New Roman" w:hAnsi="Times New Roman" w:cs="Times New Roman"/>
                <w:b/>
                <w:sz w:val="24"/>
                <w:szCs w:val="24"/>
                <w:lang w:eastAsia="cs-CZ"/>
              </w:rPr>
            </w:pPr>
          </w:p>
          <w:p w:rsidR="00E244EC"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11</w:t>
            </w:r>
          </w:p>
        </w:tc>
      </w:tr>
      <w:tr w:rsidR="009661BE" w:rsidTr="00014991">
        <w:tc>
          <w:tcPr>
            <w:tcW w:w="2793" w:type="dxa"/>
          </w:tcPr>
          <w:p w:rsidR="009661BE" w:rsidRDefault="009661BE"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Celkem </w:t>
            </w:r>
          </w:p>
        </w:tc>
        <w:tc>
          <w:tcPr>
            <w:tcW w:w="2779" w:type="dxa"/>
          </w:tcPr>
          <w:p w:rsidR="009661BE" w:rsidRDefault="009661BE" w:rsidP="009A042B">
            <w:pPr>
              <w:tabs>
                <w:tab w:val="left" w:pos="4536"/>
              </w:tabs>
              <w:rPr>
                <w:rFonts w:ascii="Times New Roman" w:eastAsia="Times New Roman" w:hAnsi="Times New Roman" w:cs="Times New Roman"/>
                <w:b/>
                <w:sz w:val="24"/>
                <w:szCs w:val="24"/>
                <w:lang w:eastAsia="cs-CZ"/>
              </w:rPr>
            </w:pPr>
          </w:p>
        </w:tc>
        <w:tc>
          <w:tcPr>
            <w:tcW w:w="1207" w:type="dxa"/>
          </w:tcPr>
          <w:p w:rsidR="009661BE"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231</w:t>
            </w:r>
          </w:p>
        </w:tc>
        <w:tc>
          <w:tcPr>
            <w:tcW w:w="963" w:type="dxa"/>
          </w:tcPr>
          <w:p w:rsidR="009661BE" w:rsidRPr="002478FB" w:rsidRDefault="009661BE" w:rsidP="009A042B">
            <w:pPr>
              <w:tabs>
                <w:tab w:val="left" w:pos="4536"/>
              </w:tabs>
              <w:rPr>
                <w:rFonts w:ascii="Times New Roman" w:eastAsia="Times New Roman" w:hAnsi="Times New Roman" w:cs="Times New Roman"/>
                <w:b/>
                <w:sz w:val="24"/>
                <w:szCs w:val="24"/>
                <w:lang w:eastAsia="cs-CZ"/>
              </w:rPr>
            </w:pPr>
          </w:p>
        </w:tc>
        <w:tc>
          <w:tcPr>
            <w:tcW w:w="1320" w:type="dxa"/>
          </w:tcPr>
          <w:p w:rsidR="009661BE" w:rsidRPr="002478FB" w:rsidRDefault="00E244EC" w:rsidP="009A042B">
            <w:pPr>
              <w:tabs>
                <w:tab w:val="left" w:pos="4536"/>
              </w:tabs>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216</w:t>
            </w:r>
          </w:p>
        </w:tc>
      </w:tr>
    </w:tbl>
    <w:p w:rsidR="009661BE" w:rsidRPr="004C536F" w:rsidRDefault="009661BE" w:rsidP="009661BE">
      <w:pPr>
        <w:tabs>
          <w:tab w:val="left" w:pos="709"/>
          <w:tab w:val="left" w:pos="1276"/>
          <w:tab w:val="left" w:pos="1985"/>
        </w:tabs>
        <w:spacing w:line="288" w:lineRule="auto"/>
        <w:rPr>
          <w:sz w:val="28"/>
          <w:szCs w:val="28"/>
        </w:rPr>
      </w:pPr>
    </w:p>
    <w:p w:rsidR="009661BE" w:rsidRPr="00A54B36" w:rsidRDefault="009661BE" w:rsidP="009661BE">
      <w:pPr>
        <w:spacing w:after="0" w:line="240" w:lineRule="auto"/>
        <w:rPr>
          <w:rFonts w:ascii="Times New Roman" w:eastAsia="Times New Roman" w:hAnsi="Times New Roman" w:cs="Times New Roman"/>
          <w:b/>
          <w:sz w:val="24"/>
          <w:szCs w:val="24"/>
          <w:u w:val="single"/>
          <w:lang w:eastAsia="cs-CZ"/>
        </w:rPr>
      </w:pPr>
      <w:r w:rsidRPr="00A54B36">
        <w:rPr>
          <w:rFonts w:ascii="Times New Roman" w:eastAsia="Times New Roman" w:hAnsi="Times New Roman" w:cs="Times New Roman"/>
          <w:b/>
          <w:sz w:val="24"/>
          <w:szCs w:val="24"/>
          <w:u w:val="single"/>
          <w:lang w:eastAsia="cs-CZ"/>
        </w:rPr>
        <w:t>4. Informace o činnosti školy ve Ždánickém zpravodaji ve školním roce</w:t>
      </w:r>
    </w:p>
    <w:p w:rsidR="009661BE" w:rsidRPr="00A54B36" w:rsidRDefault="009661BE" w:rsidP="009661BE">
      <w:pPr>
        <w:spacing w:after="0" w:line="240" w:lineRule="auto"/>
        <w:rPr>
          <w:rFonts w:ascii="Times New Roman" w:eastAsia="Times New Roman" w:hAnsi="Times New Roman" w:cs="Times New Roman"/>
          <w:b/>
          <w:i/>
          <w:sz w:val="24"/>
          <w:szCs w:val="24"/>
          <w:lang w:eastAsia="cs-CZ"/>
        </w:rPr>
      </w:pPr>
    </w:p>
    <w:tbl>
      <w:tblPr>
        <w:tblStyle w:val="Mkatabulky9"/>
        <w:tblW w:w="0" w:type="auto"/>
        <w:tblLook w:val="04A0" w:firstRow="1" w:lastRow="0" w:firstColumn="1" w:lastColumn="0" w:noHBand="0" w:noVBand="1"/>
      </w:tblPr>
      <w:tblGrid>
        <w:gridCol w:w="2263"/>
        <w:gridCol w:w="6799"/>
      </w:tblGrid>
      <w:tr w:rsidR="009661BE" w:rsidRPr="00A54B36" w:rsidTr="009A042B">
        <w:tc>
          <w:tcPr>
            <w:tcW w:w="2263" w:type="dxa"/>
          </w:tcPr>
          <w:p w:rsidR="009661BE" w:rsidRPr="00A54B36" w:rsidRDefault="00922764"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w:t>
            </w:r>
            <w:r w:rsidR="009661BE">
              <w:rPr>
                <w:rFonts w:ascii="Times New Roman" w:eastAsia="Times New Roman" w:hAnsi="Times New Roman" w:cs="Times New Roman"/>
                <w:sz w:val="24"/>
                <w:szCs w:val="24"/>
                <w:lang w:eastAsia="cs-CZ"/>
              </w:rPr>
              <w:t>.9/2019</w:t>
            </w:r>
          </w:p>
        </w:tc>
        <w:tc>
          <w:tcPr>
            <w:tcW w:w="6799" w:type="dxa"/>
          </w:tcPr>
          <w:p w:rsidR="009661BE" w:rsidRDefault="00261A16"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Školní rok začíná, Zpátky ve škole</w:t>
            </w:r>
          </w:p>
        </w:tc>
      </w:tr>
      <w:tr w:rsidR="009661BE" w:rsidRPr="00A54B36" w:rsidTr="009A042B">
        <w:tc>
          <w:tcPr>
            <w:tcW w:w="2263" w:type="dxa"/>
          </w:tcPr>
          <w:p w:rsidR="009661BE" w:rsidRPr="00A54B36" w:rsidRDefault="00BE0009"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č.11</w:t>
            </w:r>
            <w:r w:rsidR="00261A16">
              <w:rPr>
                <w:rFonts w:ascii="Times New Roman" w:eastAsia="Times New Roman" w:hAnsi="Times New Roman" w:cs="Times New Roman"/>
                <w:sz w:val="24"/>
                <w:szCs w:val="24"/>
                <w:lang w:eastAsia="cs-CZ"/>
              </w:rPr>
              <w:t>/2019</w:t>
            </w:r>
          </w:p>
        </w:tc>
        <w:tc>
          <w:tcPr>
            <w:tcW w:w="6799" w:type="dxa"/>
          </w:tcPr>
          <w:p w:rsidR="009661BE" w:rsidRPr="00A54B36" w:rsidRDefault="00261A16"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Škola není jenom učení</w:t>
            </w:r>
          </w:p>
        </w:tc>
      </w:tr>
      <w:tr w:rsidR="009661BE" w:rsidRPr="00A54B36" w:rsidTr="009A042B">
        <w:tc>
          <w:tcPr>
            <w:tcW w:w="2263" w:type="dxa"/>
          </w:tcPr>
          <w:p w:rsidR="009661BE" w:rsidRPr="00A54B36" w:rsidRDefault="00BE0009"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č.12/2019</w:t>
            </w:r>
          </w:p>
        </w:tc>
        <w:tc>
          <w:tcPr>
            <w:tcW w:w="6799" w:type="dxa"/>
          </w:tcPr>
          <w:p w:rsidR="009661BE" w:rsidRPr="00A54B36" w:rsidRDefault="00BE0009"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Příběhy bezpráví, Mikulášský turnaj v kopané</w:t>
            </w:r>
          </w:p>
        </w:tc>
      </w:tr>
      <w:tr w:rsidR="009661BE" w:rsidRPr="00A54B36" w:rsidTr="009A042B">
        <w:tc>
          <w:tcPr>
            <w:tcW w:w="2263" w:type="dxa"/>
          </w:tcPr>
          <w:p w:rsidR="009661BE" w:rsidRPr="00A54B36" w:rsidRDefault="00BE0009"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č.1/2020</w:t>
            </w:r>
          </w:p>
        </w:tc>
        <w:tc>
          <w:tcPr>
            <w:tcW w:w="6799" w:type="dxa"/>
          </w:tcPr>
          <w:p w:rsidR="009661BE" w:rsidRPr="00A54B36" w:rsidRDefault="00BE0009" w:rsidP="00BE0009">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Adventní televizní koncerty,  Ohlédnutí za vánočním tvořením</w:t>
            </w:r>
          </w:p>
        </w:tc>
      </w:tr>
      <w:tr w:rsidR="009661BE" w:rsidRPr="00A54B36" w:rsidTr="009A042B">
        <w:tc>
          <w:tcPr>
            <w:tcW w:w="2263" w:type="dxa"/>
          </w:tcPr>
          <w:p w:rsidR="009661BE" w:rsidRPr="00A54B36" w:rsidRDefault="009661BE"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č.2/2019</w:t>
            </w:r>
          </w:p>
        </w:tc>
        <w:tc>
          <w:tcPr>
            <w:tcW w:w="6799" w:type="dxa"/>
          </w:tcPr>
          <w:p w:rsidR="009661BE" w:rsidRPr="00A54B36" w:rsidRDefault="00BE0009"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Spo</w:t>
            </w:r>
            <w:r w:rsidR="00922764">
              <w:rPr>
                <w:rFonts w:ascii="Times New Roman" w:eastAsia="Times New Roman" w:hAnsi="Times New Roman" w:cs="Times New Roman"/>
                <w:sz w:val="24"/>
                <w:szCs w:val="24"/>
                <w:lang w:eastAsia="cs-CZ"/>
              </w:rPr>
              <w:t>lečenský ples se opět vydařil, P</w:t>
            </w:r>
            <w:r>
              <w:rPr>
                <w:rFonts w:ascii="Times New Roman" w:eastAsia="Times New Roman" w:hAnsi="Times New Roman" w:cs="Times New Roman"/>
                <w:sz w:val="24"/>
                <w:szCs w:val="24"/>
                <w:lang w:eastAsia="cs-CZ"/>
              </w:rPr>
              <w:t>olovina za námi, polovina před námi</w:t>
            </w:r>
          </w:p>
        </w:tc>
      </w:tr>
      <w:tr w:rsidR="00BE0009" w:rsidRPr="00A54B36" w:rsidTr="009A042B">
        <w:tc>
          <w:tcPr>
            <w:tcW w:w="2263" w:type="dxa"/>
          </w:tcPr>
          <w:p w:rsidR="00BE0009" w:rsidRDefault="00BE0009"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č.3/2020</w:t>
            </w:r>
          </w:p>
        </w:tc>
        <w:tc>
          <w:tcPr>
            <w:tcW w:w="6799" w:type="dxa"/>
          </w:tcPr>
          <w:p w:rsidR="00BE0009" w:rsidRDefault="006B510E"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Maškarní karneval ve školní družině</w:t>
            </w:r>
          </w:p>
        </w:tc>
      </w:tr>
      <w:tr w:rsidR="006B510E" w:rsidRPr="00A54B36" w:rsidTr="009A042B">
        <w:tc>
          <w:tcPr>
            <w:tcW w:w="2263" w:type="dxa"/>
          </w:tcPr>
          <w:p w:rsidR="006B510E" w:rsidRDefault="006B510E"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č.4/2020</w:t>
            </w:r>
          </w:p>
        </w:tc>
        <w:tc>
          <w:tcPr>
            <w:tcW w:w="6799" w:type="dxa"/>
          </w:tcPr>
          <w:p w:rsidR="006B510E" w:rsidRDefault="006B510E" w:rsidP="009A042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Škola v době karantény</w:t>
            </w:r>
          </w:p>
        </w:tc>
      </w:tr>
    </w:tbl>
    <w:p w:rsidR="00EA38C7" w:rsidRDefault="00EA38C7" w:rsidP="00EA38C7">
      <w:pPr>
        <w:spacing w:after="0" w:line="240" w:lineRule="auto"/>
        <w:rPr>
          <w:rFonts w:ascii="Times New Roman" w:eastAsia="Times New Roman" w:hAnsi="Times New Roman" w:cs="Times New Roman"/>
          <w:b/>
          <w:color w:val="FF0000"/>
          <w:sz w:val="32"/>
          <w:szCs w:val="32"/>
          <w:u w:val="single"/>
          <w:lang w:eastAsia="cs-CZ"/>
        </w:rPr>
      </w:pPr>
    </w:p>
    <w:p w:rsidR="00EA38C7" w:rsidRDefault="00EA38C7" w:rsidP="00EA38C7">
      <w:pPr>
        <w:spacing w:after="0" w:line="240" w:lineRule="auto"/>
        <w:rPr>
          <w:rFonts w:ascii="Times New Roman" w:eastAsia="Times New Roman" w:hAnsi="Times New Roman" w:cs="Times New Roman"/>
          <w:b/>
          <w:color w:val="FF0000"/>
          <w:sz w:val="32"/>
          <w:szCs w:val="32"/>
          <w:u w:val="single"/>
          <w:lang w:eastAsia="cs-CZ"/>
        </w:rPr>
      </w:pPr>
    </w:p>
    <w:p w:rsidR="00EA38C7" w:rsidRPr="00D71B08" w:rsidRDefault="00EA38C7" w:rsidP="00EA38C7">
      <w:pPr>
        <w:spacing w:after="0" w:line="240" w:lineRule="auto"/>
        <w:rPr>
          <w:rFonts w:ascii="Times New Roman" w:eastAsia="Times New Roman" w:hAnsi="Times New Roman" w:cs="Times New Roman"/>
          <w:b/>
          <w:color w:val="FF0000"/>
          <w:sz w:val="32"/>
          <w:szCs w:val="32"/>
          <w:u w:val="single"/>
          <w:lang w:eastAsia="cs-CZ"/>
        </w:rPr>
      </w:pPr>
      <w:r w:rsidRPr="00D71B08">
        <w:rPr>
          <w:rFonts w:ascii="Times New Roman" w:eastAsia="Times New Roman" w:hAnsi="Times New Roman" w:cs="Times New Roman"/>
          <w:b/>
          <w:color w:val="FF0000"/>
          <w:sz w:val="32"/>
          <w:szCs w:val="32"/>
          <w:u w:val="single"/>
          <w:lang w:eastAsia="cs-CZ"/>
        </w:rPr>
        <w:t>VI. ÚDAJE O VÝSLEDCÍCH INSPEKČNÍ ČINNOSTI</w:t>
      </w:r>
    </w:p>
    <w:p w:rsidR="00EA38C7" w:rsidRPr="00D71B08" w:rsidRDefault="00EA38C7" w:rsidP="00EA38C7">
      <w:pPr>
        <w:spacing w:after="0" w:line="240" w:lineRule="auto"/>
        <w:rPr>
          <w:rFonts w:ascii="Times New Roman" w:eastAsia="Times New Roman" w:hAnsi="Times New Roman" w:cs="Times New Roman"/>
          <w:b/>
          <w:sz w:val="24"/>
          <w:szCs w:val="24"/>
          <w:lang w:eastAsia="cs-CZ"/>
        </w:rPr>
      </w:pPr>
    </w:p>
    <w:p w:rsidR="00EA38C7" w:rsidRDefault="00EA38C7" w:rsidP="00EA38C7">
      <w:pPr>
        <w:spacing w:after="0" w:line="240" w:lineRule="auto"/>
        <w:jc w:val="both"/>
        <w:rPr>
          <w:rFonts w:ascii="Times New Roman" w:hAnsi="Times New Roman" w:cs="Times New Roman"/>
          <w:b/>
          <w:color w:val="C00000"/>
          <w:sz w:val="32"/>
          <w:szCs w:val="32"/>
          <w:u w:val="single"/>
        </w:rPr>
      </w:pPr>
      <w:r>
        <w:rPr>
          <w:rFonts w:ascii="Times New Roman" w:hAnsi="Times New Roman" w:cs="Times New Roman"/>
          <w:sz w:val="24"/>
          <w:szCs w:val="24"/>
          <w:lang w:eastAsia="cs-CZ"/>
        </w:rPr>
        <w:t>V letošním školním roce neproběhla kontrola ze strany České školní inspekce.</w:t>
      </w:r>
    </w:p>
    <w:p w:rsidR="00EA38C7" w:rsidRDefault="00EA38C7" w:rsidP="00EA38C7">
      <w:pPr>
        <w:spacing w:after="0" w:line="240" w:lineRule="auto"/>
        <w:jc w:val="both"/>
        <w:rPr>
          <w:rFonts w:ascii="Times New Roman" w:hAnsi="Times New Roman" w:cs="Times New Roman"/>
          <w:b/>
          <w:color w:val="C00000"/>
          <w:sz w:val="32"/>
          <w:szCs w:val="32"/>
          <w:u w:val="single"/>
        </w:rPr>
      </w:pPr>
    </w:p>
    <w:p w:rsidR="00EA38C7" w:rsidRPr="006632C8" w:rsidRDefault="00EA38C7" w:rsidP="00EA38C7">
      <w:pPr>
        <w:spacing w:after="0" w:line="240" w:lineRule="auto"/>
        <w:jc w:val="center"/>
        <w:rPr>
          <w:rFonts w:ascii="Times New Roman" w:eastAsia="Times New Roman" w:hAnsi="Times New Roman" w:cs="Times New Roman"/>
          <w:b/>
          <w:color w:val="0000FF"/>
          <w:sz w:val="28"/>
          <w:szCs w:val="28"/>
          <w:u w:val="single"/>
          <w:lang w:eastAsia="cs-CZ"/>
        </w:rPr>
      </w:pPr>
    </w:p>
    <w:p w:rsidR="00EA38C7" w:rsidRDefault="00EA38C7" w:rsidP="00EA38C7">
      <w:pPr>
        <w:spacing w:after="0" w:line="240" w:lineRule="auto"/>
        <w:jc w:val="center"/>
        <w:rPr>
          <w:rFonts w:ascii="Times New Roman" w:eastAsia="Times New Roman" w:hAnsi="Times New Roman" w:cs="Times New Roman"/>
          <w:b/>
          <w:color w:val="C00000"/>
          <w:sz w:val="28"/>
          <w:szCs w:val="28"/>
          <w:u w:val="single"/>
          <w:lang w:eastAsia="cs-CZ"/>
        </w:rPr>
      </w:pPr>
    </w:p>
    <w:p w:rsidR="00EA38C7" w:rsidRPr="006632C8" w:rsidRDefault="00A71A0C" w:rsidP="00EA38C7">
      <w:pPr>
        <w:spacing w:after="0" w:line="240" w:lineRule="auto"/>
        <w:jc w:val="center"/>
        <w:rPr>
          <w:rFonts w:ascii="Times New Roman" w:eastAsia="Times New Roman" w:hAnsi="Times New Roman" w:cs="Times New Roman"/>
          <w:b/>
          <w:color w:val="7030A0"/>
          <w:sz w:val="28"/>
          <w:szCs w:val="28"/>
          <w:u w:val="single"/>
          <w:lang w:eastAsia="cs-CZ"/>
        </w:rPr>
      </w:pPr>
      <w:r>
        <w:rPr>
          <w:rFonts w:ascii="Times New Roman" w:eastAsia="Times New Roman" w:hAnsi="Times New Roman" w:cs="Times New Roman"/>
          <w:b/>
          <w:color w:val="FF0000"/>
          <w:sz w:val="32"/>
          <w:szCs w:val="32"/>
          <w:u w:val="single"/>
          <w:lang w:eastAsia="cs-CZ"/>
        </w:rPr>
        <w:t>VII</w:t>
      </w:r>
      <w:r w:rsidR="00EA38C7" w:rsidRPr="00D71B08">
        <w:rPr>
          <w:rFonts w:ascii="Times New Roman" w:eastAsia="Times New Roman" w:hAnsi="Times New Roman" w:cs="Times New Roman"/>
          <w:b/>
          <w:color w:val="FF0000"/>
          <w:sz w:val="32"/>
          <w:szCs w:val="32"/>
          <w:u w:val="single"/>
          <w:lang w:eastAsia="cs-CZ"/>
        </w:rPr>
        <w:t xml:space="preserve">. </w:t>
      </w:r>
      <w:r w:rsidR="00EA38C7">
        <w:rPr>
          <w:rFonts w:ascii="Times New Roman" w:eastAsia="Times New Roman" w:hAnsi="Times New Roman" w:cs="Times New Roman"/>
          <w:b/>
          <w:color w:val="FF0000"/>
          <w:sz w:val="32"/>
          <w:szCs w:val="32"/>
          <w:u w:val="single"/>
          <w:lang w:eastAsia="cs-CZ"/>
        </w:rPr>
        <w:t>Základní údaje o hospodaření školy</w:t>
      </w:r>
    </w:p>
    <w:p w:rsidR="009A042B" w:rsidRDefault="009A042B" w:rsidP="009A042B">
      <w:pPr>
        <w:spacing w:after="0" w:line="240" w:lineRule="auto"/>
        <w:rPr>
          <w:rFonts w:ascii="Times New Roman" w:eastAsia="Times New Roman" w:hAnsi="Times New Roman" w:cs="Times New Roman"/>
          <w:b/>
          <w:color w:val="FF0000"/>
          <w:sz w:val="32"/>
          <w:szCs w:val="32"/>
          <w:u w:val="single"/>
          <w:lang w:eastAsia="cs-CZ"/>
        </w:rPr>
      </w:pPr>
    </w:p>
    <w:p w:rsidR="00EA38C7" w:rsidRPr="00362586" w:rsidRDefault="00EA38C7" w:rsidP="00EA38C7">
      <w:pPr>
        <w:spacing w:after="0" w:line="240" w:lineRule="auto"/>
        <w:jc w:val="center"/>
        <w:rPr>
          <w:rFonts w:ascii="Times New Roman" w:eastAsia="Times New Roman" w:hAnsi="Times New Roman" w:cs="Times New Roman"/>
          <w:b/>
          <w:color w:val="0000FF"/>
          <w:sz w:val="28"/>
          <w:szCs w:val="28"/>
          <w:u w:val="single"/>
          <w:lang w:eastAsia="cs-CZ"/>
        </w:rPr>
      </w:pPr>
    </w:p>
    <w:p w:rsidR="00EA38C7" w:rsidRPr="00362586" w:rsidRDefault="00EA38C7" w:rsidP="00EA38C7">
      <w:pPr>
        <w:spacing w:after="0" w:line="240" w:lineRule="auto"/>
        <w:jc w:val="center"/>
        <w:rPr>
          <w:rFonts w:ascii="Times New Roman" w:eastAsia="Times New Roman" w:hAnsi="Times New Roman" w:cs="Times New Roman"/>
          <w:b/>
          <w:color w:val="0000FF"/>
          <w:sz w:val="28"/>
          <w:szCs w:val="28"/>
          <w:u w:val="single"/>
          <w:lang w:eastAsia="cs-CZ"/>
        </w:rPr>
      </w:pPr>
      <w:r w:rsidRPr="00362586">
        <w:rPr>
          <w:rFonts w:ascii="Times New Roman" w:eastAsia="Times New Roman" w:hAnsi="Times New Roman" w:cs="Times New Roman"/>
          <w:b/>
          <w:color w:val="0000FF"/>
          <w:sz w:val="28"/>
          <w:szCs w:val="28"/>
          <w:u w:val="single"/>
          <w:lang w:eastAsia="cs-CZ"/>
        </w:rPr>
        <w:t>HOSPODAŘENÍ S MAJETKOVÝMI FONDY V ROCE  2 0 1 9</w:t>
      </w:r>
    </w:p>
    <w:p w:rsidR="00EA38C7" w:rsidRPr="005D0D92" w:rsidRDefault="00EA38C7" w:rsidP="00EA38C7">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w:t>
      </w:r>
      <w:r w:rsidR="005D0D92">
        <w:rPr>
          <w:rFonts w:ascii="Times New Roman" w:eastAsia="Times New Roman" w:hAnsi="Times New Roman" w:cs="Times New Roman"/>
          <w:sz w:val="24"/>
          <w:szCs w:val="24"/>
          <w:lang w:eastAsia="cs-CZ"/>
        </w:rPr>
        <w:t xml:space="preserve">              </w:t>
      </w:r>
      <w:r w:rsidRPr="00362586">
        <w:rPr>
          <w:rFonts w:ascii="Times New Roman" w:eastAsia="Times New Roman" w:hAnsi="Times New Roman" w:cs="Times New Roman"/>
          <w:b/>
          <w:sz w:val="24"/>
          <w:szCs w:val="24"/>
          <w:lang w:eastAsia="cs-CZ"/>
        </w:rPr>
        <w:t xml:space="preserve">                                                                                                              Kč</w:t>
      </w:r>
    </w:p>
    <w:tbl>
      <w:tblPr>
        <w:tblW w:w="0" w:type="auto"/>
        <w:tblLayout w:type="fixed"/>
        <w:tblCellMar>
          <w:left w:w="70" w:type="dxa"/>
          <w:right w:w="70" w:type="dxa"/>
        </w:tblCellMar>
        <w:tblLook w:val="04A0" w:firstRow="1" w:lastRow="0" w:firstColumn="1" w:lastColumn="0" w:noHBand="0" w:noVBand="1"/>
      </w:tblPr>
      <w:tblGrid>
        <w:gridCol w:w="6591"/>
        <w:gridCol w:w="2621"/>
      </w:tblGrid>
      <w:tr w:rsidR="00EA38C7" w:rsidRPr="00362586" w:rsidTr="00C41095">
        <w:tc>
          <w:tcPr>
            <w:tcW w:w="6591" w:type="dxa"/>
          </w:tcPr>
          <w:p w:rsidR="00EA38C7" w:rsidRPr="00362586" w:rsidRDefault="00EA38C7" w:rsidP="00C41095">
            <w:pPr>
              <w:spacing w:after="0" w:line="240" w:lineRule="auto"/>
              <w:jc w:val="both"/>
              <w:rPr>
                <w:rFonts w:ascii="Times New Roman" w:eastAsia="Times New Roman" w:hAnsi="Times New Roman" w:cs="Times New Roman"/>
                <w:b/>
                <w:sz w:val="24"/>
                <w:szCs w:val="24"/>
                <w:u w:val="single"/>
                <w:lang w:eastAsia="cs-CZ"/>
              </w:rPr>
            </w:pPr>
            <w:r w:rsidRPr="00362586">
              <w:rPr>
                <w:rFonts w:ascii="Times New Roman" w:eastAsia="Times New Roman" w:hAnsi="Times New Roman" w:cs="Times New Roman"/>
                <w:b/>
                <w:sz w:val="24"/>
                <w:szCs w:val="24"/>
                <w:u w:val="single"/>
                <w:lang w:eastAsia="cs-CZ"/>
              </w:rPr>
              <w:t>Účet 411 Fond odměn</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počáteční stav k 1. 1. 2019</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příděl z výsledku hospodaření 2018</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čerpáno v roce 2019</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Konečný stav účtu 411300 k 31. 12. 2019</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b/>
                <w:sz w:val="24"/>
                <w:szCs w:val="24"/>
                <w:u w:val="single"/>
                <w:lang w:eastAsia="cs-CZ"/>
              </w:rPr>
              <w:t xml:space="preserve">Účet  412 FKSP </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počáteční stav k 1. 1. 2019</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příjem 1,5% z HM za leden – prosinec</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čerpání:</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rekreace</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kulturní akce</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dary (pracovní a životní jubilea)</w:t>
            </w:r>
          </w:p>
          <w:p w:rsidR="00EA38C7" w:rsidRPr="005D0D92"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Konečný stav účtu 412 FKSP k 31. 12. 2019</w:t>
            </w:r>
          </w:p>
          <w:p w:rsidR="00EA38C7" w:rsidRPr="00362586" w:rsidRDefault="00EA38C7" w:rsidP="00C41095">
            <w:pPr>
              <w:spacing w:after="0" w:line="240" w:lineRule="auto"/>
              <w:jc w:val="both"/>
              <w:rPr>
                <w:rFonts w:ascii="Times New Roman" w:eastAsia="Times New Roman" w:hAnsi="Times New Roman" w:cs="Times New Roman"/>
                <w:b/>
                <w:sz w:val="24"/>
                <w:szCs w:val="24"/>
                <w:u w:val="single"/>
                <w:lang w:eastAsia="cs-CZ"/>
              </w:rPr>
            </w:pPr>
            <w:r w:rsidRPr="00362586">
              <w:rPr>
                <w:rFonts w:ascii="Times New Roman" w:eastAsia="Times New Roman" w:hAnsi="Times New Roman" w:cs="Times New Roman"/>
                <w:b/>
                <w:sz w:val="24"/>
                <w:szCs w:val="24"/>
                <w:u w:val="single"/>
                <w:lang w:eastAsia="cs-CZ"/>
              </w:rPr>
              <w:t>Účet 413 Rezervní fond tvořený ze zlepšeného VH</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Počáteční stav k 1. 1. 2019</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převod výsledku hospodaření za rok 2018</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Konečný stav účtu k 31. 12. 2019</w:t>
            </w:r>
          </w:p>
          <w:p w:rsidR="00EA38C7" w:rsidRPr="00362586" w:rsidRDefault="00EA38C7" w:rsidP="00C41095">
            <w:pPr>
              <w:spacing w:after="0" w:line="240" w:lineRule="auto"/>
              <w:jc w:val="both"/>
              <w:rPr>
                <w:rFonts w:ascii="Times New Roman" w:eastAsia="Times New Roman" w:hAnsi="Times New Roman" w:cs="Times New Roman"/>
                <w:b/>
                <w:sz w:val="24"/>
                <w:szCs w:val="24"/>
                <w:u w:val="single"/>
                <w:lang w:eastAsia="cs-CZ"/>
              </w:rPr>
            </w:pPr>
          </w:p>
          <w:p w:rsidR="00EA38C7" w:rsidRPr="00362586" w:rsidRDefault="00EA38C7" w:rsidP="00C41095">
            <w:pPr>
              <w:spacing w:after="0" w:line="240" w:lineRule="auto"/>
              <w:jc w:val="both"/>
              <w:rPr>
                <w:rFonts w:ascii="Times New Roman" w:eastAsia="Times New Roman" w:hAnsi="Times New Roman" w:cs="Times New Roman"/>
                <w:b/>
                <w:sz w:val="24"/>
                <w:szCs w:val="24"/>
                <w:u w:val="single"/>
                <w:lang w:eastAsia="cs-CZ"/>
              </w:rPr>
            </w:pPr>
            <w:r w:rsidRPr="00362586">
              <w:rPr>
                <w:rFonts w:ascii="Times New Roman" w:eastAsia="Times New Roman" w:hAnsi="Times New Roman" w:cs="Times New Roman"/>
                <w:b/>
                <w:sz w:val="24"/>
                <w:szCs w:val="24"/>
                <w:u w:val="single"/>
                <w:lang w:eastAsia="cs-CZ"/>
              </w:rPr>
              <w:t>Účet 414  Rezervní fond z ostatních titulů</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Počáteční stav k 1. 1. 2019</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Vratka z projektu „Inovace výuky“  </w:t>
            </w:r>
          </w:p>
          <w:p w:rsidR="00EA38C7" w:rsidRPr="005D0D92"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b/>
                <w:sz w:val="24"/>
                <w:szCs w:val="24"/>
                <w:lang w:eastAsia="cs-CZ"/>
              </w:rPr>
              <w:t>Konečný stav účtu k 31. 12. 2019</w:t>
            </w:r>
          </w:p>
          <w:p w:rsidR="00EA38C7" w:rsidRPr="00362586" w:rsidRDefault="00EA38C7" w:rsidP="00C41095">
            <w:pPr>
              <w:spacing w:after="0" w:line="240" w:lineRule="auto"/>
              <w:jc w:val="both"/>
              <w:rPr>
                <w:rFonts w:ascii="Times New Roman" w:eastAsia="Times New Roman" w:hAnsi="Times New Roman" w:cs="Times New Roman"/>
                <w:b/>
                <w:sz w:val="24"/>
                <w:szCs w:val="24"/>
                <w:u w:val="single"/>
                <w:lang w:eastAsia="cs-CZ"/>
              </w:rPr>
            </w:pPr>
            <w:r w:rsidRPr="00362586">
              <w:rPr>
                <w:rFonts w:ascii="Times New Roman" w:eastAsia="Times New Roman" w:hAnsi="Times New Roman" w:cs="Times New Roman"/>
                <w:b/>
                <w:sz w:val="24"/>
                <w:szCs w:val="24"/>
                <w:u w:val="single"/>
                <w:lang w:eastAsia="cs-CZ"/>
              </w:rPr>
              <w:t>Účet 416 Fond reprodukce majetku</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Počáteční stav k 1. 1. 2019</w:t>
            </w:r>
          </w:p>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Konečný stav účtu k 31. 12. 2019</w:t>
            </w:r>
          </w:p>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p>
        </w:tc>
        <w:tc>
          <w:tcPr>
            <w:tcW w:w="2621" w:type="dxa"/>
          </w:tcPr>
          <w:p w:rsidR="00EA38C7" w:rsidRPr="00362586" w:rsidRDefault="00EA38C7" w:rsidP="00C41095">
            <w:pPr>
              <w:spacing w:after="0" w:line="240" w:lineRule="auto"/>
              <w:rPr>
                <w:rFonts w:ascii="Times New Roman" w:eastAsia="Times New Roman" w:hAnsi="Times New Roman" w:cs="Times New Roman"/>
                <w:b/>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19 081,--</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144 000,--</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-121 000,--</w:t>
            </w:r>
          </w:p>
          <w:p w:rsidR="00EA38C7" w:rsidRPr="005D0D92" w:rsidRDefault="00EA38C7" w:rsidP="005D0D92">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              42 081,--</w:t>
            </w: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211 881,50</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219 867,--</w:t>
            </w: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-117 980,--</w:t>
            </w: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-65 608,50</w:t>
            </w: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-23 500,--</w:t>
            </w:r>
          </w:p>
          <w:p w:rsidR="00EA38C7" w:rsidRPr="00362586" w:rsidRDefault="00EA38C7" w:rsidP="005D0D92">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224 660,--</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362 092,21</w:t>
            </w: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36 285,64</w:t>
            </w:r>
          </w:p>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398 377,85</w:t>
            </w:r>
          </w:p>
          <w:p w:rsidR="00EA38C7" w:rsidRPr="00362586" w:rsidRDefault="00EA38C7" w:rsidP="005D0D92">
            <w:pPr>
              <w:spacing w:after="0" w:line="240" w:lineRule="auto"/>
              <w:rPr>
                <w:rFonts w:ascii="Times New Roman" w:eastAsia="Times New Roman" w:hAnsi="Times New Roman" w:cs="Times New Roman"/>
                <w:b/>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30 720,--</w:t>
            </w:r>
          </w:p>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-2 720,--</w:t>
            </w:r>
          </w:p>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28 000,--</w:t>
            </w:r>
          </w:p>
          <w:p w:rsidR="00EA38C7" w:rsidRPr="00362586" w:rsidRDefault="00EA38C7" w:rsidP="005D0D92">
            <w:pPr>
              <w:spacing w:after="0" w:line="240" w:lineRule="auto"/>
              <w:rPr>
                <w:rFonts w:ascii="Times New Roman" w:eastAsia="Times New Roman" w:hAnsi="Times New Roman" w:cs="Times New Roman"/>
                <w:sz w:val="24"/>
                <w:szCs w:val="24"/>
                <w:lang w:eastAsia="cs-CZ"/>
              </w:rPr>
            </w:pPr>
          </w:p>
          <w:p w:rsidR="00EA38C7" w:rsidRPr="00362586" w:rsidRDefault="00EA38C7" w:rsidP="005D0D92">
            <w:pPr>
              <w:spacing w:after="0" w:line="240" w:lineRule="auto"/>
              <w:rPr>
                <w:rFonts w:ascii="Times New Roman" w:eastAsia="Times New Roman" w:hAnsi="Times New Roman" w:cs="Times New Roman"/>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76 529,--</w:t>
            </w:r>
          </w:p>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76 529,--</w:t>
            </w:r>
          </w:p>
        </w:tc>
      </w:tr>
    </w:tbl>
    <w:p w:rsidR="00EA38C7" w:rsidRPr="00C6352C" w:rsidRDefault="00C6352C" w:rsidP="00C6352C">
      <w:pPr>
        <w:spacing w:before="100" w:beforeAutospacing="1" w:after="100" w:afterAutospacing="1"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4"/>
          <w:lang w:eastAsia="cs-CZ"/>
        </w:rPr>
        <w:t xml:space="preserve">                        </w:t>
      </w:r>
    </w:p>
    <w:p w:rsidR="00EA38C7" w:rsidRPr="00362586" w:rsidRDefault="00EA38C7" w:rsidP="00EA38C7">
      <w:pPr>
        <w:spacing w:after="0" w:line="240" w:lineRule="auto"/>
        <w:jc w:val="center"/>
        <w:rPr>
          <w:rFonts w:ascii="Times New Roman" w:eastAsia="Times New Roman" w:hAnsi="Times New Roman" w:cs="Times New Roman"/>
          <w:b/>
          <w:caps/>
          <w:color w:val="0000FF"/>
          <w:sz w:val="28"/>
          <w:szCs w:val="28"/>
          <w:u w:val="single"/>
          <w:lang w:eastAsia="cs-CZ"/>
        </w:rPr>
      </w:pPr>
    </w:p>
    <w:p w:rsidR="00EA38C7" w:rsidRPr="00362586" w:rsidRDefault="00EA38C7" w:rsidP="00EA38C7">
      <w:pPr>
        <w:spacing w:after="0" w:line="240" w:lineRule="auto"/>
        <w:jc w:val="center"/>
        <w:rPr>
          <w:rFonts w:ascii="Times New Roman" w:eastAsia="Times New Roman" w:hAnsi="Times New Roman" w:cs="Times New Roman"/>
          <w:b/>
          <w:caps/>
          <w:color w:val="0000FF"/>
          <w:sz w:val="28"/>
          <w:szCs w:val="28"/>
          <w:u w:val="single"/>
          <w:lang w:eastAsia="cs-CZ"/>
        </w:rPr>
      </w:pPr>
      <w:r w:rsidRPr="00362586">
        <w:rPr>
          <w:rFonts w:ascii="Times New Roman" w:eastAsia="Times New Roman" w:hAnsi="Times New Roman" w:cs="Times New Roman"/>
          <w:b/>
          <w:caps/>
          <w:color w:val="0000FF"/>
          <w:sz w:val="28"/>
          <w:szCs w:val="28"/>
          <w:u w:val="single"/>
          <w:lang w:eastAsia="cs-CZ"/>
        </w:rPr>
        <w:t>Čerpání rozpočtu KÚ JM kraje OŠ Brno v roce 2019</w:t>
      </w:r>
    </w:p>
    <w:p w:rsidR="00EA38C7" w:rsidRPr="00362586" w:rsidRDefault="00EA38C7" w:rsidP="00EA38C7">
      <w:pPr>
        <w:spacing w:after="0" w:line="240" w:lineRule="auto"/>
        <w:jc w:val="both"/>
        <w:rPr>
          <w:rFonts w:ascii="Times New Roman" w:eastAsia="Times New Roman" w:hAnsi="Times New Roman" w:cs="Times New Roman"/>
          <w:caps/>
          <w:color w:val="0000FF"/>
          <w:sz w:val="24"/>
          <w:szCs w:val="28"/>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r w:rsidRPr="00362586">
        <w:rPr>
          <w:rFonts w:ascii="Times New Roman" w:eastAsia="Times New Roman" w:hAnsi="Times New Roman" w:cs="Times New Roman"/>
          <w:b/>
          <w:caps/>
          <w:color w:val="0000FF"/>
          <w:sz w:val="24"/>
          <w:szCs w:val="24"/>
          <w:u w:val="single"/>
          <w:lang w:eastAsia="cs-CZ"/>
        </w:rPr>
        <w:t>33353 Přímé náklady na vzdělávání</w:t>
      </w: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417"/>
        <w:gridCol w:w="1418"/>
        <w:gridCol w:w="1275"/>
      </w:tblGrid>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color w:val="0000FF"/>
                <w:sz w:val="24"/>
                <w:szCs w:val="24"/>
                <w:lang w:eastAsia="cs-CZ"/>
              </w:rPr>
              <w:t>Účelový znak 33353</w:t>
            </w:r>
            <w:r w:rsidRPr="00362586">
              <w:rPr>
                <w:rFonts w:ascii="Times New Roman" w:eastAsia="Times New Roman" w:hAnsi="Times New Roman" w:cs="Times New Roman"/>
                <w:b/>
                <w:sz w:val="24"/>
                <w:szCs w:val="24"/>
                <w:lang w:eastAsia="cs-CZ"/>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Rozpočet</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Čerpání</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Zůstatek</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keepNext/>
              <w:spacing w:after="0" w:line="240" w:lineRule="auto"/>
              <w:jc w:val="both"/>
              <w:outlineLvl w:val="2"/>
              <w:rPr>
                <w:rFonts w:ascii="Times New Roman" w:eastAsia="Times New Roman" w:hAnsi="Times New Roman" w:cs="Times New Roman"/>
                <w:b/>
                <w:sz w:val="24"/>
                <w:szCs w:val="20"/>
                <w:lang w:eastAsia="cs-CZ"/>
              </w:rPr>
            </w:pPr>
            <w:r w:rsidRPr="00362586">
              <w:rPr>
                <w:rFonts w:ascii="Times New Roman" w:eastAsia="Times New Roman" w:hAnsi="Times New Roman" w:cs="Times New Roman"/>
                <w:b/>
                <w:sz w:val="24"/>
                <w:szCs w:val="20"/>
                <w:lang w:eastAsia="cs-CZ"/>
              </w:rPr>
              <w:t>Hrubá mzda</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10 464 216</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10 464 216</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keepNext/>
              <w:spacing w:after="0" w:line="240" w:lineRule="auto"/>
              <w:jc w:val="both"/>
              <w:outlineLvl w:val="1"/>
              <w:rPr>
                <w:rFonts w:ascii="Times New Roman" w:eastAsia="Times New Roman" w:hAnsi="Times New Roman" w:cs="Times New Roman"/>
                <w:b/>
                <w:sz w:val="24"/>
                <w:szCs w:val="20"/>
                <w:lang w:eastAsia="cs-CZ"/>
              </w:rPr>
            </w:pPr>
            <w:r w:rsidRPr="00362586">
              <w:rPr>
                <w:rFonts w:ascii="Times New Roman" w:eastAsia="Times New Roman" w:hAnsi="Times New Roman" w:cs="Times New Roman"/>
                <w:b/>
                <w:sz w:val="24"/>
                <w:szCs w:val="20"/>
                <w:lang w:eastAsia="cs-CZ"/>
              </w:rPr>
              <w:t>OON</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keepNext/>
              <w:spacing w:after="0" w:line="240" w:lineRule="auto"/>
              <w:jc w:val="both"/>
              <w:outlineLvl w:val="2"/>
              <w:rPr>
                <w:rFonts w:ascii="Times New Roman" w:eastAsia="Times New Roman" w:hAnsi="Times New Roman" w:cs="Times New Roman"/>
                <w:b/>
                <w:sz w:val="24"/>
                <w:szCs w:val="20"/>
                <w:lang w:eastAsia="cs-CZ"/>
              </w:rPr>
            </w:pPr>
            <w:r w:rsidRPr="00362586">
              <w:rPr>
                <w:rFonts w:ascii="Times New Roman" w:eastAsia="Times New Roman" w:hAnsi="Times New Roman" w:cs="Times New Roman"/>
                <w:b/>
                <w:sz w:val="24"/>
                <w:szCs w:val="20"/>
                <w:lang w:eastAsia="cs-CZ"/>
              </w:rPr>
              <w:t>Zákonné odvody</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3 557 611</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3 557 611</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Sociální pojištění</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2 615 830</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2 613 706</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2 124</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Zdravotní pojištění</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941 781</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943 905</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-2 124</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Tvorba FKSP</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209 285</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209 285</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keepNext/>
              <w:spacing w:after="0" w:line="240" w:lineRule="auto"/>
              <w:jc w:val="both"/>
              <w:outlineLvl w:val="2"/>
              <w:rPr>
                <w:rFonts w:ascii="Times New Roman" w:eastAsia="Times New Roman" w:hAnsi="Times New Roman" w:cs="Times New Roman"/>
                <w:b/>
                <w:sz w:val="24"/>
                <w:szCs w:val="20"/>
                <w:lang w:eastAsia="cs-CZ"/>
              </w:rPr>
            </w:pPr>
            <w:r w:rsidRPr="00362586">
              <w:rPr>
                <w:rFonts w:ascii="Times New Roman" w:eastAsia="Times New Roman" w:hAnsi="Times New Roman" w:cs="Times New Roman"/>
                <w:b/>
                <w:sz w:val="24"/>
                <w:szCs w:val="20"/>
                <w:lang w:eastAsia="cs-CZ"/>
              </w:rPr>
              <w:t>O N I V celkem</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260 654</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260 654</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učebnice, UP, knihy do knihoven</w:t>
            </w:r>
          </w:p>
        </w:tc>
        <w:tc>
          <w:tcPr>
            <w:tcW w:w="1417"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94 082</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ochranné pracovní pomůcky</w:t>
            </w:r>
          </w:p>
        </w:tc>
        <w:tc>
          <w:tcPr>
            <w:tcW w:w="1417"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7 288</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b/>
                <w:sz w:val="24"/>
                <w:szCs w:val="24"/>
                <w:lang w:eastAsia="cs-CZ"/>
              </w:rPr>
              <w:t xml:space="preserve">- </w:t>
            </w:r>
            <w:r w:rsidRPr="00362586">
              <w:rPr>
                <w:rFonts w:ascii="Times New Roman" w:eastAsia="Times New Roman" w:hAnsi="Times New Roman" w:cs="Times New Roman"/>
                <w:sz w:val="24"/>
                <w:szCs w:val="24"/>
                <w:lang w:eastAsia="cs-CZ"/>
              </w:rPr>
              <w:t>kurzovné – další vzdělávání PP</w:t>
            </w:r>
          </w:p>
        </w:tc>
        <w:tc>
          <w:tcPr>
            <w:tcW w:w="1417"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29 410</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 DD hmotný majetek </w:t>
            </w:r>
          </w:p>
        </w:tc>
        <w:tc>
          <w:tcPr>
            <w:tcW w:w="1417"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113 209</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Nemoc hrazená zaměstnavatelem</w:t>
            </w:r>
          </w:p>
        </w:tc>
        <w:tc>
          <w:tcPr>
            <w:tcW w:w="1417"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16 665</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color w:val="0000FF"/>
                <w:sz w:val="24"/>
                <w:szCs w:val="24"/>
                <w:lang w:eastAsia="cs-CZ"/>
              </w:rPr>
            </w:pPr>
            <w:r w:rsidRPr="00362586">
              <w:rPr>
                <w:rFonts w:ascii="Times New Roman" w:eastAsia="Times New Roman" w:hAnsi="Times New Roman" w:cs="Times New Roman"/>
                <w:b/>
                <w:color w:val="0000FF"/>
                <w:sz w:val="24"/>
                <w:szCs w:val="24"/>
                <w:lang w:eastAsia="cs-CZ"/>
              </w:rPr>
              <w:t>CELKEM ROZPOČET</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0000FF"/>
                <w:sz w:val="24"/>
                <w:szCs w:val="24"/>
                <w:lang w:eastAsia="cs-CZ"/>
              </w:rPr>
            </w:pPr>
            <w:r w:rsidRPr="00362586">
              <w:rPr>
                <w:rFonts w:ascii="Times New Roman" w:eastAsia="Times New Roman" w:hAnsi="Times New Roman" w:cs="Times New Roman"/>
                <w:b/>
                <w:color w:val="0000FF"/>
                <w:sz w:val="24"/>
                <w:szCs w:val="24"/>
                <w:lang w:eastAsia="cs-CZ"/>
              </w:rPr>
              <w:t>14 491 766</w:t>
            </w:r>
          </w:p>
        </w:tc>
        <w:tc>
          <w:tcPr>
            <w:tcW w:w="1418"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0000FF"/>
                <w:sz w:val="24"/>
                <w:szCs w:val="24"/>
                <w:lang w:eastAsia="cs-CZ"/>
              </w:rPr>
            </w:pPr>
            <w:r w:rsidRPr="00362586">
              <w:rPr>
                <w:rFonts w:ascii="Times New Roman" w:eastAsia="Times New Roman" w:hAnsi="Times New Roman" w:cs="Times New Roman"/>
                <w:b/>
                <w:color w:val="0000FF"/>
                <w:sz w:val="24"/>
                <w:szCs w:val="24"/>
                <w:lang w:eastAsia="cs-CZ"/>
              </w:rPr>
              <w:t>14 491 766</w:t>
            </w:r>
          </w:p>
        </w:tc>
        <w:tc>
          <w:tcPr>
            <w:tcW w:w="127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0000FF"/>
                <w:sz w:val="24"/>
                <w:szCs w:val="24"/>
                <w:lang w:eastAsia="cs-CZ"/>
              </w:rPr>
            </w:pPr>
            <w:r w:rsidRPr="00362586">
              <w:rPr>
                <w:rFonts w:ascii="Times New Roman" w:eastAsia="Times New Roman" w:hAnsi="Times New Roman" w:cs="Times New Roman"/>
                <w:b/>
                <w:color w:val="0000FF"/>
                <w:sz w:val="24"/>
                <w:szCs w:val="24"/>
                <w:lang w:eastAsia="cs-CZ"/>
              </w:rPr>
              <w:t>0</w:t>
            </w: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both"/>
              <w:rPr>
                <w:rFonts w:ascii="Times New Roman" w:eastAsia="Times New Roman" w:hAnsi="Times New Roman" w:cs="Times New Roman"/>
                <w:sz w:val="24"/>
                <w:szCs w:val="24"/>
                <w:lang w:eastAsia="cs-CZ"/>
              </w:rPr>
            </w:pPr>
          </w:p>
        </w:tc>
        <w:tc>
          <w:tcPr>
            <w:tcW w:w="1417"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418"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275"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r>
      <w:tr w:rsidR="00EA38C7" w:rsidRPr="00362586" w:rsidTr="00C41095">
        <w:trPr>
          <w:cantSplit/>
        </w:trPr>
        <w:tc>
          <w:tcPr>
            <w:tcW w:w="446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lang w:eastAsia="cs-CZ"/>
              </w:rPr>
            </w:pPr>
            <w:r w:rsidRPr="00362586">
              <w:rPr>
                <w:rFonts w:ascii="Times New Roman" w:eastAsia="Times New Roman" w:hAnsi="Times New Roman" w:cs="Times New Roman"/>
                <w:lang w:eastAsia="cs-CZ"/>
              </w:rPr>
              <w:t>Tržby za pracovní sešity a poškozené učebnice</w:t>
            </w:r>
          </w:p>
        </w:tc>
        <w:tc>
          <w:tcPr>
            <w:tcW w:w="1417"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117 597</w:t>
            </w:r>
          </w:p>
        </w:tc>
        <w:tc>
          <w:tcPr>
            <w:tcW w:w="1418"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c>
          <w:tcPr>
            <w:tcW w:w="1275"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sz w:val="24"/>
                <w:szCs w:val="24"/>
                <w:lang w:eastAsia="cs-CZ"/>
              </w:rPr>
            </w:pPr>
          </w:p>
        </w:tc>
      </w:tr>
    </w:tbl>
    <w:p w:rsidR="00EA38C7" w:rsidRPr="00362586" w:rsidRDefault="00EA38C7" w:rsidP="00EA38C7">
      <w:pPr>
        <w:keepNext/>
        <w:spacing w:after="0" w:line="240" w:lineRule="auto"/>
        <w:outlineLvl w:val="2"/>
        <w:rPr>
          <w:rFonts w:ascii="Times New Roman" w:eastAsia="Times New Roman" w:hAnsi="Times New Roman" w:cs="Times New Roman"/>
          <w:b/>
          <w:color w:val="0000FF"/>
          <w:sz w:val="24"/>
          <w:szCs w:val="24"/>
          <w:lang w:eastAsia="cs-CZ"/>
        </w:rPr>
      </w:pPr>
    </w:p>
    <w:p w:rsidR="00EA38C7" w:rsidRPr="00362586" w:rsidRDefault="00EA38C7" w:rsidP="00EA38C7">
      <w:pPr>
        <w:spacing w:after="0" w:line="240" w:lineRule="auto"/>
        <w:rPr>
          <w:rFonts w:ascii="Times New Roman" w:eastAsia="Times New Roman" w:hAnsi="Times New Roman" w:cs="Times New Roman"/>
          <w:color w:val="0000FF"/>
          <w:sz w:val="24"/>
          <w:szCs w:val="24"/>
          <w:lang w:eastAsia="cs-CZ"/>
        </w:rPr>
      </w:pPr>
      <w:r w:rsidRPr="00362586">
        <w:rPr>
          <w:rFonts w:ascii="Times New Roman" w:eastAsia="Times New Roman" w:hAnsi="Times New Roman" w:cs="Times New Roman"/>
          <w:sz w:val="24"/>
          <w:szCs w:val="24"/>
          <w:lang w:eastAsia="cs-CZ"/>
        </w:rPr>
        <w:t>Závazné ukazatele čerpání rozpočtu na platy byly přesně vyčerpány, nevraceli jsme žádné finanční prostředky.</w:t>
      </w: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 </w:t>
      </w: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r w:rsidRPr="00362586">
        <w:rPr>
          <w:rFonts w:ascii="Times New Roman" w:eastAsia="Times New Roman" w:hAnsi="Times New Roman" w:cs="Times New Roman"/>
          <w:b/>
          <w:caps/>
          <w:color w:val="0000FF"/>
          <w:sz w:val="24"/>
          <w:szCs w:val="24"/>
          <w:u w:val="single"/>
          <w:lang w:eastAsia="cs-CZ"/>
        </w:rPr>
        <w:t>33076  ÚČELOVÁ DOTACE: ČÁSTEČNÉ VYROVNÁNÍ MEZIKRAJOVÝCH</w:t>
      </w:r>
    </w:p>
    <w:p w:rsidR="00EA38C7" w:rsidRPr="00362586" w:rsidRDefault="00EA38C7" w:rsidP="00EA38C7">
      <w:pPr>
        <w:spacing w:after="0" w:line="240" w:lineRule="auto"/>
        <w:jc w:val="center"/>
        <w:rPr>
          <w:rFonts w:ascii="Times New Roman" w:eastAsia="Times New Roman" w:hAnsi="Times New Roman" w:cs="Times New Roman"/>
          <w:b/>
          <w:caps/>
          <w:color w:val="0000FF"/>
          <w:sz w:val="24"/>
          <w:szCs w:val="24"/>
          <w:u w:val="single"/>
          <w:lang w:eastAsia="cs-CZ"/>
        </w:rPr>
      </w:pPr>
      <w:r w:rsidRPr="00362586">
        <w:rPr>
          <w:rFonts w:ascii="Times New Roman" w:eastAsia="Times New Roman" w:hAnsi="Times New Roman" w:cs="Times New Roman"/>
          <w:b/>
          <w:caps/>
          <w:color w:val="0000FF"/>
          <w:sz w:val="24"/>
          <w:szCs w:val="24"/>
          <w:u w:val="single"/>
          <w:lang w:eastAsia="cs-CZ"/>
        </w:rPr>
        <w:t>ROZDÍLŮ V ODMĚŇOVÁNÍ Pedagog. pracovníků</w:t>
      </w: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r w:rsidRPr="00362586">
        <w:rPr>
          <w:rFonts w:ascii="Times New Roman" w:eastAsia="Times New Roman" w:hAnsi="Times New Roman" w:cs="Times New Roman"/>
          <w:b/>
          <w:caps/>
          <w:color w:val="0000FF"/>
          <w:sz w:val="24"/>
          <w:szCs w:val="24"/>
          <w:lang w:eastAsia="cs-C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4"/>
        <w:gridCol w:w="1559"/>
        <w:gridCol w:w="1985"/>
        <w:gridCol w:w="1559"/>
      </w:tblGrid>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both"/>
              <w:rPr>
                <w:rFonts w:ascii="Times New Roman" w:eastAsia="Times New Roman" w:hAnsi="Times New Roman" w:cs="Times New Roman"/>
                <w:b/>
                <w:color w:val="0000FF"/>
                <w:sz w:val="24"/>
                <w:szCs w:val="24"/>
                <w:lang w:eastAsia="cs-CZ"/>
              </w:rPr>
            </w:pP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Rozpočet</w:t>
            </w:r>
          </w:p>
        </w:tc>
        <w:tc>
          <w:tcPr>
            <w:tcW w:w="198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Čerpáno</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Vratka </w:t>
            </w:r>
          </w:p>
        </w:tc>
      </w:tr>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color w:val="0000FF"/>
                <w:sz w:val="24"/>
                <w:szCs w:val="24"/>
                <w:lang w:eastAsia="cs-CZ"/>
              </w:rPr>
            </w:pPr>
            <w:r w:rsidRPr="00362586">
              <w:rPr>
                <w:rFonts w:ascii="Times New Roman" w:eastAsia="Times New Roman" w:hAnsi="Times New Roman" w:cs="Times New Roman"/>
                <w:b/>
                <w:color w:val="0000FF"/>
                <w:sz w:val="24"/>
                <w:szCs w:val="24"/>
                <w:lang w:eastAsia="cs-CZ"/>
              </w:rPr>
              <w:t xml:space="preserve">Účelový znak 33 076                                          </w:t>
            </w:r>
          </w:p>
        </w:tc>
        <w:tc>
          <w:tcPr>
            <w:tcW w:w="1559"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985"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559"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Přijatá záloha pro pedagogy</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117 652</w:t>
            </w:r>
          </w:p>
        </w:tc>
        <w:tc>
          <w:tcPr>
            <w:tcW w:w="198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117 582</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70</w:t>
            </w:r>
          </w:p>
        </w:tc>
      </w:tr>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p>
        </w:tc>
        <w:tc>
          <w:tcPr>
            <w:tcW w:w="1559"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985"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559"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Přijatá záloha pro pedagogy ŠD</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6 755</w:t>
            </w:r>
          </w:p>
        </w:tc>
        <w:tc>
          <w:tcPr>
            <w:tcW w:w="198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6 755</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tc>
      </w:tr>
    </w:tbl>
    <w:p w:rsidR="00EA38C7" w:rsidRPr="00362586" w:rsidRDefault="00EA38C7" w:rsidP="00EA38C7">
      <w:pPr>
        <w:spacing w:after="0" w:line="240" w:lineRule="auto"/>
        <w:jc w:val="both"/>
        <w:rPr>
          <w:rFonts w:ascii="Times New Roman" w:eastAsia="Times New Roman" w:hAnsi="Times New Roman" w:cs="Times New Roman"/>
          <w:caps/>
          <w:color w:val="0000FF"/>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Účelová dotace pro pedagogy se čerpala ve dvou fázích. První část v březnu a druhá část v listopadu. V červenci došlo ke změně sazby odvodu sociálního pojištění z 25% na 24,80%. Z tohoto důvodu jsme „ušetřili“ 70,- Kč, které jsme museli vrátit do státního rozpočtu.</w:t>
      </w: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r w:rsidRPr="00362586">
        <w:rPr>
          <w:rFonts w:ascii="Times New Roman" w:eastAsia="Times New Roman" w:hAnsi="Times New Roman" w:cs="Times New Roman"/>
          <w:b/>
          <w:caps/>
          <w:color w:val="0000FF"/>
          <w:sz w:val="24"/>
          <w:szCs w:val="24"/>
          <w:u w:val="single"/>
          <w:lang w:eastAsia="cs-CZ"/>
        </w:rPr>
        <w:t>33070  PODPORA VÝUKY PLAVÁNÍ V ZÁKLADNÍCH ŠKOLÁCH</w:t>
      </w:r>
    </w:p>
    <w:p w:rsidR="00EA38C7" w:rsidRPr="00362586" w:rsidRDefault="00EA38C7" w:rsidP="00EA38C7">
      <w:pPr>
        <w:spacing w:after="0" w:line="240" w:lineRule="auto"/>
        <w:jc w:val="both"/>
        <w:rPr>
          <w:rFonts w:ascii="Times New Roman" w:eastAsia="Times New Roman" w:hAnsi="Times New Roman" w:cs="Times New Roman"/>
          <w:b/>
          <w:caps/>
          <w:color w:val="0000FF"/>
          <w:sz w:val="24"/>
          <w:szCs w:val="24"/>
          <w:u w:val="single"/>
          <w:lang w:eastAsia="cs-CZ"/>
        </w:rPr>
      </w:pPr>
      <w:r w:rsidRPr="00362586">
        <w:rPr>
          <w:rFonts w:ascii="Times New Roman" w:eastAsia="Times New Roman" w:hAnsi="Times New Roman" w:cs="Times New Roman"/>
          <w:b/>
          <w:caps/>
          <w:color w:val="0000FF"/>
          <w:sz w:val="24"/>
          <w:szCs w:val="24"/>
          <w:lang w:eastAsia="cs-C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4"/>
        <w:gridCol w:w="1559"/>
        <w:gridCol w:w="1985"/>
        <w:gridCol w:w="1559"/>
      </w:tblGrid>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both"/>
              <w:rPr>
                <w:rFonts w:ascii="Times New Roman" w:eastAsia="Times New Roman" w:hAnsi="Times New Roman" w:cs="Times New Roman"/>
                <w:b/>
                <w:color w:val="0000FF"/>
                <w:sz w:val="24"/>
                <w:szCs w:val="24"/>
                <w:lang w:eastAsia="cs-CZ"/>
              </w:rPr>
            </w:pP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Rozpočet</w:t>
            </w:r>
          </w:p>
        </w:tc>
        <w:tc>
          <w:tcPr>
            <w:tcW w:w="198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Čerpáno</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Vratka</w:t>
            </w:r>
          </w:p>
        </w:tc>
      </w:tr>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color w:val="0000FF"/>
                <w:sz w:val="24"/>
                <w:szCs w:val="24"/>
                <w:lang w:eastAsia="cs-CZ"/>
              </w:rPr>
            </w:pPr>
            <w:r w:rsidRPr="00362586">
              <w:rPr>
                <w:rFonts w:ascii="Times New Roman" w:eastAsia="Times New Roman" w:hAnsi="Times New Roman" w:cs="Times New Roman"/>
                <w:b/>
                <w:color w:val="0000FF"/>
                <w:sz w:val="24"/>
                <w:szCs w:val="24"/>
                <w:lang w:eastAsia="cs-CZ"/>
              </w:rPr>
              <w:t xml:space="preserve">Účelový znak 33 070                                          </w:t>
            </w:r>
          </w:p>
        </w:tc>
        <w:tc>
          <w:tcPr>
            <w:tcW w:w="1559"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985"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559"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C41095">
        <w:trPr>
          <w:cantSplit/>
        </w:trPr>
        <w:tc>
          <w:tcPr>
            <w:tcW w:w="361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Přijatá záloha </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73 260</w:t>
            </w:r>
          </w:p>
        </w:tc>
        <w:tc>
          <w:tcPr>
            <w:tcW w:w="1985"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44 770</w:t>
            </w:r>
          </w:p>
        </w:tc>
        <w:tc>
          <w:tcPr>
            <w:tcW w:w="1559"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28 490</w:t>
            </w:r>
          </w:p>
        </w:tc>
      </w:tr>
    </w:tbl>
    <w:p w:rsidR="00EA38C7" w:rsidRPr="00362586" w:rsidRDefault="00EA38C7" w:rsidP="00EA38C7">
      <w:pPr>
        <w:spacing w:after="0" w:line="240" w:lineRule="auto"/>
        <w:rPr>
          <w:rFonts w:ascii="Times New Roman" w:eastAsia="Times New Roman" w:hAnsi="Times New Roman" w:cs="Times New Roman"/>
          <w:sz w:val="24"/>
          <w:szCs w:val="24"/>
          <w:lang w:eastAsia="cs-CZ"/>
        </w:rPr>
      </w:pPr>
    </w:p>
    <w:p w:rsidR="00EA38C7" w:rsidRPr="00362586" w:rsidRDefault="00EA38C7" w:rsidP="00EA38C7">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Účelová dotace byla použita na dopravu na plavání do Bučovic a zpět.</w:t>
      </w:r>
    </w:p>
    <w:p w:rsidR="00EA38C7" w:rsidRPr="00362586" w:rsidRDefault="00EA38C7" w:rsidP="00EA38C7">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Celkem se jelo 10 x 4 477 Kč za jednu jízdu = 44 770 Kč. Vraceli jsme 28 490 Kč.</w:t>
      </w:r>
    </w:p>
    <w:p w:rsidR="00EA38C7" w:rsidRDefault="00EA38C7" w:rsidP="00EA38C7">
      <w:pPr>
        <w:spacing w:after="0" w:line="240" w:lineRule="auto"/>
        <w:jc w:val="center"/>
        <w:rPr>
          <w:rFonts w:ascii="Times New Roman" w:eastAsia="Times New Roman" w:hAnsi="Times New Roman" w:cs="Times New Roman"/>
          <w:b/>
          <w:caps/>
          <w:color w:val="800080"/>
          <w:sz w:val="28"/>
          <w:szCs w:val="28"/>
          <w:u w:val="single"/>
          <w:lang w:eastAsia="cs-CZ"/>
        </w:rPr>
      </w:pPr>
    </w:p>
    <w:p w:rsidR="00EA38C7" w:rsidRPr="00362586" w:rsidRDefault="00EA38C7" w:rsidP="00EA38C7">
      <w:pPr>
        <w:spacing w:after="0" w:line="240" w:lineRule="auto"/>
        <w:jc w:val="center"/>
        <w:rPr>
          <w:rFonts w:ascii="Times New Roman" w:eastAsia="Times New Roman" w:hAnsi="Times New Roman" w:cs="Times New Roman"/>
          <w:caps/>
          <w:color w:val="800080"/>
          <w:sz w:val="24"/>
          <w:szCs w:val="24"/>
          <w:lang w:eastAsia="cs-CZ"/>
        </w:rPr>
      </w:pPr>
      <w:r w:rsidRPr="00362586">
        <w:rPr>
          <w:rFonts w:ascii="Times New Roman" w:eastAsia="Times New Roman" w:hAnsi="Times New Roman" w:cs="Times New Roman"/>
          <w:b/>
          <w:caps/>
          <w:color w:val="800080"/>
          <w:sz w:val="28"/>
          <w:szCs w:val="28"/>
          <w:u w:val="single"/>
          <w:lang w:eastAsia="cs-CZ"/>
        </w:rPr>
        <w:lastRenderedPageBreak/>
        <w:t xml:space="preserve">Čerpání rozpočtu od zřizovatele Města Ždánice </w:t>
      </w:r>
      <w:r w:rsidRPr="00362586">
        <w:rPr>
          <w:rFonts w:ascii="Times New Roman" w:eastAsia="Times New Roman" w:hAnsi="Times New Roman" w:cs="Times New Roman"/>
          <w:b/>
          <w:caps/>
          <w:color w:val="800080"/>
          <w:sz w:val="28"/>
          <w:szCs w:val="28"/>
          <w:lang w:eastAsia="cs-CZ"/>
        </w:rPr>
        <w:t>v roce 2019</w:t>
      </w:r>
    </w:p>
    <w:p w:rsidR="00EA38C7" w:rsidRPr="00362586" w:rsidRDefault="00EA38C7" w:rsidP="00EA38C7">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8"/>
          <w:szCs w:val="24"/>
          <w:lang w:eastAsia="cs-CZ"/>
        </w:rPr>
        <w:t xml:space="preserve">                                                                                </w:t>
      </w:r>
      <w:r w:rsidRPr="00362586">
        <w:rPr>
          <w:rFonts w:ascii="Times New Roman" w:eastAsia="Times New Roman" w:hAnsi="Times New Roman" w:cs="Times New Roman"/>
          <w:b/>
          <w:sz w:val="24"/>
          <w:szCs w:val="24"/>
          <w:lang w:eastAsia="cs-CZ"/>
        </w:rPr>
        <w:t>ROZPOČET</w:t>
      </w:r>
      <w:r w:rsidRPr="00362586">
        <w:rPr>
          <w:rFonts w:ascii="Times New Roman" w:eastAsia="Times New Roman" w:hAnsi="Times New Roman" w:cs="Times New Roman"/>
          <w:b/>
          <w:sz w:val="28"/>
          <w:szCs w:val="24"/>
          <w:lang w:eastAsia="cs-CZ"/>
        </w:rPr>
        <w:t xml:space="preserve">    </w:t>
      </w:r>
      <w:r w:rsidRPr="00362586">
        <w:rPr>
          <w:rFonts w:ascii="Times New Roman" w:eastAsia="Times New Roman" w:hAnsi="Times New Roman" w:cs="Times New Roman"/>
          <w:b/>
          <w:sz w:val="24"/>
          <w:szCs w:val="24"/>
          <w:lang w:eastAsia="cs-CZ"/>
        </w:rPr>
        <w:t xml:space="preserve">ČERPÁNO </w:t>
      </w:r>
      <w:r w:rsidRPr="00362586">
        <w:rPr>
          <w:rFonts w:ascii="Times New Roman" w:eastAsia="Times New Roman" w:hAnsi="Times New Roman" w:cs="Times New Roman"/>
          <w:b/>
          <w:sz w:val="28"/>
          <w:szCs w:val="24"/>
          <w:lang w:eastAsia="cs-CZ"/>
        </w:rPr>
        <w:t xml:space="preserve">             </w:t>
      </w:r>
    </w:p>
    <w:tbl>
      <w:tblPr>
        <w:tblW w:w="0" w:type="auto"/>
        <w:tblInd w:w="-110" w:type="dxa"/>
        <w:tblLayout w:type="fixed"/>
        <w:tblCellMar>
          <w:left w:w="70" w:type="dxa"/>
          <w:right w:w="70" w:type="dxa"/>
        </w:tblCellMar>
        <w:tblLook w:val="04A0" w:firstRow="1" w:lastRow="0" w:firstColumn="1" w:lastColumn="0" w:noHBand="0" w:noVBand="1"/>
      </w:tblPr>
      <w:tblGrid>
        <w:gridCol w:w="1314"/>
        <w:gridCol w:w="4395"/>
        <w:gridCol w:w="1559"/>
        <w:gridCol w:w="1559"/>
      </w:tblGrid>
      <w:tr w:rsidR="00EA38C7" w:rsidRPr="00362586" w:rsidTr="00C41095">
        <w:tc>
          <w:tcPr>
            <w:tcW w:w="1314" w:type="dxa"/>
          </w:tcPr>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501300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501310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501320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501330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501340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501360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501</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502310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502320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503310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502,503</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511310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512310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518300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518310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518320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518330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518340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518350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518360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518370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518380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518390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518400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518410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518411</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518420</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518432</w:t>
            </w:r>
          </w:p>
          <w:p w:rsidR="00EA38C7" w:rsidRPr="00362586" w:rsidRDefault="00EA38C7" w:rsidP="00C41095">
            <w:pPr>
              <w:tabs>
                <w:tab w:val="left" w:pos="2410"/>
              </w:tabs>
              <w:spacing w:after="0" w:line="240" w:lineRule="auto"/>
              <w:jc w:val="both"/>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518440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518</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521310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521311</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521321</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524310,320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525310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527310,320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549310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558310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558320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609310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609320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609330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648320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662310</w:t>
            </w:r>
          </w:p>
          <w:p w:rsidR="00EA38C7" w:rsidRPr="00362586" w:rsidRDefault="00EA38C7" w:rsidP="00C41095">
            <w:pPr>
              <w:tabs>
                <w:tab w:val="left" w:pos="2410"/>
              </w:tabs>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672310</w:t>
            </w:r>
          </w:p>
          <w:p w:rsidR="00EA38C7" w:rsidRPr="00362586" w:rsidRDefault="00EA38C7" w:rsidP="00C41095">
            <w:pPr>
              <w:tabs>
                <w:tab w:val="left" w:pos="2410"/>
              </w:tabs>
              <w:spacing w:after="0" w:line="240" w:lineRule="auto"/>
              <w:jc w:val="both"/>
              <w:rPr>
                <w:rFonts w:ascii="Times New Roman" w:eastAsia="Times New Roman" w:hAnsi="Times New Roman" w:cs="Times New Roman"/>
                <w:lang w:eastAsia="cs-CZ"/>
              </w:rPr>
            </w:pPr>
          </w:p>
        </w:tc>
        <w:tc>
          <w:tcPr>
            <w:tcW w:w="4395" w:type="dxa"/>
          </w:tcPr>
          <w:p w:rsidR="00EA38C7" w:rsidRPr="00362586" w:rsidRDefault="00EA38C7" w:rsidP="00C41095">
            <w:pPr>
              <w:keepNext/>
              <w:tabs>
                <w:tab w:val="left" w:pos="2410"/>
              </w:tabs>
              <w:spacing w:after="0" w:line="240" w:lineRule="auto"/>
              <w:jc w:val="both"/>
              <w:outlineLvl w:val="3"/>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Ostatní materiál</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Materiál na opravu a údržbu školník</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Kancelářský materiál</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Čistící prostředky</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PHM-benzin do sekačky</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Drobný DHM do 500,- Kč</w:t>
            </w:r>
          </w:p>
          <w:p w:rsidR="00EA38C7" w:rsidRPr="00362586" w:rsidRDefault="00EA38C7" w:rsidP="00C41095">
            <w:pPr>
              <w:keepNext/>
              <w:spacing w:after="0" w:line="240" w:lineRule="auto"/>
              <w:outlineLvl w:val="2"/>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Celkem</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Elektřina</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Plyn</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Voda</w:t>
            </w:r>
          </w:p>
          <w:p w:rsidR="00EA38C7" w:rsidRPr="00362586" w:rsidRDefault="00EA38C7" w:rsidP="00C41095">
            <w:pPr>
              <w:keepNext/>
              <w:spacing w:after="0" w:line="240" w:lineRule="auto"/>
              <w:outlineLvl w:val="2"/>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Celkem</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Opravy a údržování</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Cestovné</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Předplatné</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Poštovné</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Telekomunikační služby</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Bankovní poplatky</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Revize</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Kurzovné</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Účetnické služby</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Prevence rizik-BOZP</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Náklady na plavecký výcvik</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Údržba, aktualizace programů</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Stravovací služby Scolarest</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Ostatní služby</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Služby spojené s GDPR</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Svoz TKO</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Testování Scio</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Náklady na LVVZ</w:t>
            </w:r>
          </w:p>
          <w:p w:rsidR="00EA38C7" w:rsidRPr="00362586" w:rsidRDefault="00EA38C7" w:rsidP="00C41095">
            <w:pPr>
              <w:keepNext/>
              <w:spacing w:after="0" w:line="240" w:lineRule="auto"/>
              <w:outlineLvl w:val="2"/>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Celkem</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OON</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Mzdové náklady</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Odměny z Fondu odměn</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Zákonné sociální pojištění</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Pojištění Kooperativa 4,2 promile ZP</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 xml:space="preserve">Tvorba FKSP </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Pojištění podnikat. rizik Kooperativa</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Náklady z DD hmotného majetku</w:t>
            </w:r>
          </w:p>
          <w:p w:rsidR="00EA38C7" w:rsidRPr="00362586" w:rsidRDefault="00EA38C7" w:rsidP="00C41095">
            <w:pPr>
              <w:spacing w:after="0" w:line="240" w:lineRule="auto"/>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Náklady z DD nehmotného majetku</w:t>
            </w:r>
          </w:p>
          <w:p w:rsidR="00EA38C7" w:rsidRPr="00362586" w:rsidRDefault="00EA38C7" w:rsidP="00C41095">
            <w:pPr>
              <w:spacing w:after="0" w:line="240" w:lineRule="auto"/>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NÁKLADY  CELKEM</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Tržby – družinovné</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Výnosy – plavecký výcvik </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Výnosy – lyžařský výcvik</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Čerpání Fondu odměn</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Připsané úroky z BÚ</w:t>
            </w:r>
          </w:p>
          <w:p w:rsidR="00EA38C7" w:rsidRPr="00362586" w:rsidRDefault="00EA38C7" w:rsidP="00C41095">
            <w:pPr>
              <w:spacing w:after="0" w:line="240" w:lineRule="auto"/>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Přijaté transfery od MěÚ Ždánice</w:t>
            </w:r>
          </w:p>
          <w:p w:rsidR="00EA38C7" w:rsidRPr="00362586" w:rsidRDefault="00EA38C7" w:rsidP="00C41095">
            <w:pPr>
              <w:keepNext/>
              <w:spacing w:after="0" w:line="240" w:lineRule="auto"/>
              <w:outlineLvl w:val="2"/>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lastRenderedPageBreak/>
              <w:t>VÝNOSY CELKEM</w:t>
            </w:r>
          </w:p>
          <w:p w:rsidR="00EA38C7" w:rsidRPr="00362586" w:rsidRDefault="00EA38C7" w:rsidP="00C41095">
            <w:pPr>
              <w:keepNext/>
              <w:spacing w:after="0" w:line="240" w:lineRule="auto"/>
              <w:outlineLvl w:val="2"/>
              <w:rPr>
                <w:rFonts w:ascii="Times New Roman" w:eastAsia="Times New Roman" w:hAnsi="Times New Roman" w:cs="Times New Roman"/>
                <w:b/>
                <w:color w:val="0000FF"/>
                <w:sz w:val="24"/>
                <w:szCs w:val="24"/>
                <w:lang w:eastAsia="cs-CZ"/>
              </w:rPr>
            </w:pPr>
          </w:p>
        </w:tc>
        <w:tc>
          <w:tcPr>
            <w:tcW w:w="1559" w:type="dxa"/>
          </w:tcPr>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lastRenderedPageBreak/>
              <w:t>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120 000,--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285 000,--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200 000,--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 xml:space="preserve"> 850 000,--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130 000,--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45 000,--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15 000,--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80 000,--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100 000,--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110 000,--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60 000,--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55 000,--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30 000,--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20 000,--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t>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650 000,--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72 000,--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300 000,--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183 000,--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150 000,--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2 790 000,--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800080"/>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p w:rsidR="00EA38C7" w:rsidRPr="00362586" w:rsidRDefault="00EA38C7" w:rsidP="00C41095">
            <w:pPr>
              <w:tabs>
                <w:tab w:val="left" w:pos="2410"/>
              </w:tabs>
              <w:spacing w:after="0" w:line="240" w:lineRule="auto"/>
              <w:jc w:val="center"/>
              <w:rPr>
                <w:rFonts w:ascii="Times New Roman" w:eastAsia="Times New Roman" w:hAnsi="Times New Roman" w:cs="Times New Roman"/>
                <w:b/>
                <w:sz w:val="24"/>
                <w:szCs w:val="24"/>
                <w:lang w:eastAsia="cs-CZ"/>
              </w:rPr>
            </w:pPr>
          </w:p>
        </w:tc>
        <w:tc>
          <w:tcPr>
            <w:tcW w:w="1559" w:type="dxa"/>
            <w:hideMark/>
          </w:tcPr>
          <w:p w:rsidR="00EA38C7" w:rsidRPr="00362586" w:rsidRDefault="00EA38C7" w:rsidP="00C41095">
            <w:pPr>
              <w:tabs>
                <w:tab w:val="left" w:pos="2410"/>
              </w:tabs>
              <w:spacing w:after="0" w:line="240" w:lineRule="auto"/>
              <w:jc w:val="center"/>
              <w:rPr>
                <w:rFonts w:ascii="Times New Roman" w:eastAsia="Times New Roman" w:hAnsi="Times New Roman" w:cs="Times New Roman"/>
                <w:sz w:val="24"/>
                <w:szCs w:val="24"/>
                <w:lang w:eastAsia="cs-CZ"/>
              </w:rPr>
            </w:pPr>
            <w:r w:rsidRPr="00362586">
              <w:rPr>
                <w:rFonts w:ascii="Times New Roman" w:eastAsia="Times New Roman" w:hAnsi="Times New Roman" w:cs="Times New Roman"/>
                <w:sz w:val="24"/>
                <w:szCs w:val="24"/>
                <w:lang w:eastAsia="cs-CZ"/>
              </w:rPr>
              <w:lastRenderedPageBreak/>
              <w:t>28 189,10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44 226,--</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98 175,98</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43 640,24</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3 207,--</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812,--</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218 250,32</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192 609,--</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412 298,72</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96 735,--</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 701 642,72</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150 077,87</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 xml:space="preserve">39 428,-- </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2 795,--</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5 219,--</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38 771,86</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7 780,--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69 230,94</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11 573,--</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68 025,--</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16 000,--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48 746,30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80 346,--</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65 391,01</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32 771,77</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43 560,--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27 268,--</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12 410,--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000000"/>
                <w:sz w:val="24"/>
                <w:szCs w:val="24"/>
                <w:lang w:eastAsia="cs-CZ"/>
              </w:rPr>
            </w:pPr>
            <w:r w:rsidRPr="00362586">
              <w:rPr>
                <w:rFonts w:ascii="Times New Roman" w:eastAsia="Times New Roman" w:hAnsi="Times New Roman" w:cs="Times New Roman"/>
                <w:color w:val="000000"/>
                <w:sz w:val="24"/>
                <w:szCs w:val="24"/>
                <w:lang w:eastAsia="cs-CZ"/>
              </w:rPr>
              <w:t>120 973,--</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650 860,88</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72 000,--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300 000,-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121 000,--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166 769,--</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 xml:space="preserve"> 44 198,--</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8 753,--</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41 848,--</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441 275,--</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 xml:space="preserve">0 </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800080"/>
                <w:sz w:val="24"/>
                <w:szCs w:val="24"/>
                <w:lang w:eastAsia="cs-CZ"/>
              </w:rPr>
              <w:t>2 956 102,79</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26 670,--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33 000,--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120 973,--</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121 000,--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1 190,70</w:t>
            </w:r>
          </w:p>
          <w:p w:rsidR="00EA38C7" w:rsidRPr="00362586" w:rsidRDefault="00EA38C7" w:rsidP="00C41095">
            <w:pPr>
              <w:tabs>
                <w:tab w:val="left" w:pos="2410"/>
              </w:tabs>
              <w:spacing w:after="0" w:line="240" w:lineRule="auto"/>
              <w:jc w:val="center"/>
              <w:rPr>
                <w:rFonts w:ascii="Times New Roman" w:eastAsia="Times New Roman" w:hAnsi="Times New Roman" w:cs="Times New Roman"/>
                <w:b/>
                <w:color w:val="000000"/>
                <w:sz w:val="24"/>
                <w:szCs w:val="24"/>
                <w:lang w:eastAsia="cs-CZ"/>
              </w:rPr>
            </w:pPr>
            <w:r w:rsidRPr="00362586">
              <w:rPr>
                <w:rFonts w:ascii="Times New Roman" w:eastAsia="Times New Roman" w:hAnsi="Times New Roman" w:cs="Times New Roman"/>
                <w:b/>
                <w:color w:val="000000"/>
                <w:sz w:val="24"/>
                <w:szCs w:val="24"/>
                <w:lang w:eastAsia="cs-CZ"/>
              </w:rPr>
              <w:t>2 790 000,--</w:t>
            </w:r>
          </w:p>
          <w:p w:rsidR="00EA38C7" w:rsidRPr="00362586" w:rsidRDefault="00EA38C7" w:rsidP="00C41095">
            <w:pPr>
              <w:tabs>
                <w:tab w:val="left" w:pos="2410"/>
              </w:tabs>
              <w:spacing w:after="0" w:line="240" w:lineRule="auto"/>
              <w:jc w:val="center"/>
              <w:rPr>
                <w:rFonts w:ascii="Times New Roman" w:eastAsia="Times New Roman" w:hAnsi="Times New Roman" w:cs="Times New Roman"/>
                <w:color w:val="800080"/>
                <w:sz w:val="24"/>
                <w:szCs w:val="24"/>
                <w:lang w:eastAsia="cs-CZ"/>
              </w:rPr>
            </w:pPr>
            <w:r w:rsidRPr="00362586">
              <w:rPr>
                <w:rFonts w:ascii="Times New Roman" w:eastAsia="Times New Roman" w:hAnsi="Times New Roman" w:cs="Times New Roman"/>
                <w:b/>
                <w:color w:val="800080"/>
                <w:sz w:val="24"/>
                <w:szCs w:val="24"/>
                <w:lang w:eastAsia="cs-CZ"/>
              </w:rPr>
              <w:t xml:space="preserve">3 092 833,70 </w:t>
            </w:r>
          </w:p>
        </w:tc>
      </w:tr>
    </w:tbl>
    <w:p w:rsidR="00EA38C7" w:rsidRPr="00362586" w:rsidRDefault="00EA38C7" w:rsidP="00EA38C7">
      <w:pPr>
        <w:tabs>
          <w:tab w:val="left" w:pos="2410"/>
        </w:tabs>
        <w:spacing w:after="0" w:line="240" w:lineRule="auto"/>
        <w:jc w:val="both"/>
        <w:rPr>
          <w:rFonts w:ascii="Times New Roman" w:eastAsia="Times New Roman" w:hAnsi="Times New Roman" w:cs="Times New Roman"/>
          <w:b/>
          <w:color w:val="800080"/>
          <w:sz w:val="28"/>
          <w:szCs w:val="28"/>
          <w:lang w:eastAsia="cs-CZ"/>
        </w:rPr>
      </w:pPr>
      <w:r w:rsidRPr="00362586">
        <w:rPr>
          <w:rFonts w:ascii="Times New Roman" w:eastAsia="Times New Roman" w:hAnsi="Times New Roman" w:cs="Times New Roman"/>
          <w:b/>
          <w:color w:val="800080"/>
          <w:sz w:val="28"/>
          <w:szCs w:val="28"/>
          <w:lang w:eastAsia="cs-CZ"/>
        </w:rPr>
        <w:t xml:space="preserve">VÝSLEDEK HOSPODAŘENÍ    =      </w:t>
      </w:r>
      <w:r w:rsidRPr="00362586">
        <w:rPr>
          <w:rFonts w:ascii="Times New Roman" w:eastAsia="Times New Roman" w:hAnsi="Times New Roman" w:cs="Times New Roman"/>
          <w:b/>
          <w:color w:val="800080"/>
          <w:sz w:val="28"/>
          <w:szCs w:val="28"/>
          <w:u w:val="single"/>
          <w:lang w:eastAsia="cs-CZ"/>
        </w:rPr>
        <w:t>ZISK :                       136 730,91 Kč</w:t>
      </w:r>
    </w:p>
    <w:p w:rsidR="002B3EEF" w:rsidRDefault="002B3EEF" w:rsidP="002B3EEF">
      <w:pPr>
        <w:spacing w:after="0" w:line="240" w:lineRule="auto"/>
        <w:rPr>
          <w:rFonts w:ascii="Times New Roman" w:eastAsia="Times New Roman" w:hAnsi="Times New Roman" w:cs="Times New Roman"/>
          <w:b/>
          <w:color w:val="800080"/>
          <w:sz w:val="32"/>
          <w:szCs w:val="32"/>
          <w:u w:val="single"/>
          <w:lang w:eastAsia="cs-CZ"/>
        </w:rPr>
      </w:pPr>
    </w:p>
    <w:p w:rsidR="002B3EEF" w:rsidRDefault="002B3EEF" w:rsidP="002B3EEF">
      <w:pPr>
        <w:spacing w:after="0" w:line="240" w:lineRule="auto"/>
        <w:rPr>
          <w:rFonts w:ascii="Times New Roman" w:eastAsia="Times New Roman" w:hAnsi="Times New Roman" w:cs="Times New Roman"/>
          <w:b/>
          <w:color w:val="800080"/>
          <w:sz w:val="32"/>
          <w:szCs w:val="32"/>
          <w:u w:val="single"/>
          <w:lang w:eastAsia="cs-CZ"/>
        </w:rPr>
      </w:pPr>
    </w:p>
    <w:p w:rsidR="00EA38C7" w:rsidRPr="00362586" w:rsidRDefault="00EA38C7" w:rsidP="002B3EEF">
      <w:pPr>
        <w:spacing w:after="0" w:line="240" w:lineRule="auto"/>
        <w:jc w:val="center"/>
        <w:rPr>
          <w:rFonts w:ascii="Times New Roman" w:eastAsia="Times New Roman" w:hAnsi="Times New Roman" w:cs="Times New Roman"/>
          <w:b/>
          <w:color w:val="800080"/>
          <w:sz w:val="32"/>
          <w:szCs w:val="32"/>
          <w:u w:val="single"/>
          <w:lang w:eastAsia="cs-CZ"/>
        </w:rPr>
      </w:pPr>
      <w:r w:rsidRPr="00362586">
        <w:rPr>
          <w:rFonts w:ascii="Times New Roman" w:eastAsia="Times New Roman" w:hAnsi="Times New Roman" w:cs="Times New Roman"/>
          <w:b/>
          <w:color w:val="800080"/>
          <w:sz w:val="32"/>
          <w:szCs w:val="32"/>
          <w:u w:val="single"/>
          <w:lang w:eastAsia="cs-CZ"/>
        </w:rPr>
        <w:t>HOSPODÁŘSKÁ ČINNOST</w:t>
      </w:r>
    </w:p>
    <w:p w:rsidR="00EA38C7" w:rsidRPr="00362586" w:rsidRDefault="00EA38C7" w:rsidP="00EA38C7">
      <w:pPr>
        <w:spacing w:after="0" w:line="240" w:lineRule="auto"/>
        <w:rPr>
          <w:rFonts w:ascii="Times New Roman" w:eastAsia="Times New Roman" w:hAnsi="Times New Roman" w:cs="Times New Roman"/>
          <w:b/>
          <w:color w:val="800080"/>
          <w:sz w:val="32"/>
          <w:szCs w:val="32"/>
          <w:lang w:eastAsia="cs-CZ"/>
        </w:rPr>
      </w:pPr>
    </w:p>
    <w:p w:rsidR="00EA38C7" w:rsidRPr="00362586" w:rsidRDefault="00EA38C7" w:rsidP="00EA38C7">
      <w:pPr>
        <w:spacing w:after="0" w:line="240" w:lineRule="auto"/>
        <w:jc w:val="center"/>
        <w:rPr>
          <w:rFonts w:ascii="Times New Roman" w:eastAsia="Times New Roman" w:hAnsi="Times New Roman" w:cs="Times New Roman"/>
          <w:b/>
          <w:color w:val="800080"/>
          <w:sz w:val="32"/>
          <w:szCs w:val="32"/>
          <w:lang w:eastAsia="cs-CZ"/>
        </w:rPr>
      </w:pPr>
      <w:r w:rsidRPr="00362586">
        <w:rPr>
          <w:rFonts w:ascii="Times New Roman" w:eastAsia="Times New Roman" w:hAnsi="Times New Roman" w:cs="Times New Roman"/>
          <w:b/>
          <w:color w:val="800080"/>
          <w:sz w:val="32"/>
          <w:szCs w:val="32"/>
          <w:lang w:eastAsia="cs-CZ"/>
        </w:rPr>
        <w:t>Pronájem tělocvičny</w:t>
      </w:r>
    </w:p>
    <w:p w:rsidR="00EA38C7" w:rsidRPr="00362586" w:rsidRDefault="00EA38C7" w:rsidP="00EA38C7">
      <w:pPr>
        <w:spacing w:after="0" w:line="240" w:lineRule="auto"/>
        <w:jc w:val="both"/>
        <w:rPr>
          <w:rFonts w:ascii="Times New Roman" w:eastAsia="Times New Roman" w:hAnsi="Times New Roman" w:cs="Times New Roman"/>
          <w:b/>
          <w:sz w:val="28"/>
          <w:szCs w:val="28"/>
          <w:u w:val="single"/>
          <w:lang w:eastAsia="cs-CZ"/>
        </w:rPr>
      </w:pPr>
    </w:p>
    <w:p w:rsidR="00EA38C7" w:rsidRPr="00362586" w:rsidRDefault="00EA38C7" w:rsidP="00EA38C7">
      <w:pPr>
        <w:spacing w:after="0" w:line="240" w:lineRule="auto"/>
        <w:jc w:val="both"/>
        <w:rPr>
          <w:rFonts w:ascii="Times New Roman" w:eastAsia="Times New Roman" w:hAnsi="Times New Roman" w:cs="Times New Roman"/>
          <w:b/>
          <w:sz w:val="28"/>
          <w:szCs w:val="28"/>
          <w:u w:val="single"/>
          <w:lang w:eastAsia="cs-CZ"/>
        </w:rPr>
      </w:pPr>
      <w:r w:rsidRPr="00362586">
        <w:rPr>
          <w:rFonts w:ascii="Times New Roman" w:eastAsia="Times New Roman" w:hAnsi="Times New Roman" w:cs="Times New Roman"/>
          <w:b/>
          <w:sz w:val="28"/>
          <w:szCs w:val="28"/>
          <w:u w:val="single"/>
          <w:lang w:eastAsia="cs-CZ"/>
        </w:rPr>
        <w:t>Vyúčtování nákladů na energie v tělocvičně v roce 2019:</w:t>
      </w:r>
    </w:p>
    <w:p w:rsidR="00EA38C7" w:rsidRPr="00362586" w:rsidRDefault="00EA38C7" w:rsidP="00EA38C7">
      <w:pPr>
        <w:spacing w:after="0" w:line="240" w:lineRule="auto"/>
        <w:jc w:val="both"/>
        <w:rPr>
          <w:rFonts w:ascii="Times New Roman" w:eastAsia="Times New Roman" w:hAnsi="Times New Roman" w:cs="Times New Roman"/>
          <w:b/>
          <w:color w:val="800080"/>
          <w:sz w:val="28"/>
          <w:szCs w:val="28"/>
          <w:lang w:eastAsia="cs-CZ"/>
        </w:rPr>
      </w:pPr>
    </w:p>
    <w:p w:rsidR="00EA38C7" w:rsidRPr="00362586" w:rsidRDefault="00EA38C7" w:rsidP="00EA38C7">
      <w:pPr>
        <w:spacing w:after="0" w:line="240" w:lineRule="auto"/>
        <w:jc w:val="both"/>
        <w:rPr>
          <w:rFonts w:ascii="Times New Roman" w:eastAsia="Times New Roman" w:hAnsi="Times New Roman" w:cs="Times New Roman"/>
          <w:b/>
          <w:color w:val="800080"/>
          <w:sz w:val="28"/>
          <w:szCs w:val="28"/>
          <w:lang w:eastAsia="cs-CZ"/>
        </w:rPr>
      </w:pPr>
      <w:r w:rsidRPr="00362586">
        <w:rPr>
          <w:rFonts w:ascii="Times New Roman" w:eastAsia="Times New Roman" w:hAnsi="Times New Roman" w:cs="Times New Roman"/>
          <w:b/>
          <w:color w:val="800080"/>
          <w:sz w:val="28"/>
          <w:szCs w:val="28"/>
          <w:lang w:eastAsia="cs-CZ"/>
        </w:rPr>
        <w:t>VÝNOSY                                                                                         100 800 Kč</w:t>
      </w:r>
    </w:p>
    <w:p w:rsidR="00EA38C7" w:rsidRPr="00362586" w:rsidRDefault="00EA38C7" w:rsidP="00EA38C7">
      <w:pPr>
        <w:spacing w:after="0" w:line="240" w:lineRule="auto"/>
        <w:jc w:val="both"/>
        <w:rPr>
          <w:rFonts w:ascii="Times New Roman" w:eastAsia="Times New Roman" w:hAnsi="Times New Roman" w:cs="Times New Roman"/>
          <w:b/>
          <w:color w:val="800080"/>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Celkem výnosy 100 800 Kč za 544 pronajatých hodin</w:t>
      </w: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sz w:val="24"/>
          <w:szCs w:val="24"/>
          <w:u w:val="single"/>
          <w:lang w:eastAsia="cs-CZ"/>
        </w:rPr>
      </w:pPr>
      <w:r w:rsidRPr="00362586">
        <w:rPr>
          <w:rFonts w:ascii="Times New Roman" w:eastAsia="Times New Roman" w:hAnsi="Times New Roman" w:cs="Times New Roman"/>
          <w:b/>
          <w:sz w:val="24"/>
          <w:szCs w:val="24"/>
          <w:u w:val="single"/>
          <w:lang w:eastAsia="cs-CZ"/>
        </w:rPr>
        <w:t>Rozúčtování spotřeby dle rozpisu nákladů na provoz tělocvičny :</w:t>
      </w: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Spotřeba plynu                 544 hodin x 88,64 Kč                                             48 220 Kč</w:t>
      </w: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Spotřeba elektřiny           544 hodin x 33,47 Kč                                              18 208 Kč</w:t>
      </w: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Spotřeba vody                  544 hodin x 20,07 Kč                                              10 918 Kč</w:t>
      </w:r>
    </w:p>
    <w:p w:rsidR="00EA38C7" w:rsidRPr="00362586" w:rsidRDefault="00EA38C7" w:rsidP="00EA38C7">
      <w:pPr>
        <w:spacing w:after="0" w:line="240" w:lineRule="auto"/>
        <w:jc w:val="both"/>
        <w:rPr>
          <w:rFonts w:ascii="Times New Roman" w:eastAsia="Times New Roman" w:hAnsi="Times New Roman" w:cs="Times New Roman"/>
          <w:b/>
          <w:color w:val="333399"/>
          <w:sz w:val="28"/>
          <w:szCs w:val="28"/>
          <w:lang w:eastAsia="cs-CZ"/>
        </w:rPr>
      </w:pPr>
    </w:p>
    <w:p w:rsidR="00EA38C7" w:rsidRPr="00362586" w:rsidRDefault="00EA38C7" w:rsidP="00EA38C7">
      <w:pPr>
        <w:spacing w:after="0" w:line="240" w:lineRule="auto"/>
        <w:jc w:val="both"/>
        <w:rPr>
          <w:rFonts w:ascii="Times New Roman" w:eastAsia="Times New Roman" w:hAnsi="Times New Roman" w:cs="Times New Roman"/>
          <w:b/>
          <w:color w:val="800080"/>
          <w:sz w:val="28"/>
          <w:szCs w:val="28"/>
          <w:lang w:eastAsia="cs-CZ"/>
        </w:rPr>
      </w:pPr>
      <w:r w:rsidRPr="00362586">
        <w:rPr>
          <w:rFonts w:ascii="Times New Roman" w:eastAsia="Times New Roman" w:hAnsi="Times New Roman" w:cs="Times New Roman"/>
          <w:b/>
          <w:color w:val="800080"/>
          <w:sz w:val="28"/>
          <w:szCs w:val="28"/>
          <w:lang w:eastAsia="cs-CZ"/>
        </w:rPr>
        <w:t>NÁKLADY                                                                                      77 346 Kč</w:t>
      </w:r>
    </w:p>
    <w:p w:rsidR="00EA38C7" w:rsidRPr="00362586" w:rsidRDefault="00EA38C7" w:rsidP="00EA38C7">
      <w:pPr>
        <w:spacing w:after="0" w:line="240" w:lineRule="auto"/>
        <w:jc w:val="both"/>
        <w:rPr>
          <w:rFonts w:ascii="Times New Roman" w:eastAsia="Times New Roman" w:hAnsi="Times New Roman" w:cs="Times New Roman"/>
          <w:b/>
          <w:color w:val="800080"/>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color w:val="800080"/>
          <w:sz w:val="24"/>
          <w:szCs w:val="24"/>
          <w:lang w:eastAsia="cs-CZ"/>
        </w:rPr>
      </w:pPr>
    </w:p>
    <w:p w:rsidR="00EA38C7" w:rsidRPr="00362586" w:rsidRDefault="00EA38C7" w:rsidP="00EA38C7">
      <w:pPr>
        <w:tabs>
          <w:tab w:val="left" w:pos="2410"/>
        </w:tabs>
        <w:spacing w:after="0" w:line="240" w:lineRule="auto"/>
        <w:jc w:val="both"/>
        <w:rPr>
          <w:rFonts w:ascii="Times New Roman" w:eastAsia="Times New Roman" w:hAnsi="Times New Roman" w:cs="Times New Roman"/>
          <w:b/>
          <w:color w:val="800080"/>
          <w:sz w:val="28"/>
          <w:szCs w:val="28"/>
          <w:lang w:eastAsia="cs-CZ"/>
        </w:rPr>
      </w:pPr>
      <w:r w:rsidRPr="00362586">
        <w:rPr>
          <w:rFonts w:ascii="Times New Roman" w:eastAsia="Times New Roman" w:hAnsi="Times New Roman" w:cs="Times New Roman"/>
          <w:b/>
          <w:color w:val="800080"/>
          <w:sz w:val="28"/>
          <w:szCs w:val="28"/>
          <w:lang w:eastAsia="cs-CZ"/>
        </w:rPr>
        <w:t xml:space="preserve">VÝSLEDEK HOSPODAŘENÍ    =              </w:t>
      </w:r>
      <w:r w:rsidRPr="00362586">
        <w:rPr>
          <w:rFonts w:ascii="Times New Roman" w:eastAsia="Times New Roman" w:hAnsi="Times New Roman" w:cs="Times New Roman"/>
          <w:b/>
          <w:color w:val="800080"/>
          <w:sz w:val="28"/>
          <w:szCs w:val="28"/>
          <w:u w:val="single"/>
          <w:lang w:eastAsia="cs-CZ"/>
        </w:rPr>
        <w:t>ZISK :                     23 454 Kč</w:t>
      </w:r>
    </w:p>
    <w:p w:rsidR="00EA38C7" w:rsidRPr="00362586" w:rsidRDefault="00EA38C7" w:rsidP="00EA38C7">
      <w:pPr>
        <w:spacing w:after="0" w:line="240" w:lineRule="auto"/>
        <w:jc w:val="both"/>
        <w:rPr>
          <w:rFonts w:ascii="Times New Roman" w:eastAsia="Times New Roman" w:hAnsi="Times New Roman" w:cs="Times New Roman"/>
          <w:sz w:val="24"/>
          <w:szCs w:val="24"/>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800080"/>
          <w:sz w:val="28"/>
          <w:szCs w:val="28"/>
          <w:u w:val="single"/>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800080"/>
          <w:sz w:val="28"/>
          <w:szCs w:val="28"/>
          <w:u w:val="single"/>
          <w:lang w:eastAsia="cs-CZ"/>
        </w:rPr>
      </w:pPr>
      <w:r w:rsidRPr="00362586">
        <w:rPr>
          <w:rFonts w:ascii="Times New Roman" w:eastAsia="Times New Roman" w:hAnsi="Times New Roman" w:cs="Times New Roman"/>
          <w:b/>
          <w:caps/>
          <w:color w:val="800080"/>
          <w:sz w:val="28"/>
          <w:szCs w:val="28"/>
          <w:u w:val="single"/>
          <w:lang w:eastAsia="cs-CZ"/>
        </w:rPr>
        <w:t>rozbor CELKOVÉHO výsledku hospodaření – zisku:</w:t>
      </w:r>
    </w:p>
    <w:p w:rsidR="00EA38C7" w:rsidRPr="00362586" w:rsidRDefault="00EA38C7" w:rsidP="00EA38C7">
      <w:pPr>
        <w:spacing w:after="0" w:line="240" w:lineRule="auto"/>
        <w:jc w:val="both"/>
        <w:rPr>
          <w:rFonts w:ascii="Times New Roman" w:eastAsia="Times New Roman" w:hAnsi="Times New Roman" w:cs="Times New Roman"/>
          <w:b/>
          <w:caps/>
          <w:color w:val="800080"/>
          <w:sz w:val="24"/>
          <w:szCs w:val="24"/>
          <w:u w:val="single"/>
          <w:lang w:eastAsia="cs-CZ"/>
        </w:rPr>
      </w:pPr>
    </w:p>
    <w:p w:rsidR="00EA38C7" w:rsidRPr="00362586" w:rsidRDefault="00EA38C7" w:rsidP="00EA38C7">
      <w:pPr>
        <w:spacing w:after="0" w:line="240" w:lineRule="auto"/>
        <w:jc w:val="both"/>
        <w:rPr>
          <w:rFonts w:ascii="Times New Roman" w:eastAsia="Times New Roman" w:hAnsi="Times New Roman" w:cs="Times New Roman"/>
          <w:b/>
          <w:caps/>
          <w:color w:val="800080"/>
          <w:sz w:val="24"/>
          <w:szCs w:val="24"/>
          <w:u w:val="single"/>
          <w:lang w:eastAsia="cs-CZ"/>
        </w:rPr>
      </w:pPr>
      <w:r w:rsidRPr="00362586">
        <w:rPr>
          <w:rFonts w:ascii="Times New Roman" w:eastAsia="Times New Roman" w:hAnsi="Times New Roman" w:cs="Times New Roman"/>
          <w:b/>
          <w:caps/>
          <w:color w:val="800080"/>
          <w:sz w:val="24"/>
          <w:szCs w:val="24"/>
          <w:lang w:eastAsia="cs-CZ"/>
        </w:rPr>
        <w:t xml:space="preserve">                                                                                                                                          </w:t>
      </w:r>
      <w:r w:rsidRPr="00362586">
        <w:rPr>
          <w:rFonts w:ascii="Times New Roman" w:eastAsia="Times New Roman" w:hAnsi="Times New Roman" w:cs="Times New Roman"/>
          <w:b/>
          <w:caps/>
          <w:color w:val="800080"/>
          <w:sz w:val="24"/>
          <w:szCs w:val="24"/>
          <w:u w:val="single"/>
          <w:lang w:eastAsia="cs-C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596"/>
        <w:gridCol w:w="1596"/>
        <w:gridCol w:w="1843"/>
      </w:tblGrid>
      <w:tr w:rsidR="00EA38C7" w:rsidRPr="00362586" w:rsidTr="002B3EEF">
        <w:tc>
          <w:tcPr>
            <w:tcW w:w="3794"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both"/>
              <w:rPr>
                <w:rFonts w:ascii="Times New Roman" w:eastAsia="Times New Roman" w:hAnsi="Times New Roman" w:cs="Times New Roman"/>
                <w:b/>
                <w:color w:val="800080"/>
                <w:sz w:val="24"/>
                <w:szCs w:val="24"/>
                <w:lang w:eastAsia="cs-CZ"/>
              </w:rPr>
            </w:pP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VÝNOSY</w:t>
            </w:r>
          </w:p>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NÁKLADY</w:t>
            </w:r>
          </w:p>
        </w:tc>
        <w:tc>
          <w:tcPr>
            <w:tcW w:w="1843"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ZŮSTATEK</w:t>
            </w: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Transfery od KÚ OŠ Brno</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14 491 766,--</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14 491 766,--</w:t>
            </w: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Transfery od MěÚ Ždánice</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2 790 000,--</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2 956 102,79</w:t>
            </w: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Tržby - družinovné</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26 670,--</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Připsané úroky na BÚ</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1 190,70</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Čerpání Fondu odměn</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121 000,--</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Výnosy – plavecký výcvik</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33 000,--</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Výnosy – lyžařský výcvik</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r w:rsidRPr="00362586">
              <w:rPr>
                <w:rFonts w:ascii="Times New Roman" w:eastAsia="Times New Roman" w:hAnsi="Times New Roman" w:cs="Times New Roman"/>
                <w:b/>
                <w:sz w:val="24"/>
                <w:szCs w:val="24"/>
                <w:lang w:eastAsia="cs-CZ"/>
              </w:rPr>
              <w:t>120 973,-</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c>
          <w:tcPr>
            <w:tcW w:w="1843"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caps/>
                <w:color w:val="800080"/>
                <w:sz w:val="24"/>
                <w:szCs w:val="24"/>
                <w:lang w:eastAsia="cs-CZ"/>
              </w:rPr>
            </w:pPr>
            <w:r w:rsidRPr="00362586">
              <w:rPr>
                <w:rFonts w:ascii="Times New Roman" w:eastAsia="Times New Roman" w:hAnsi="Times New Roman" w:cs="Times New Roman"/>
                <w:b/>
                <w:caps/>
                <w:color w:val="800080"/>
                <w:sz w:val="24"/>
                <w:szCs w:val="24"/>
                <w:lang w:eastAsia="cs-CZ"/>
              </w:rPr>
              <w:t>Hlavní činnost celkem</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17 584 599,70</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17 447 868,79</w:t>
            </w:r>
          </w:p>
        </w:tc>
        <w:tc>
          <w:tcPr>
            <w:tcW w:w="1843"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136 730,91</w:t>
            </w: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both"/>
              <w:rPr>
                <w:rFonts w:ascii="Times New Roman" w:eastAsia="Times New Roman" w:hAnsi="Times New Roman" w:cs="Times New Roman"/>
                <w:b/>
                <w:caps/>
                <w:color w:val="800080"/>
                <w:sz w:val="24"/>
                <w:szCs w:val="24"/>
                <w:lang w:eastAsia="cs-CZ"/>
              </w:rPr>
            </w:pPr>
            <w:r w:rsidRPr="00362586">
              <w:rPr>
                <w:rFonts w:ascii="Times New Roman" w:eastAsia="Times New Roman" w:hAnsi="Times New Roman" w:cs="Times New Roman"/>
                <w:b/>
                <w:caps/>
                <w:color w:val="800080"/>
                <w:sz w:val="24"/>
                <w:szCs w:val="24"/>
                <w:lang w:eastAsia="cs-CZ"/>
              </w:rPr>
              <w:t>hospodářská čínnost</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100 800,--</w:t>
            </w:r>
          </w:p>
        </w:tc>
        <w:tc>
          <w:tcPr>
            <w:tcW w:w="1596"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77 346,--</w:t>
            </w:r>
          </w:p>
        </w:tc>
        <w:tc>
          <w:tcPr>
            <w:tcW w:w="1843"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23 454,--</w:t>
            </w: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shd w:val="clear" w:color="auto" w:fill="FFFF00"/>
          </w:tcPr>
          <w:p w:rsidR="00EA38C7" w:rsidRPr="00362586" w:rsidRDefault="00EA38C7" w:rsidP="00C41095">
            <w:pPr>
              <w:spacing w:after="0" w:line="240" w:lineRule="auto"/>
              <w:jc w:val="both"/>
              <w:rPr>
                <w:rFonts w:ascii="Times New Roman" w:eastAsia="Times New Roman" w:hAnsi="Times New Roman" w:cs="Times New Roman"/>
                <w:b/>
                <w:color w:val="800080"/>
                <w:sz w:val="24"/>
                <w:szCs w:val="24"/>
                <w:lang w:eastAsia="cs-CZ"/>
              </w:rPr>
            </w:pPr>
          </w:p>
        </w:tc>
        <w:tc>
          <w:tcPr>
            <w:tcW w:w="1596" w:type="dxa"/>
            <w:tcBorders>
              <w:top w:val="single" w:sz="4" w:space="0" w:color="auto"/>
              <w:left w:val="single" w:sz="4" w:space="0" w:color="auto"/>
              <w:bottom w:val="single" w:sz="4" w:space="0" w:color="auto"/>
              <w:right w:val="single" w:sz="4" w:space="0" w:color="auto"/>
            </w:tcBorders>
            <w:shd w:val="clear" w:color="auto" w:fill="FFFF00"/>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p>
        </w:tc>
        <w:tc>
          <w:tcPr>
            <w:tcW w:w="1596" w:type="dxa"/>
            <w:tcBorders>
              <w:top w:val="single" w:sz="4" w:space="0" w:color="auto"/>
              <w:left w:val="single" w:sz="4" w:space="0" w:color="auto"/>
              <w:bottom w:val="single" w:sz="4" w:space="0" w:color="auto"/>
              <w:right w:val="single" w:sz="4" w:space="0" w:color="auto"/>
            </w:tcBorders>
            <w:shd w:val="clear" w:color="auto" w:fill="FFFF00"/>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p>
        </w:tc>
      </w:tr>
      <w:tr w:rsidR="00EA38C7" w:rsidRPr="00362586" w:rsidTr="002B3EEF">
        <w:tc>
          <w:tcPr>
            <w:tcW w:w="3794"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both"/>
              <w:rPr>
                <w:rFonts w:ascii="Times New Roman" w:eastAsia="Times New Roman" w:hAnsi="Times New Roman" w:cs="Times New Roman"/>
                <w:b/>
                <w:color w:val="800080"/>
                <w:sz w:val="24"/>
                <w:szCs w:val="24"/>
                <w:lang w:eastAsia="cs-CZ"/>
              </w:rPr>
            </w:pPr>
          </w:p>
          <w:p w:rsidR="00EA38C7" w:rsidRPr="00362586" w:rsidRDefault="00EA38C7" w:rsidP="00C41095">
            <w:pPr>
              <w:spacing w:after="0" w:line="240" w:lineRule="auto"/>
              <w:jc w:val="both"/>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C E L K E M</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17 685 399,70</w:t>
            </w:r>
          </w:p>
        </w:tc>
        <w:tc>
          <w:tcPr>
            <w:tcW w:w="1596" w:type="dxa"/>
            <w:tcBorders>
              <w:top w:val="single" w:sz="4" w:space="0" w:color="auto"/>
              <w:left w:val="single" w:sz="4" w:space="0" w:color="auto"/>
              <w:bottom w:val="single" w:sz="4" w:space="0" w:color="auto"/>
              <w:right w:val="single" w:sz="4" w:space="0" w:color="auto"/>
            </w:tcBorders>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p>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17 525 214,79</w:t>
            </w:r>
          </w:p>
        </w:tc>
        <w:tc>
          <w:tcPr>
            <w:tcW w:w="1843" w:type="dxa"/>
            <w:tcBorders>
              <w:top w:val="single" w:sz="4" w:space="0" w:color="auto"/>
              <w:left w:val="single" w:sz="4" w:space="0" w:color="auto"/>
              <w:bottom w:val="single" w:sz="4" w:space="0" w:color="auto"/>
              <w:right w:val="single" w:sz="4" w:space="0" w:color="auto"/>
            </w:tcBorders>
            <w:hideMark/>
          </w:tcPr>
          <w:p w:rsidR="00EA38C7" w:rsidRPr="00362586" w:rsidRDefault="00EA38C7" w:rsidP="00C41095">
            <w:pPr>
              <w:spacing w:after="0" w:line="240" w:lineRule="auto"/>
              <w:jc w:val="center"/>
              <w:rPr>
                <w:rFonts w:ascii="Times New Roman" w:eastAsia="Times New Roman" w:hAnsi="Times New Roman" w:cs="Times New Roman"/>
                <w:b/>
                <w:color w:val="800080"/>
                <w:sz w:val="24"/>
                <w:szCs w:val="24"/>
                <w:lang w:eastAsia="cs-CZ"/>
              </w:rPr>
            </w:pPr>
            <w:r w:rsidRPr="00362586">
              <w:rPr>
                <w:rFonts w:ascii="Times New Roman" w:eastAsia="Times New Roman" w:hAnsi="Times New Roman" w:cs="Times New Roman"/>
                <w:b/>
                <w:color w:val="800080"/>
                <w:sz w:val="24"/>
                <w:szCs w:val="24"/>
                <w:lang w:eastAsia="cs-CZ"/>
              </w:rPr>
              <w:t>ZISK</w:t>
            </w:r>
          </w:p>
          <w:p w:rsidR="00EA38C7" w:rsidRPr="00362586" w:rsidRDefault="00EA38C7" w:rsidP="00C41095">
            <w:pPr>
              <w:spacing w:after="0" w:line="240" w:lineRule="auto"/>
              <w:jc w:val="center"/>
              <w:rPr>
                <w:rFonts w:ascii="Times New Roman" w:eastAsia="Times New Roman" w:hAnsi="Times New Roman" w:cs="Times New Roman"/>
                <w:b/>
                <w:color w:val="800080"/>
                <w:sz w:val="28"/>
                <w:szCs w:val="28"/>
                <w:lang w:eastAsia="cs-CZ"/>
              </w:rPr>
            </w:pPr>
            <w:r w:rsidRPr="00362586">
              <w:rPr>
                <w:rFonts w:ascii="Times New Roman" w:eastAsia="Times New Roman" w:hAnsi="Times New Roman" w:cs="Times New Roman"/>
                <w:b/>
                <w:color w:val="800080"/>
                <w:sz w:val="28"/>
                <w:szCs w:val="28"/>
                <w:lang w:eastAsia="cs-CZ"/>
              </w:rPr>
              <w:t>160 184,91</w:t>
            </w:r>
          </w:p>
        </w:tc>
      </w:tr>
    </w:tbl>
    <w:p w:rsidR="00C6352C" w:rsidRDefault="00C6352C" w:rsidP="009A042B">
      <w:pPr>
        <w:spacing w:after="0" w:line="240" w:lineRule="auto"/>
        <w:rPr>
          <w:rFonts w:ascii="Times New Roman" w:eastAsia="Times New Roman" w:hAnsi="Times New Roman" w:cs="Times New Roman"/>
          <w:b/>
          <w:color w:val="FF0000"/>
          <w:sz w:val="32"/>
          <w:szCs w:val="32"/>
          <w:u w:val="single"/>
          <w:lang w:eastAsia="cs-CZ"/>
        </w:rPr>
      </w:pPr>
    </w:p>
    <w:p w:rsidR="009A042B" w:rsidRPr="00D71B08" w:rsidRDefault="009A042B" w:rsidP="009A042B">
      <w:pPr>
        <w:spacing w:after="0" w:line="240" w:lineRule="auto"/>
        <w:rPr>
          <w:rFonts w:ascii="Times New Roman" w:eastAsia="Times New Roman" w:hAnsi="Times New Roman" w:cs="Times New Roman"/>
          <w:b/>
          <w:color w:val="FF0000"/>
          <w:sz w:val="32"/>
          <w:szCs w:val="32"/>
          <w:u w:val="single"/>
          <w:lang w:eastAsia="cs-CZ"/>
        </w:rPr>
      </w:pPr>
      <w:r w:rsidRPr="00D71B08">
        <w:rPr>
          <w:rFonts w:ascii="Times New Roman" w:eastAsia="Times New Roman" w:hAnsi="Times New Roman" w:cs="Times New Roman"/>
          <w:b/>
          <w:color w:val="FF0000"/>
          <w:sz w:val="32"/>
          <w:szCs w:val="32"/>
          <w:u w:val="single"/>
          <w:lang w:eastAsia="cs-CZ"/>
        </w:rPr>
        <w:t>VIII. Přílohy</w:t>
      </w:r>
    </w:p>
    <w:p w:rsidR="009A042B" w:rsidRPr="00D71B08" w:rsidRDefault="009A042B" w:rsidP="009A042B">
      <w:pPr>
        <w:spacing w:after="0" w:line="240" w:lineRule="auto"/>
        <w:rPr>
          <w:rFonts w:ascii="Times New Roman" w:eastAsia="Times New Roman" w:hAnsi="Times New Roman" w:cs="Times New Roman"/>
          <w:b/>
          <w:color w:val="FF0000"/>
          <w:sz w:val="32"/>
          <w:szCs w:val="32"/>
          <w:u w:val="single"/>
          <w:lang w:eastAsia="cs-CZ"/>
        </w:rPr>
      </w:pPr>
    </w:p>
    <w:p w:rsidR="009A042B" w:rsidRPr="00D71B08" w:rsidRDefault="009A042B" w:rsidP="009A042B">
      <w:pPr>
        <w:autoSpaceDE w:val="0"/>
        <w:autoSpaceDN w:val="0"/>
        <w:spacing w:after="0" w:line="240" w:lineRule="auto"/>
        <w:rPr>
          <w:rFonts w:ascii="Times New Roman" w:eastAsia="Times New Roman" w:hAnsi="Times New Roman" w:cs="Times New Roman"/>
          <w:bCs/>
          <w:color w:val="0070C0"/>
          <w:sz w:val="24"/>
          <w:szCs w:val="24"/>
          <w:lang w:eastAsia="cs-CZ"/>
        </w:rPr>
      </w:pPr>
      <w:r w:rsidRPr="00D71B08">
        <w:rPr>
          <w:rFonts w:ascii="Arial" w:eastAsia="Times New Roman" w:hAnsi="Arial" w:cs="Arial"/>
          <w:b/>
          <w:i/>
          <w:color w:val="0000FF"/>
          <w:sz w:val="24"/>
          <w:szCs w:val="24"/>
          <w:u w:val="single"/>
          <w:lang w:eastAsia="cs-CZ"/>
        </w:rPr>
        <w:t>1.  Učební plán školy</w:t>
      </w:r>
    </w:p>
    <w:p w:rsidR="009A042B" w:rsidRPr="00D71B08" w:rsidRDefault="009A042B" w:rsidP="009A042B">
      <w:pPr>
        <w:spacing w:after="0" w:line="240" w:lineRule="auto"/>
        <w:rPr>
          <w:rFonts w:ascii="Times New Roman" w:hAnsi="Times New Roman" w:cs="Times New Roman"/>
          <w:b/>
          <w:color w:val="C00000"/>
          <w:sz w:val="32"/>
          <w:szCs w:val="32"/>
          <w:u w:val="single"/>
        </w:rPr>
      </w:pPr>
    </w:p>
    <w:p w:rsidR="00E23624" w:rsidRPr="00E23624" w:rsidRDefault="00E23624" w:rsidP="00E23624">
      <w:pPr>
        <w:spacing w:after="0" w:line="240" w:lineRule="auto"/>
        <w:ind w:left="1980"/>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I. stupeň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983"/>
        <w:gridCol w:w="1308"/>
        <w:gridCol w:w="609"/>
        <w:gridCol w:w="609"/>
        <w:gridCol w:w="609"/>
        <w:gridCol w:w="609"/>
        <w:gridCol w:w="609"/>
        <w:gridCol w:w="1249"/>
        <w:gridCol w:w="755"/>
        <w:gridCol w:w="682"/>
      </w:tblGrid>
      <w:tr w:rsidR="00E23624" w:rsidRPr="00E23624" w:rsidTr="007B0AAF">
        <w:trPr>
          <w:trHeight w:val="368"/>
        </w:trPr>
        <w:tc>
          <w:tcPr>
            <w:tcW w:w="1549"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Vzdělávací</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oblast</w:t>
            </w:r>
          </w:p>
        </w:tc>
        <w:tc>
          <w:tcPr>
            <w:tcW w:w="1552"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Vzdělávací</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obor</w:t>
            </w:r>
          </w:p>
        </w:tc>
        <w:tc>
          <w:tcPr>
            <w:tcW w:w="2543"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Vyučovací</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předměty</w:t>
            </w:r>
          </w:p>
        </w:tc>
        <w:tc>
          <w:tcPr>
            <w:tcW w:w="790" w:type="dxa"/>
            <w:vMerge w:val="restart"/>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1.roč.</w:t>
            </w:r>
          </w:p>
        </w:tc>
        <w:tc>
          <w:tcPr>
            <w:tcW w:w="790" w:type="dxa"/>
            <w:vMerge w:val="restart"/>
            <w:tcBorders>
              <w:top w:val="single" w:sz="12" w:space="0" w:color="auto"/>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2.roč.</w:t>
            </w:r>
          </w:p>
        </w:tc>
        <w:tc>
          <w:tcPr>
            <w:tcW w:w="790" w:type="dxa"/>
            <w:vMerge w:val="restart"/>
            <w:tcBorders>
              <w:top w:val="single" w:sz="12" w:space="0" w:color="auto"/>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3.roč.</w:t>
            </w:r>
          </w:p>
        </w:tc>
        <w:tc>
          <w:tcPr>
            <w:tcW w:w="790" w:type="dxa"/>
            <w:vMerge w:val="restart"/>
            <w:tcBorders>
              <w:top w:val="single" w:sz="12" w:space="0" w:color="auto"/>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4.roč.</w:t>
            </w:r>
          </w:p>
        </w:tc>
        <w:tc>
          <w:tcPr>
            <w:tcW w:w="790" w:type="dxa"/>
            <w:vMerge w:val="restart"/>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5.roč.</w:t>
            </w:r>
          </w:p>
        </w:tc>
        <w:tc>
          <w:tcPr>
            <w:tcW w:w="1724"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Z toho</w:t>
            </w: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disponobilních</w:t>
            </w:r>
          </w:p>
        </w:tc>
        <w:tc>
          <w:tcPr>
            <w:tcW w:w="1003"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Celkem</w:t>
            </w:r>
          </w:p>
        </w:tc>
        <w:tc>
          <w:tcPr>
            <w:tcW w:w="148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Součet za</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oblast</w:t>
            </w:r>
          </w:p>
        </w:tc>
      </w:tr>
      <w:tr w:rsidR="00E23624" w:rsidRPr="00E23624" w:rsidTr="007B0AAF">
        <w:trPr>
          <w:trHeight w:val="368"/>
        </w:trPr>
        <w:tc>
          <w:tcPr>
            <w:tcW w:w="1549" w:type="dxa"/>
            <w:vMerge/>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552" w:type="dxa"/>
            <w:vMerge/>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2543"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790" w:type="dxa"/>
            <w:vMerge/>
            <w:tcBorders>
              <w:left w:val="single" w:sz="12" w:space="0" w:color="auto"/>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790" w:type="dxa"/>
            <w:vMerge/>
            <w:tcBorders>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790" w:type="dxa"/>
            <w:vMerge/>
            <w:tcBorders>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790" w:type="dxa"/>
            <w:vMerge/>
            <w:tcBorders>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790" w:type="dxa"/>
            <w:vMerge/>
            <w:tcBorders>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724"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003"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48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r>
      <w:tr w:rsidR="00E23624" w:rsidRPr="00E23624" w:rsidTr="007B0AAF">
        <w:tc>
          <w:tcPr>
            <w:tcW w:w="1549" w:type="dxa"/>
            <w:vMerge w:val="restart"/>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Jazyk a jazyková</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komunikace</w:t>
            </w:r>
          </w:p>
        </w:tc>
        <w:tc>
          <w:tcPr>
            <w:tcW w:w="1552" w:type="dxa"/>
            <w:tcBorders>
              <w:top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Český jazyk a literatura</w:t>
            </w:r>
          </w:p>
        </w:tc>
        <w:tc>
          <w:tcPr>
            <w:tcW w:w="2543"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Český jazyk</w:t>
            </w:r>
          </w:p>
        </w:tc>
        <w:tc>
          <w:tcPr>
            <w:tcW w:w="79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8</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9</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8</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8</w:t>
            </w:r>
          </w:p>
        </w:tc>
        <w:tc>
          <w:tcPr>
            <w:tcW w:w="79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7</w:t>
            </w:r>
          </w:p>
        </w:tc>
        <w:tc>
          <w:tcPr>
            <w:tcW w:w="1724"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7</w:t>
            </w:r>
          </w:p>
        </w:tc>
        <w:tc>
          <w:tcPr>
            <w:tcW w:w="1003"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40</w:t>
            </w:r>
          </w:p>
        </w:tc>
        <w:tc>
          <w:tcPr>
            <w:tcW w:w="148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51</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(RUP-44)</w:t>
            </w:r>
          </w:p>
        </w:tc>
      </w:tr>
      <w:tr w:rsidR="00E23624" w:rsidRPr="00E23624" w:rsidTr="007B0AAF">
        <w:tc>
          <w:tcPr>
            <w:tcW w:w="1549" w:type="dxa"/>
            <w:vMerge/>
            <w:tcBorders>
              <w:left w:val="single" w:sz="12" w:space="0" w:color="auto"/>
              <w:bottom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552" w:type="dxa"/>
            <w:tcBorders>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Cizí jazyk</w:t>
            </w:r>
          </w:p>
        </w:tc>
        <w:tc>
          <w:tcPr>
            <w:tcW w:w="2543"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Anglický jazyk</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p>
        </w:tc>
        <w:tc>
          <w:tcPr>
            <w:tcW w:w="79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w:t>
            </w:r>
          </w:p>
        </w:tc>
        <w:tc>
          <w:tcPr>
            <w:tcW w:w="79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w:t>
            </w:r>
          </w:p>
        </w:tc>
        <w:tc>
          <w:tcPr>
            <w:tcW w:w="79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w:t>
            </w:r>
          </w:p>
        </w:tc>
        <w:tc>
          <w:tcPr>
            <w:tcW w:w="1724"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1003"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11</w:t>
            </w:r>
          </w:p>
        </w:tc>
        <w:tc>
          <w:tcPr>
            <w:tcW w:w="148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3101" w:type="dxa"/>
            <w:gridSpan w:val="2"/>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Matematika a její</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aplikace</w:t>
            </w:r>
          </w:p>
        </w:tc>
        <w:tc>
          <w:tcPr>
            <w:tcW w:w="254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Matematika</w:t>
            </w:r>
          </w:p>
        </w:tc>
        <w:tc>
          <w:tcPr>
            <w:tcW w:w="79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4</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4</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5</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5</w:t>
            </w:r>
          </w:p>
        </w:tc>
        <w:tc>
          <w:tcPr>
            <w:tcW w:w="79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5</w:t>
            </w:r>
          </w:p>
        </w:tc>
        <w:tc>
          <w:tcPr>
            <w:tcW w:w="1724"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00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23</w:t>
            </w:r>
          </w:p>
        </w:tc>
        <w:tc>
          <w:tcPr>
            <w:tcW w:w="148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23</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(RUP-20)</w:t>
            </w:r>
          </w:p>
        </w:tc>
      </w:tr>
      <w:tr w:rsidR="00E23624" w:rsidRPr="00E23624" w:rsidTr="007B0AAF">
        <w:tc>
          <w:tcPr>
            <w:tcW w:w="3101" w:type="dxa"/>
            <w:gridSpan w:val="2"/>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Informační a komunikační technologie</w:t>
            </w:r>
          </w:p>
        </w:tc>
        <w:tc>
          <w:tcPr>
            <w:tcW w:w="254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Informatika</w:t>
            </w:r>
          </w:p>
        </w:tc>
        <w:tc>
          <w:tcPr>
            <w:tcW w:w="79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1724"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00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48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(RUP-1)</w:t>
            </w:r>
          </w:p>
        </w:tc>
      </w:tr>
      <w:tr w:rsidR="00E23624" w:rsidRPr="00E23624" w:rsidTr="007B0AAF">
        <w:tc>
          <w:tcPr>
            <w:tcW w:w="310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jeho svět</w:t>
            </w:r>
          </w:p>
        </w:tc>
        <w:tc>
          <w:tcPr>
            <w:tcW w:w="2543"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Prvouka</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p>
        </w:tc>
        <w:tc>
          <w:tcPr>
            <w:tcW w:w="79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1724"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003"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13</w:t>
            </w:r>
          </w:p>
        </w:tc>
        <w:tc>
          <w:tcPr>
            <w:tcW w:w="148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13</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(RUP-12)</w:t>
            </w:r>
          </w:p>
        </w:tc>
      </w:tr>
      <w:tr w:rsidR="00E23624" w:rsidRPr="00E23624" w:rsidTr="007B0AAF">
        <w:trPr>
          <w:trHeight w:val="591"/>
        </w:trPr>
        <w:tc>
          <w:tcPr>
            <w:tcW w:w="3101" w:type="dxa"/>
            <w:gridSpan w:val="2"/>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2543" w:type="dxa"/>
            <w:tcBorders>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Člověk a jeho svět</w:t>
            </w:r>
          </w:p>
        </w:tc>
        <w:tc>
          <w:tcPr>
            <w:tcW w:w="79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w:t>
            </w:r>
          </w:p>
        </w:tc>
        <w:tc>
          <w:tcPr>
            <w:tcW w:w="79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4</w:t>
            </w:r>
          </w:p>
        </w:tc>
        <w:tc>
          <w:tcPr>
            <w:tcW w:w="1724"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1003"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148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r>
      <w:tr w:rsidR="00E23624" w:rsidRPr="00E23624" w:rsidTr="007B0AAF">
        <w:tc>
          <w:tcPr>
            <w:tcW w:w="310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Umění a kultura</w:t>
            </w:r>
          </w:p>
        </w:tc>
        <w:tc>
          <w:tcPr>
            <w:tcW w:w="2543" w:type="dxa"/>
            <w:tcBorders>
              <w:top w:val="single" w:sz="12" w:space="0" w:color="auto"/>
              <w:left w:val="single" w:sz="12" w:space="0" w:color="auto"/>
              <w:bottom w:val="single" w:sz="4"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Hudební výchova</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p>
        </w:tc>
        <w:tc>
          <w:tcPr>
            <w:tcW w:w="790" w:type="dxa"/>
            <w:tcBorders>
              <w:top w:val="single" w:sz="12" w:space="0" w:color="auto"/>
              <w:left w:val="single" w:sz="12" w:space="0" w:color="auto"/>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4"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1724"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003"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12</w:t>
            </w:r>
          </w:p>
        </w:tc>
        <w:tc>
          <w:tcPr>
            <w:tcW w:w="148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12</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(RUP-12)</w:t>
            </w:r>
          </w:p>
        </w:tc>
      </w:tr>
      <w:tr w:rsidR="00E23624" w:rsidRPr="00E23624" w:rsidTr="007B0AAF">
        <w:tc>
          <w:tcPr>
            <w:tcW w:w="3101" w:type="dxa"/>
            <w:gridSpan w:val="2"/>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2543"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Výtvarná výchova</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p>
        </w:tc>
        <w:tc>
          <w:tcPr>
            <w:tcW w:w="79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1724"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1003"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48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r>
      <w:tr w:rsidR="00E23624" w:rsidRPr="00E23624" w:rsidTr="007B0AAF">
        <w:tc>
          <w:tcPr>
            <w:tcW w:w="3101" w:type="dxa"/>
            <w:gridSpan w:val="2"/>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zdraví</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254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Tělesná výchova</w:t>
            </w:r>
          </w:p>
        </w:tc>
        <w:tc>
          <w:tcPr>
            <w:tcW w:w="79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79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2</w:t>
            </w:r>
          </w:p>
        </w:tc>
        <w:tc>
          <w:tcPr>
            <w:tcW w:w="1724"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00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10</w:t>
            </w:r>
          </w:p>
        </w:tc>
        <w:tc>
          <w:tcPr>
            <w:tcW w:w="148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10</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(RUP-10)</w:t>
            </w:r>
          </w:p>
        </w:tc>
      </w:tr>
      <w:tr w:rsidR="00E23624" w:rsidRPr="00E23624" w:rsidTr="007B0AAF">
        <w:tc>
          <w:tcPr>
            <w:tcW w:w="3101" w:type="dxa"/>
            <w:gridSpan w:val="2"/>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svět práce</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254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Pracovní činnosti</w:t>
            </w:r>
          </w:p>
        </w:tc>
        <w:tc>
          <w:tcPr>
            <w:tcW w:w="79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1724"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00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5</w:t>
            </w:r>
          </w:p>
        </w:tc>
        <w:tc>
          <w:tcPr>
            <w:tcW w:w="148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5</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(RUP-5)</w:t>
            </w:r>
          </w:p>
        </w:tc>
      </w:tr>
      <w:tr w:rsidR="00E23624" w:rsidRPr="00E23624" w:rsidTr="007B0AAF">
        <w:tc>
          <w:tcPr>
            <w:tcW w:w="310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lastRenderedPageBreak/>
              <w:t>Volitelné předměty</w:t>
            </w:r>
          </w:p>
        </w:tc>
        <w:tc>
          <w:tcPr>
            <w:tcW w:w="2543"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lastRenderedPageBreak/>
              <w:t>Čtení s poroz. / ZTV</w:t>
            </w:r>
          </w:p>
        </w:tc>
        <w:tc>
          <w:tcPr>
            <w:tcW w:w="79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1724"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3</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c>
          <w:tcPr>
            <w:tcW w:w="1003"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 xml:space="preserve">     3</w:t>
            </w:r>
          </w:p>
        </w:tc>
        <w:tc>
          <w:tcPr>
            <w:tcW w:w="148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 xml:space="preserve">         3</w:t>
            </w:r>
          </w:p>
        </w:tc>
      </w:tr>
      <w:tr w:rsidR="00E23624" w:rsidRPr="00E23624" w:rsidTr="007B0AAF">
        <w:tc>
          <w:tcPr>
            <w:tcW w:w="3101" w:type="dxa"/>
            <w:gridSpan w:val="2"/>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2543"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Hrátky s čísly / ZTV</w:t>
            </w:r>
          </w:p>
        </w:tc>
        <w:tc>
          <w:tcPr>
            <w:tcW w:w="79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1724"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003"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48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r>
      <w:tr w:rsidR="00E23624" w:rsidRPr="00E23624" w:rsidTr="007B0AAF">
        <w:tc>
          <w:tcPr>
            <w:tcW w:w="3101" w:type="dxa"/>
            <w:gridSpan w:val="2"/>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2543"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Lit.dram.vých./ ZTV</w:t>
            </w:r>
          </w:p>
        </w:tc>
        <w:tc>
          <w:tcPr>
            <w:tcW w:w="79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79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w:t>
            </w:r>
          </w:p>
        </w:tc>
        <w:tc>
          <w:tcPr>
            <w:tcW w:w="79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0</w:t>
            </w:r>
          </w:p>
        </w:tc>
        <w:tc>
          <w:tcPr>
            <w:tcW w:w="1724"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003"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148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r>
      <w:tr w:rsidR="00E23624" w:rsidRPr="00E23624" w:rsidTr="007B0AAF">
        <w:tc>
          <w:tcPr>
            <w:tcW w:w="3101" w:type="dxa"/>
            <w:gridSpan w:val="2"/>
            <w:vMerge/>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b/>
                <w:sz w:val="24"/>
                <w:szCs w:val="24"/>
                <w:lang w:eastAsia="cs-CZ"/>
              </w:rPr>
            </w:pPr>
          </w:p>
        </w:tc>
        <w:tc>
          <w:tcPr>
            <w:tcW w:w="254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Celkem</w:t>
            </w:r>
          </w:p>
        </w:tc>
        <w:tc>
          <w:tcPr>
            <w:tcW w:w="79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21</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22</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24</w:t>
            </w:r>
          </w:p>
        </w:tc>
        <w:tc>
          <w:tcPr>
            <w:tcW w:w="79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25</w:t>
            </w:r>
          </w:p>
        </w:tc>
        <w:tc>
          <w:tcPr>
            <w:tcW w:w="79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26</w:t>
            </w:r>
          </w:p>
        </w:tc>
        <w:tc>
          <w:tcPr>
            <w:tcW w:w="1724"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14</w:t>
            </w:r>
          </w:p>
        </w:tc>
        <w:tc>
          <w:tcPr>
            <w:tcW w:w="1003"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118</w:t>
            </w:r>
          </w:p>
        </w:tc>
        <w:tc>
          <w:tcPr>
            <w:tcW w:w="148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E23624">
              <w:rPr>
                <w:rFonts w:ascii="Times New Roman" w:eastAsia="Times New Roman" w:hAnsi="Times New Roman" w:cs="Times New Roman"/>
                <w:b/>
                <w:sz w:val="28"/>
                <w:szCs w:val="28"/>
                <w:lang w:eastAsia="cs-CZ"/>
              </w:rPr>
              <w:t>118</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(RUP-118)</w:t>
            </w:r>
          </w:p>
        </w:tc>
      </w:tr>
    </w:tbl>
    <w:p w:rsidR="009A042B" w:rsidRPr="009A042B" w:rsidRDefault="009A042B" w:rsidP="009A042B">
      <w:pPr>
        <w:spacing w:after="0" w:line="240" w:lineRule="auto"/>
        <w:ind w:left="1980"/>
        <w:rPr>
          <w:rFonts w:ascii="Times New Roman" w:eastAsia="Times New Roman" w:hAnsi="Times New Roman" w:cs="Times New Roman"/>
          <w:b/>
          <w:sz w:val="32"/>
          <w:szCs w:val="32"/>
          <w:lang w:eastAsia="cs-CZ"/>
        </w:rPr>
      </w:pPr>
      <w:r w:rsidRPr="009A042B">
        <w:rPr>
          <w:rFonts w:ascii="Times New Roman" w:eastAsia="Times New Roman" w:hAnsi="Times New Roman" w:cs="Times New Roman"/>
          <w:b/>
          <w:sz w:val="32"/>
          <w:szCs w:val="32"/>
          <w:lang w:eastAsia="cs-CZ"/>
        </w:rPr>
        <w:t xml:space="preserve">                </w:t>
      </w:r>
      <w:r w:rsidR="00E23624">
        <w:rPr>
          <w:rFonts w:ascii="Times New Roman" w:eastAsia="Times New Roman" w:hAnsi="Times New Roman" w:cs="Times New Roman"/>
          <w:b/>
          <w:sz w:val="32"/>
          <w:szCs w:val="32"/>
          <w:lang w:eastAsia="cs-CZ"/>
        </w:rPr>
        <w:t xml:space="preserve">                        </w:t>
      </w:r>
    </w:p>
    <w:p w:rsidR="009661BE" w:rsidRPr="00E23624" w:rsidRDefault="00E23624" w:rsidP="00E23624">
      <w:pPr>
        <w:spacing w:after="0" w:line="240" w:lineRule="auto"/>
        <w:jc w:val="center"/>
        <w:rPr>
          <w:rFonts w:ascii="Times New Roman" w:eastAsia="Times New Roman" w:hAnsi="Times New Roman" w:cs="Times New Roman"/>
          <w:b/>
          <w:sz w:val="28"/>
          <w:szCs w:val="28"/>
          <w:lang w:eastAsia="cs-CZ"/>
        </w:rPr>
      </w:pPr>
      <w:r w:rsidRPr="009A042B">
        <w:rPr>
          <w:rFonts w:ascii="Times New Roman" w:eastAsia="Times New Roman" w:hAnsi="Times New Roman" w:cs="Times New Roman"/>
          <w:b/>
          <w:sz w:val="28"/>
          <w:szCs w:val="28"/>
          <w:lang w:eastAsia="cs-CZ"/>
        </w:rPr>
        <w:t>I</w:t>
      </w:r>
      <w:r>
        <w:rPr>
          <w:rFonts w:ascii="Times New Roman" w:eastAsia="Times New Roman" w:hAnsi="Times New Roman" w:cs="Times New Roman"/>
          <w:b/>
          <w:sz w:val="28"/>
          <w:szCs w:val="28"/>
          <w:lang w:eastAsia="cs-CZ"/>
        </w:rPr>
        <w:t xml:space="preserve">I. stupeň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900"/>
        <w:gridCol w:w="840"/>
        <w:gridCol w:w="840"/>
        <w:gridCol w:w="840"/>
        <w:gridCol w:w="1800"/>
      </w:tblGrid>
      <w:tr w:rsidR="00E23624" w:rsidRPr="00E23624" w:rsidTr="007B0AAF">
        <w:tc>
          <w:tcPr>
            <w:tcW w:w="226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Vzdělávací oblast</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p>
        </w:tc>
        <w:tc>
          <w:tcPr>
            <w:tcW w:w="234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Vyučovací předmět</w:t>
            </w:r>
          </w:p>
        </w:tc>
        <w:tc>
          <w:tcPr>
            <w:tcW w:w="90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6.roč.</w:t>
            </w:r>
          </w:p>
        </w:tc>
        <w:tc>
          <w:tcPr>
            <w:tcW w:w="84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7.roč.</w:t>
            </w:r>
          </w:p>
        </w:tc>
        <w:tc>
          <w:tcPr>
            <w:tcW w:w="84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8.roč.</w:t>
            </w:r>
          </w:p>
        </w:tc>
        <w:tc>
          <w:tcPr>
            <w:tcW w:w="84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9.roč.</w:t>
            </w:r>
          </w:p>
        </w:tc>
        <w:tc>
          <w:tcPr>
            <w:tcW w:w="180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Celkem /</w:t>
            </w:r>
          </w:p>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disponobilní</w:t>
            </w:r>
          </w:p>
        </w:tc>
      </w:tr>
      <w:tr w:rsidR="00E23624" w:rsidRPr="00E23624" w:rsidTr="007B0AAF">
        <w:tc>
          <w:tcPr>
            <w:tcW w:w="2268" w:type="dxa"/>
            <w:vMerge w:val="restart"/>
            <w:tcBorders>
              <w:top w:val="single" w:sz="12" w:space="0" w:color="auto"/>
              <w:left w:val="single" w:sz="12" w:space="0" w:color="auto"/>
              <w:bottom w:val="nil"/>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Jazyk a jazyková komunikace</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Český jazyk</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5</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4,5</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4,5</w:t>
            </w:r>
          </w:p>
        </w:tc>
        <w:tc>
          <w:tcPr>
            <w:tcW w:w="180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18 / 3</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15)</w:t>
            </w: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tc>
      </w:tr>
      <w:tr w:rsidR="00E23624" w:rsidRPr="00E23624" w:rsidTr="007B0AAF">
        <w:tc>
          <w:tcPr>
            <w:tcW w:w="2268" w:type="dxa"/>
            <w:vMerge/>
            <w:tcBorders>
              <w:left w:val="single" w:sz="12" w:space="0" w:color="auto"/>
              <w:bottom w:val="nil"/>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Anglický jazyk</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3</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3</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3</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3</w:t>
            </w:r>
          </w:p>
        </w:tc>
        <w:tc>
          <w:tcPr>
            <w:tcW w:w="1800" w:type="dxa"/>
            <w:vMerge w:val="restart"/>
            <w:tcBorders>
              <w:top w:val="single" w:sz="12" w:space="0" w:color="auto"/>
              <w:left w:val="single" w:sz="12" w:space="0" w:color="auto"/>
              <w:bottom w:val="nil"/>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22 / 2</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18)</w:t>
            </w:r>
          </w:p>
        </w:tc>
      </w:tr>
      <w:tr w:rsidR="00E23624" w:rsidRPr="00E23624" w:rsidTr="007B0AAF">
        <w:tc>
          <w:tcPr>
            <w:tcW w:w="2268" w:type="dxa"/>
            <w:vMerge/>
            <w:tcBorders>
              <w:left w:val="single" w:sz="12" w:space="0" w:color="auto"/>
              <w:bottom w:val="nil"/>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bottom w:val="single" w:sz="4"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Konverzace v AJ</w:t>
            </w:r>
          </w:p>
        </w:tc>
        <w:tc>
          <w:tcPr>
            <w:tcW w:w="900" w:type="dxa"/>
            <w:tcBorders>
              <w:left w:val="single" w:sz="12" w:space="0" w:color="auto"/>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4"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4"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800" w:type="dxa"/>
            <w:vMerge/>
            <w:tcBorders>
              <w:top w:val="single" w:sz="12" w:space="0" w:color="auto"/>
              <w:left w:val="single" w:sz="12" w:space="0" w:color="auto"/>
              <w:bottom w:val="nil"/>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tcBorders>
              <w:top w:val="nil"/>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Německý jazyk</w:t>
            </w:r>
          </w:p>
        </w:tc>
        <w:tc>
          <w:tcPr>
            <w:tcW w:w="90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tcBorders>
              <w:top w:val="nil"/>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Matematika a její aplikace</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Matematika</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5</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4,5</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4,5</w:t>
            </w:r>
          </w:p>
        </w:tc>
        <w:tc>
          <w:tcPr>
            <w:tcW w:w="180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18 / 2,5</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15)</w:t>
            </w:r>
          </w:p>
        </w:tc>
      </w:tr>
      <w:tr w:rsidR="00E23624" w:rsidRPr="00E23624" w:rsidTr="007B0AAF">
        <w:tc>
          <w:tcPr>
            <w:tcW w:w="2268"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Informační a komunikační technologie</w:t>
            </w:r>
          </w:p>
        </w:tc>
        <w:tc>
          <w:tcPr>
            <w:tcW w:w="234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Informatika</w:t>
            </w:r>
          </w:p>
        </w:tc>
        <w:tc>
          <w:tcPr>
            <w:tcW w:w="90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80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w:t>
            </w:r>
          </w:p>
        </w:tc>
      </w:tr>
      <w:tr w:rsidR="00E23624" w:rsidRPr="00E23624" w:rsidTr="007B0AAF">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společnost</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Dějepis</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13 / 2</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11)</w:t>
            </w: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Výchova</w:t>
            </w:r>
          </w:p>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 xml:space="preserve"> k občanství</w:t>
            </w:r>
          </w:p>
        </w:tc>
        <w:tc>
          <w:tcPr>
            <w:tcW w:w="90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800"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p w:rsidR="00E23624" w:rsidRPr="00E23624" w:rsidRDefault="00E23624" w:rsidP="00E23624">
            <w:pPr>
              <w:spacing w:after="0" w:line="240" w:lineRule="auto"/>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příroda</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Fyzika</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27 / 6</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21)</w:t>
            </w: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Chemie</w:t>
            </w:r>
          </w:p>
        </w:tc>
        <w:tc>
          <w:tcPr>
            <w:tcW w:w="90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Přírodopis</w:t>
            </w:r>
          </w:p>
        </w:tc>
        <w:tc>
          <w:tcPr>
            <w:tcW w:w="90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Zeměpis</w:t>
            </w:r>
          </w:p>
        </w:tc>
        <w:tc>
          <w:tcPr>
            <w:tcW w:w="90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Umění a kultura</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Hudební výchova</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800"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4"/>
                <w:szCs w:val="24"/>
                <w:lang w:eastAsia="cs-CZ"/>
              </w:rPr>
              <w:t>10</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10)</w:t>
            </w: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Výtvarná výchova</w:t>
            </w:r>
          </w:p>
        </w:tc>
        <w:tc>
          <w:tcPr>
            <w:tcW w:w="90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800"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Regionální výchova</w:t>
            </w:r>
          </w:p>
        </w:tc>
        <w:tc>
          <w:tcPr>
            <w:tcW w:w="90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800"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zdraví</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Tělesná výchova</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2</w:t>
            </w:r>
          </w:p>
        </w:tc>
        <w:tc>
          <w:tcPr>
            <w:tcW w:w="1800" w:type="dxa"/>
            <w:vMerge w:val="restart"/>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10</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10)</w:t>
            </w:r>
          </w:p>
        </w:tc>
      </w:tr>
      <w:tr w:rsidR="00E23624" w:rsidRPr="00E23624" w:rsidTr="007B0AAF">
        <w:tc>
          <w:tcPr>
            <w:tcW w:w="2268"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Výchova ke zdraví</w:t>
            </w:r>
          </w:p>
        </w:tc>
        <w:tc>
          <w:tcPr>
            <w:tcW w:w="90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800" w:type="dxa"/>
            <w:vMerge/>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Kolektivní sporty</w:t>
            </w:r>
          </w:p>
        </w:tc>
        <w:tc>
          <w:tcPr>
            <w:tcW w:w="90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800"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Člověk a svět práce</w:t>
            </w:r>
          </w:p>
        </w:tc>
        <w:tc>
          <w:tcPr>
            <w:tcW w:w="2340" w:type="dxa"/>
            <w:tcBorders>
              <w:top w:val="single" w:sz="12" w:space="0" w:color="auto"/>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Pracovní činnosti</w:t>
            </w:r>
          </w:p>
        </w:tc>
        <w:tc>
          <w:tcPr>
            <w:tcW w:w="900" w:type="dxa"/>
            <w:tcBorders>
              <w:top w:val="single" w:sz="12" w:space="0" w:color="auto"/>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top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top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3</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 3)</w:t>
            </w: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Svět práce</w:t>
            </w:r>
          </w:p>
        </w:tc>
        <w:tc>
          <w:tcPr>
            <w:tcW w:w="900" w:type="dxa"/>
            <w:tcBorders>
              <w:lef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840" w:type="dxa"/>
            <w:tcBorders>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1800"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c>
          <w:tcPr>
            <w:tcW w:w="2268"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2340" w:type="dxa"/>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Úvod do techniky administrativy</w:t>
            </w:r>
          </w:p>
        </w:tc>
        <w:tc>
          <w:tcPr>
            <w:tcW w:w="900" w:type="dxa"/>
            <w:tcBorders>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0</w:t>
            </w:r>
          </w:p>
        </w:tc>
        <w:tc>
          <w:tcPr>
            <w:tcW w:w="840" w:type="dxa"/>
            <w:tcBorders>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sz w:val="24"/>
                <w:szCs w:val="24"/>
                <w:lang w:eastAsia="cs-CZ"/>
              </w:rPr>
            </w:pPr>
            <w:r w:rsidRPr="00E23624">
              <w:rPr>
                <w:rFonts w:ascii="Times New Roman" w:eastAsia="Times New Roman" w:hAnsi="Times New Roman" w:cs="Times New Roman"/>
                <w:sz w:val="24"/>
                <w:szCs w:val="24"/>
                <w:lang w:eastAsia="cs-CZ"/>
              </w:rPr>
              <w:t>1</w:t>
            </w:r>
          </w:p>
        </w:tc>
        <w:tc>
          <w:tcPr>
            <w:tcW w:w="1800" w:type="dxa"/>
            <w:vMerge/>
            <w:tcBorders>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r>
      <w:tr w:rsidR="00E23624" w:rsidRPr="00E23624" w:rsidTr="007B0AAF">
        <w:trPr>
          <w:trHeight w:val="570"/>
        </w:trPr>
        <w:tc>
          <w:tcPr>
            <w:tcW w:w="4608" w:type="dxa"/>
            <w:gridSpan w:val="2"/>
            <w:tcBorders>
              <w:top w:val="single" w:sz="12" w:space="0" w:color="auto"/>
              <w:left w:val="nil"/>
              <w:bottom w:val="nil"/>
              <w:right w:val="single" w:sz="12" w:space="0" w:color="auto"/>
            </w:tcBorders>
            <w:shd w:val="clear" w:color="auto" w:fill="auto"/>
          </w:tcPr>
          <w:p w:rsidR="00E23624" w:rsidRPr="00E23624" w:rsidRDefault="00E23624" w:rsidP="00E23624">
            <w:pPr>
              <w:spacing w:after="0" w:line="240" w:lineRule="auto"/>
              <w:rPr>
                <w:rFonts w:ascii="Times New Roman" w:eastAsia="Times New Roman" w:hAnsi="Times New Roman" w:cs="Times New Roman"/>
                <w:sz w:val="24"/>
                <w:szCs w:val="24"/>
                <w:lang w:eastAsia="cs-CZ"/>
              </w:rPr>
            </w:pPr>
          </w:p>
        </w:tc>
        <w:tc>
          <w:tcPr>
            <w:tcW w:w="900" w:type="dxa"/>
            <w:tcBorders>
              <w:top w:val="single" w:sz="12" w:space="0" w:color="auto"/>
              <w:left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30</w:t>
            </w:r>
          </w:p>
        </w:tc>
        <w:tc>
          <w:tcPr>
            <w:tcW w:w="84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30</w:t>
            </w:r>
          </w:p>
        </w:tc>
        <w:tc>
          <w:tcPr>
            <w:tcW w:w="840" w:type="dxa"/>
            <w:tcBorders>
              <w:top w:val="single" w:sz="12" w:space="0" w:color="auto"/>
              <w:bottom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31</w:t>
            </w:r>
          </w:p>
        </w:tc>
        <w:tc>
          <w:tcPr>
            <w:tcW w:w="840" w:type="dxa"/>
            <w:tcBorders>
              <w:top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31</w:t>
            </w:r>
          </w:p>
        </w:tc>
        <w:tc>
          <w:tcPr>
            <w:tcW w:w="1800" w:type="dxa"/>
            <w:tcBorders>
              <w:top w:val="single" w:sz="12" w:space="0" w:color="auto"/>
              <w:left w:val="single" w:sz="12" w:space="0" w:color="auto"/>
              <w:bottom w:val="single" w:sz="12" w:space="0" w:color="auto"/>
              <w:right w:val="single" w:sz="12" w:space="0" w:color="auto"/>
            </w:tcBorders>
            <w:shd w:val="clear" w:color="auto" w:fill="auto"/>
          </w:tcPr>
          <w:p w:rsidR="00E23624" w:rsidRPr="00E23624" w:rsidRDefault="00E23624" w:rsidP="00E23624">
            <w:pPr>
              <w:spacing w:after="0" w:line="240" w:lineRule="auto"/>
              <w:jc w:val="center"/>
              <w:rPr>
                <w:rFonts w:ascii="Times New Roman" w:eastAsia="Times New Roman" w:hAnsi="Times New Roman" w:cs="Times New Roman"/>
                <w:b/>
                <w:sz w:val="24"/>
                <w:szCs w:val="24"/>
                <w:lang w:eastAsia="cs-CZ"/>
              </w:rPr>
            </w:pPr>
            <w:r w:rsidRPr="00E23624">
              <w:rPr>
                <w:rFonts w:ascii="Times New Roman" w:eastAsia="Times New Roman" w:hAnsi="Times New Roman" w:cs="Times New Roman"/>
                <w:b/>
                <w:sz w:val="24"/>
                <w:szCs w:val="24"/>
                <w:lang w:eastAsia="cs-CZ"/>
              </w:rPr>
              <w:t>122</w:t>
            </w:r>
          </w:p>
          <w:p w:rsidR="00E23624" w:rsidRPr="00E23624" w:rsidRDefault="00E23624" w:rsidP="00E23624">
            <w:pPr>
              <w:spacing w:after="0" w:line="240" w:lineRule="auto"/>
              <w:jc w:val="center"/>
              <w:rPr>
                <w:rFonts w:ascii="Times New Roman" w:eastAsia="Times New Roman" w:hAnsi="Times New Roman" w:cs="Times New Roman"/>
                <w:sz w:val="20"/>
                <w:szCs w:val="20"/>
                <w:lang w:eastAsia="cs-CZ"/>
              </w:rPr>
            </w:pPr>
            <w:r w:rsidRPr="00E23624">
              <w:rPr>
                <w:rFonts w:ascii="Times New Roman" w:eastAsia="Times New Roman" w:hAnsi="Times New Roman" w:cs="Times New Roman"/>
                <w:sz w:val="20"/>
                <w:szCs w:val="20"/>
                <w:lang w:eastAsia="cs-CZ"/>
              </w:rPr>
              <w:t>(RUP celkem: 122)</w:t>
            </w:r>
          </w:p>
        </w:tc>
      </w:tr>
    </w:tbl>
    <w:p w:rsidR="00E23624" w:rsidRPr="00E23624" w:rsidRDefault="00E23624" w:rsidP="00E23624">
      <w:pPr>
        <w:spacing w:after="0" w:line="240" w:lineRule="auto"/>
        <w:jc w:val="both"/>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both"/>
        <w:rPr>
          <w:rFonts w:ascii="Times New Roman" w:eastAsia="Times New Roman" w:hAnsi="Times New Roman" w:cs="Times New Roman"/>
          <w:sz w:val="24"/>
          <w:szCs w:val="24"/>
          <w:lang w:eastAsia="cs-CZ"/>
        </w:rPr>
      </w:pPr>
    </w:p>
    <w:p w:rsidR="00E23624" w:rsidRPr="00E23624" w:rsidRDefault="00E23624" w:rsidP="00E23624">
      <w:pPr>
        <w:spacing w:after="0" w:line="240" w:lineRule="auto"/>
        <w:jc w:val="center"/>
        <w:rPr>
          <w:rFonts w:ascii="Times New Roman" w:eastAsia="Times New Roman" w:hAnsi="Times New Roman" w:cs="Times New Roman"/>
          <w:b/>
          <w:sz w:val="32"/>
          <w:szCs w:val="32"/>
          <w:lang w:eastAsia="cs-CZ"/>
        </w:rPr>
      </w:pPr>
    </w:p>
    <w:p w:rsidR="007C6844" w:rsidRPr="00B23186" w:rsidRDefault="007C6844" w:rsidP="007C6844">
      <w:pPr>
        <w:autoSpaceDE w:val="0"/>
        <w:autoSpaceDN w:val="0"/>
        <w:spacing w:after="0" w:line="240" w:lineRule="auto"/>
        <w:rPr>
          <w:rFonts w:ascii="Arial" w:eastAsia="Times New Roman" w:hAnsi="Arial" w:cs="Arial"/>
          <w:b/>
          <w:i/>
          <w:color w:val="0000FF"/>
          <w:sz w:val="24"/>
          <w:szCs w:val="24"/>
          <w:u w:val="single"/>
          <w:lang w:eastAsia="cs-CZ"/>
        </w:rPr>
      </w:pPr>
      <w:r w:rsidRPr="005230CA">
        <w:rPr>
          <w:rFonts w:ascii="Arial" w:eastAsia="Times New Roman" w:hAnsi="Arial" w:cs="Arial"/>
          <w:b/>
          <w:i/>
          <w:color w:val="0000FF"/>
          <w:sz w:val="24"/>
          <w:szCs w:val="24"/>
          <w:u w:val="single"/>
          <w:lang w:eastAsia="cs-CZ"/>
        </w:rPr>
        <w:lastRenderedPageBreak/>
        <w:t>2.  Účast žáků školy v okresních kolech olympiád a soutěží</w:t>
      </w:r>
    </w:p>
    <w:p w:rsidR="007C6844" w:rsidRPr="005230CA" w:rsidRDefault="007C6844" w:rsidP="007C6844">
      <w:pPr>
        <w:spacing w:after="0" w:line="240" w:lineRule="auto"/>
        <w:jc w:val="both"/>
        <w:rPr>
          <w:rFonts w:ascii="Arial" w:eastAsia="Times New Roman" w:hAnsi="Arial" w:cs="Arial"/>
          <w:bCs/>
          <w:sz w:val="24"/>
          <w:szCs w:val="24"/>
          <w:lang w:eastAsia="cs-CZ"/>
        </w:rPr>
      </w:pPr>
    </w:p>
    <w:p w:rsidR="007C6844" w:rsidRPr="000F7E39" w:rsidRDefault="000F7E39" w:rsidP="007C6844">
      <w:pPr>
        <w:spacing w:after="0" w:line="240" w:lineRule="auto"/>
        <w:jc w:val="both"/>
        <w:rPr>
          <w:rFonts w:ascii="Times New Roman" w:eastAsia="Times New Roman" w:hAnsi="Times New Roman" w:cs="Times New Roman"/>
          <w:bCs/>
          <w:sz w:val="24"/>
          <w:szCs w:val="24"/>
          <w:lang w:eastAsia="cs-CZ"/>
        </w:rPr>
      </w:pPr>
      <w:r w:rsidRPr="000F7E39">
        <w:rPr>
          <w:rFonts w:ascii="Times New Roman" w:eastAsia="Times New Roman" w:hAnsi="Times New Roman" w:cs="Times New Roman"/>
          <w:bCs/>
          <w:sz w:val="24"/>
          <w:szCs w:val="24"/>
          <w:lang w:eastAsia="cs-CZ"/>
        </w:rPr>
        <w:t xml:space="preserve">Byla </w:t>
      </w:r>
      <w:r>
        <w:rPr>
          <w:rFonts w:ascii="Times New Roman" w:eastAsia="Times New Roman" w:hAnsi="Times New Roman" w:cs="Times New Roman"/>
          <w:bCs/>
          <w:sz w:val="24"/>
          <w:szCs w:val="24"/>
          <w:lang w:eastAsia="cs-CZ"/>
        </w:rPr>
        <w:t>poznamenaná restriktivními opatřeními od 11. března. Řada okresních kol nemohla proběhnout, půlroční intenzívní příprava žáků a učitelů přišla nazmar.</w:t>
      </w:r>
    </w:p>
    <w:p w:rsidR="007C6844" w:rsidRPr="005230CA" w:rsidRDefault="007C6844" w:rsidP="007C6844">
      <w:pPr>
        <w:spacing w:after="0" w:line="240" w:lineRule="auto"/>
        <w:jc w:val="both"/>
        <w:rPr>
          <w:rFonts w:ascii="Arial" w:eastAsia="Times New Roman" w:hAnsi="Arial" w:cs="Arial"/>
          <w:bCs/>
          <w:sz w:val="24"/>
          <w:szCs w:val="24"/>
          <w:lang w:eastAsia="cs-CZ"/>
        </w:rPr>
      </w:pPr>
    </w:p>
    <w:tbl>
      <w:tblPr>
        <w:tblStyle w:val="Mkatabulky61"/>
        <w:tblW w:w="0" w:type="auto"/>
        <w:tblLook w:val="04A0" w:firstRow="1" w:lastRow="0" w:firstColumn="1" w:lastColumn="0" w:noHBand="0" w:noVBand="1"/>
      </w:tblPr>
      <w:tblGrid>
        <w:gridCol w:w="1980"/>
        <w:gridCol w:w="2410"/>
        <w:gridCol w:w="2154"/>
        <w:gridCol w:w="2518"/>
      </w:tblGrid>
      <w:tr w:rsidR="007C6844" w:rsidRPr="005230CA" w:rsidTr="007C6844">
        <w:tc>
          <w:tcPr>
            <w:tcW w:w="1980" w:type="dxa"/>
          </w:tcPr>
          <w:p w:rsidR="007C6844" w:rsidRPr="005230CA" w:rsidRDefault="007C6844" w:rsidP="00F964D7">
            <w:pPr>
              <w:rPr>
                <w:rFonts w:ascii="Times New Roman" w:eastAsia="Times New Roman" w:hAnsi="Times New Roman" w:cs="Times New Roman"/>
                <w:sz w:val="24"/>
                <w:szCs w:val="24"/>
                <w:lang w:eastAsia="cs-CZ"/>
              </w:rPr>
            </w:pPr>
          </w:p>
        </w:tc>
        <w:tc>
          <w:tcPr>
            <w:tcW w:w="2410" w:type="dxa"/>
          </w:tcPr>
          <w:p w:rsidR="007C6844" w:rsidRPr="00CA796B" w:rsidRDefault="007C6844" w:rsidP="00F964D7">
            <w:pPr>
              <w:rPr>
                <w:rFonts w:ascii="Times New Roman" w:eastAsia="Times New Roman" w:hAnsi="Times New Roman" w:cs="Times New Roman"/>
                <w:b/>
                <w:sz w:val="28"/>
                <w:szCs w:val="28"/>
                <w:lang w:eastAsia="cs-CZ"/>
              </w:rPr>
            </w:pPr>
            <w:r w:rsidRPr="00CA796B">
              <w:rPr>
                <w:rFonts w:ascii="Times New Roman" w:eastAsia="Times New Roman" w:hAnsi="Times New Roman" w:cs="Times New Roman"/>
                <w:b/>
                <w:sz w:val="28"/>
                <w:szCs w:val="28"/>
                <w:lang w:eastAsia="cs-CZ"/>
              </w:rPr>
              <w:t>Soutěžící</w:t>
            </w:r>
          </w:p>
        </w:tc>
        <w:tc>
          <w:tcPr>
            <w:tcW w:w="2154" w:type="dxa"/>
          </w:tcPr>
          <w:p w:rsidR="007C6844" w:rsidRPr="00CA796B" w:rsidRDefault="007C6844" w:rsidP="00F964D7">
            <w:pPr>
              <w:rPr>
                <w:rFonts w:ascii="Times New Roman" w:eastAsia="Times New Roman" w:hAnsi="Times New Roman" w:cs="Times New Roman"/>
                <w:b/>
                <w:sz w:val="28"/>
                <w:szCs w:val="28"/>
                <w:lang w:eastAsia="cs-CZ"/>
              </w:rPr>
            </w:pPr>
            <w:r w:rsidRPr="00CA796B">
              <w:rPr>
                <w:rFonts w:ascii="Times New Roman" w:eastAsia="Times New Roman" w:hAnsi="Times New Roman" w:cs="Times New Roman"/>
                <w:b/>
                <w:sz w:val="28"/>
                <w:szCs w:val="28"/>
                <w:lang w:eastAsia="cs-CZ"/>
              </w:rPr>
              <w:t>Umístění</w:t>
            </w:r>
          </w:p>
        </w:tc>
        <w:tc>
          <w:tcPr>
            <w:tcW w:w="2518" w:type="dxa"/>
          </w:tcPr>
          <w:p w:rsidR="007C6844" w:rsidRPr="00CA796B" w:rsidRDefault="007C6844" w:rsidP="00F964D7">
            <w:pPr>
              <w:rPr>
                <w:rFonts w:ascii="Times New Roman" w:eastAsia="Times New Roman" w:hAnsi="Times New Roman" w:cs="Times New Roman"/>
                <w:b/>
                <w:sz w:val="28"/>
                <w:szCs w:val="28"/>
                <w:lang w:eastAsia="cs-CZ"/>
              </w:rPr>
            </w:pPr>
            <w:r w:rsidRPr="00CA796B">
              <w:rPr>
                <w:rFonts w:ascii="Times New Roman" w:eastAsia="Times New Roman" w:hAnsi="Times New Roman" w:cs="Times New Roman"/>
                <w:b/>
                <w:sz w:val="28"/>
                <w:szCs w:val="28"/>
                <w:lang w:eastAsia="cs-CZ"/>
              </w:rPr>
              <w:t>Připravoval</w:t>
            </w:r>
          </w:p>
        </w:tc>
      </w:tr>
      <w:tr w:rsidR="007C6844" w:rsidRPr="005230CA" w:rsidTr="007C6844">
        <w:tc>
          <w:tcPr>
            <w:tcW w:w="1980" w:type="dxa"/>
          </w:tcPr>
          <w:p w:rsidR="007C6844" w:rsidRPr="005230CA" w:rsidRDefault="007C6844" w:rsidP="00F964D7">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Matematická olympiáda Z-9</w:t>
            </w:r>
          </w:p>
        </w:tc>
        <w:tc>
          <w:tcPr>
            <w:tcW w:w="2410" w:type="dxa"/>
          </w:tcPr>
          <w:p w:rsidR="007C6844" w:rsidRPr="007E6936" w:rsidRDefault="007C6844" w:rsidP="007C6844">
            <w:pPr>
              <w:rPr>
                <w:rFonts w:ascii="Times New Roman" w:eastAsia="Times New Roman" w:hAnsi="Times New Roman" w:cs="Times New Roman"/>
                <w:color w:val="C00000"/>
                <w:sz w:val="24"/>
                <w:szCs w:val="24"/>
                <w:lang w:eastAsia="cs-CZ"/>
              </w:rPr>
            </w:pPr>
            <w:r w:rsidRPr="007E6936">
              <w:rPr>
                <w:rFonts w:ascii="Times New Roman" w:eastAsia="Times New Roman" w:hAnsi="Times New Roman" w:cs="Times New Roman"/>
                <w:color w:val="C00000"/>
                <w:sz w:val="24"/>
                <w:szCs w:val="24"/>
                <w:lang w:eastAsia="cs-CZ"/>
              </w:rPr>
              <w:t>Karolína Uhýrková</w:t>
            </w:r>
          </w:p>
          <w:p w:rsidR="007C6844" w:rsidRPr="007E6936" w:rsidRDefault="007C6844" w:rsidP="007C6844">
            <w:pPr>
              <w:rPr>
                <w:rFonts w:ascii="Times New Roman" w:eastAsia="Times New Roman" w:hAnsi="Times New Roman" w:cs="Times New Roman"/>
                <w:sz w:val="24"/>
                <w:szCs w:val="24"/>
                <w:lang w:eastAsia="cs-CZ"/>
              </w:rPr>
            </w:pPr>
            <w:r w:rsidRPr="007E6936">
              <w:rPr>
                <w:rFonts w:ascii="Times New Roman" w:eastAsia="Times New Roman" w:hAnsi="Times New Roman" w:cs="Times New Roman"/>
                <w:sz w:val="24"/>
                <w:szCs w:val="24"/>
                <w:lang w:eastAsia="cs-CZ"/>
              </w:rPr>
              <w:t>Barbora Zálešáková</w:t>
            </w:r>
          </w:p>
          <w:p w:rsidR="007C6844" w:rsidRPr="007E6936" w:rsidRDefault="007C6844" w:rsidP="007C6844">
            <w:pPr>
              <w:rPr>
                <w:rFonts w:ascii="Times New Roman" w:eastAsia="Times New Roman" w:hAnsi="Times New Roman" w:cs="Times New Roman"/>
                <w:sz w:val="24"/>
                <w:szCs w:val="24"/>
                <w:lang w:eastAsia="cs-CZ"/>
              </w:rPr>
            </w:pPr>
            <w:r w:rsidRPr="007E6936">
              <w:rPr>
                <w:rFonts w:ascii="Times New Roman" w:eastAsia="Times New Roman" w:hAnsi="Times New Roman" w:cs="Times New Roman"/>
                <w:sz w:val="24"/>
                <w:szCs w:val="24"/>
                <w:lang w:eastAsia="cs-CZ"/>
              </w:rPr>
              <w:t>Filip Švábík</w:t>
            </w:r>
          </w:p>
        </w:tc>
        <w:tc>
          <w:tcPr>
            <w:tcW w:w="2154" w:type="dxa"/>
          </w:tcPr>
          <w:p w:rsidR="007C6844" w:rsidRPr="001624B1" w:rsidRDefault="007C6844" w:rsidP="007C6844">
            <w:pPr>
              <w:rPr>
                <w:rFonts w:ascii="Times New Roman" w:eastAsia="Times New Roman" w:hAnsi="Times New Roman" w:cs="Times New Roman"/>
                <w:b/>
                <w:color w:val="C00000"/>
                <w:sz w:val="24"/>
                <w:szCs w:val="24"/>
                <w:lang w:eastAsia="cs-CZ"/>
              </w:rPr>
            </w:pPr>
            <w:r w:rsidRPr="001624B1">
              <w:rPr>
                <w:rFonts w:ascii="Times New Roman" w:eastAsia="Times New Roman" w:hAnsi="Times New Roman" w:cs="Times New Roman"/>
                <w:b/>
                <w:color w:val="C00000"/>
                <w:sz w:val="24"/>
                <w:szCs w:val="24"/>
                <w:lang w:eastAsia="cs-CZ"/>
              </w:rPr>
              <w:t>1. v okresním kole</w:t>
            </w:r>
            <w:r w:rsidRPr="001624B1">
              <w:rPr>
                <w:rFonts w:ascii="Times New Roman" w:eastAsia="Times New Roman" w:hAnsi="Times New Roman" w:cs="Times New Roman"/>
                <w:b/>
                <w:sz w:val="24"/>
                <w:szCs w:val="24"/>
                <w:lang w:eastAsia="cs-CZ"/>
              </w:rPr>
              <w:t xml:space="preserve"> </w:t>
            </w:r>
          </w:p>
          <w:p w:rsidR="007C6844" w:rsidRPr="001624B1" w:rsidRDefault="007C6844" w:rsidP="007C6844">
            <w:pPr>
              <w:rPr>
                <w:rFonts w:ascii="Times New Roman" w:eastAsia="Times New Roman" w:hAnsi="Times New Roman" w:cs="Times New Roman"/>
                <w:sz w:val="24"/>
                <w:szCs w:val="24"/>
                <w:lang w:eastAsia="cs-CZ"/>
              </w:rPr>
            </w:pPr>
            <w:r w:rsidRPr="001624B1">
              <w:rPr>
                <w:rFonts w:ascii="Times New Roman" w:eastAsia="Times New Roman" w:hAnsi="Times New Roman" w:cs="Times New Roman"/>
                <w:sz w:val="24"/>
                <w:szCs w:val="24"/>
                <w:lang w:eastAsia="cs-CZ"/>
              </w:rPr>
              <w:t>3. v okresním kole</w:t>
            </w:r>
          </w:p>
          <w:p w:rsidR="007C6844" w:rsidRPr="001624B1" w:rsidRDefault="007C6844" w:rsidP="007C6844">
            <w:pPr>
              <w:rPr>
                <w:rFonts w:ascii="Times New Roman" w:eastAsia="Times New Roman" w:hAnsi="Times New Roman" w:cs="Times New Roman"/>
                <w:sz w:val="24"/>
                <w:szCs w:val="24"/>
                <w:lang w:eastAsia="cs-CZ"/>
              </w:rPr>
            </w:pPr>
            <w:r w:rsidRPr="001624B1">
              <w:rPr>
                <w:rFonts w:ascii="Times New Roman" w:eastAsia="Times New Roman" w:hAnsi="Times New Roman" w:cs="Times New Roman"/>
                <w:sz w:val="24"/>
                <w:szCs w:val="24"/>
                <w:lang w:eastAsia="cs-CZ"/>
              </w:rPr>
              <w:t>4. v okresním kole</w:t>
            </w:r>
          </w:p>
        </w:tc>
        <w:tc>
          <w:tcPr>
            <w:tcW w:w="2518" w:type="dxa"/>
          </w:tcPr>
          <w:p w:rsidR="007C6844" w:rsidRPr="005230CA" w:rsidRDefault="007C6844" w:rsidP="007C6844">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Mgr.Lenka Kopřivová</w:t>
            </w:r>
          </w:p>
        </w:tc>
      </w:tr>
      <w:tr w:rsidR="007C6844" w:rsidRPr="005230CA" w:rsidTr="007C6844">
        <w:tc>
          <w:tcPr>
            <w:tcW w:w="1980" w:type="dxa"/>
          </w:tcPr>
          <w:p w:rsidR="007C6844" w:rsidRPr="005230CA" w:rsidRDefault="007C6844" w:rsidP="00F964D7">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Zeměpisná olympiáda</w:t>
            </w:r>
          </w:p>
        </w:tc>
        <w:tc>
          <w:tcPr>
            <w:tcW w:w="2410" w:type="dxa"/>
          </w:tcPr>
          <w:p w:rsidR="007C6844" w:rsidRPr="007E6936" w:rsidRDefault="007C6844" w:rsidP="00F964D7">
            <w:pPr>
              <w:rPr>
                <w:rFonts w:ascii="Times New Roman" w:eastAsia="Times New Roman" w:hAnsi="Times New Roman" w:cs="Times New Roman"/>
                <w:color w:val="C00000"/>
                <w:sz w:val="24"/>
                <w:szCs w:val="24"/>
                <w:lang w:eastAsia="cs-CZ"/>
              </w:rPr>
            </w:pPr>
            <w:r w:rsidRPr="007E6936">
              <w:rPr>
                <w:rFonts w:ascii="Times New Roman" w:eastAsia="Times New Roman" w:hAnsi="Times New Roman" w:cs="Times New Roman"/>
                <w:color w:val="C00000"/>
                <w:sz w:val="24"/>
                <w:szCs w:val="24"/>
                <w:lang w:eastAsia="cs-CZ"/>
              </w:rPr>
              <w:t>Vojtěch Vrbík</w:t>
            </w:r>
          </w:p>
        </w:tc>
        <w:tc>
          <w:tcPr>
            <w:tcW w:w="2154" w:type="dxa"/>
          </w:tcPr>
          <w:p w:rsidR="007C6844" w:rsidRPr="001624B1" w:rsidRDefault="007C6844" w:rsidP="007C6844">
            <w:pPr>
              <w:rPr>
                <w:rFonts w:ascii="Times New Roman" w:eastAsia="Times New Roman" w:hAnsi="Times New Roman" w:cs="Times New Roman"/>
                <w:sz w:val="24"/>
                <w:szCs w:val="24"/>
                <w:lang w:eastAsia="cs-CZ"/>
              </w:rPr>
            </w:pPr>
            <w:r w:rsidRPr="001624B1">
              <w:rPr>
                <w:rFonts w:ascii="Times New Roman" w:eastAsia="Times New Roman" w:hAnsi="Times New Roman" w:cs="Times New Roman"/>
                <w:color w:val="C00000"/>
                <w:sz w:val="24"/>
                <w:szCs w:val="24"/>
                <w:lang w:eastAsia="cs-CZ"/>
              </w:rPr>
              <w:t>3. v okresním kole</w:t>
            </w:r>
          </w:p>
        </w:tc>
        <w:tc>
          <w:tcPr>
            <w:tcW w:w="2518" w:type="dxa"/>
          </w:tcPr>
          <w:p w:rsidR="007C6844" w:rsidRDefault="007C6844"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Eva Freiwaldová</w:t>
            </w:r>
          </w:p>
        </w:tc>
      </w:tr>
      <w:tr w:rsidR="007C6844" w:rsidRPr="005230CA" w:rsidTr="007C6844">
        <w:tc>
          <w:tcPr>
            <w:tcW w:w="1980" w:type="dxa"/>
          </w:tcPr>
          <w:p w:rsidR="007C6844" w:rsidRPr="005230CA" w:rsidRDefault="007C6844" w:rsidP="00F964D7">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Olympiáda </w:t>
            </w:r>
            <w:r w:rsidR="007E6936">
              <w:rPr>
                <w:rFonts w:ascii="Times New Roman" w:eastAsia="Times New Roman" w:hAnsi="Times New Roman" w:cs="Times New Roman"/>
                <w:b/>
                <w:sz w:val="24"/>
                <w:szCs w:val="24"/>
                <w:lang w:eastAsia="cs-CZ"/>
              </w:rPr>
              <w:t>z Čj</w:t>
            </w:r>
          </w:p>
        </w:tc>
        <w:tc>
          <w:tcPr>
            <w:tcW w:w="2410" w:type="dxa"/>
          </w:tcPr>
          <w:p w:rsidR="007C6844" w:rsidRPr="007E6936" w:rsidRDefault="007E6936" w:rsidP="00F964D7">
            <w:pPr>
              <w:rPr>
                <w:rFonts w:ascii="Times New Roman" w:eastAsia="Times New Roman" w:hAnsi="Times New Roman" w:cs="Times New Roman"/>
                <w:sz w:val="24"/>
                <w:szCs w:val="24"/>
                <w:lang w:eastAsia="cs-CZ"/>
              </w:rPr>
            </w:pPr>
            <w:r w:rsidRPr="007E6936">
              <w:rPr>
                <w:rFonts w:ascii="Times New Roman" w:eastAsia="Times New Roman" w:hAnsi="Times New Roman" w:cs="Times New Roman"/>
                <w:sz w:val="24"/>
                <w:szCs w:val="24"/>
                <w:lang w:eastAsia="cs-CZ"/>
              </w:rPr>
              <w:t>Zuzana Poláčková</w:t>
            </w:r>
          </w:p>
        </w:tc>
        <w:tc>
          <w:tcPr>
            <w:tcW w:w="2154" w:type="dxa"/>
          </w:tcPr>
          <w:p w:rsidR="007C6844" w:rsidRDefault="007E6936" w:rsidP="007E6936">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  v okres.kole</w:t>
            </w:r>
          </w:p>
        </w:tc>
        <w:tc>
          <w:tcPr>
            <w:tcW w:w="2518" w:type="dxa"/>
          </w:tcPr>
          <w:p w:rsidR="007C6844" w:rsidRDefault="007E6936"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Marcela Lungová</w:t>
            </w:r>
          </w:p>
        </w:tc>
      </w:tr>
      <w:tr w:rsidR="007C6844" w:rsidRPr="005230CA" w:rsidTr="007C6844">
        <w:tc>
          <w:tcPr>
            <w:tcW w:w="1980" w:type="dxa"/>
          </w:tcPr>
          <w:p w:rsidR="007C6844" w:rsidRDefault="007C6844" w:rsidP="00F964D7">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Fyzikální olympiáda</w:t>
            </w:r>
          </w:p>
        </w:tc>
        <w:tc>
          <w:tcPr>
            <w:tcW w:w="2410" w:type="dxa"/>
          </w:tcPr>
          <w:p w:rsidR="007C6844" w:rsidRDefault="007C6844" w:rsidP="007E6936">
            <w:pPr>
              <w:rPr>
                <w:rFonts w:ascii="Times New Roman" w:eastAsia="Times New Roman" w:hAnsi="Times New Roman" w:cs="Times New Roman"/>
                <w:sz w:val="24"/>
                <w:szCs w:val="24"/>
                <w:lang w:eastAsia="cs-CZ"/>
              </w:rPr>
            </w:pPr>
            <w:r w:rsidRPr="007E6936">
              <w:rPr>
                <w:rFonts w:ascii="Times New Roman" w:eastAsia="Times New Roman" w:hAnsi="Times New Roman" w:cs="Times New Roman"/>
                <w:sz w:val="24"/>
                <w:szCs w:val="24"/>
                <w:lang w:eastAsia="cs-CZ"/>
              </w:rPr>
              <w:t>Ágnes Bednaříková</w:t>
            </w:r>
          </w:p>
          <w:p w:rsidR="007E6936" w:rsidRPr="007E6936" w:rsidRDefault="007E6936" w:rsidP="007E6936">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Vojtěch Vrbík</w:t>
            </w:r>
          </w:p>
        </w:tc>
        <w:tc>
          <w:tcPr>
            <w:tcW w:w="2154" w:type="dxa"/>
          </w:tcPr>
          <w:p w:rsidR="007C6844" w:rsidRPr="00CA796B" w:rsidRDefault="007C6844" w:rsidP="00F964D7">
            <w:pPr>
              <w:rPr>
                <w:rFonts w:ascii="Times New Roman" w:eastAsia="Times New Roman" w:hAnsi="Times New Roman" w:cs="Times New Roman"/>
                <w:b/>
                <w:color w:val="C00000"/>
                <w:sz w:val="24"/>
                <w:szCs w:val="24"/>
                <w:lang w:eastAsia="cs-CZ"/>
              </w:rPr>
            </w:pPr>
            <w:r w:rsidRPr="00CA796B">
              <w:rPr>
                <w:rFonts w:ascii="Times New Roman" w:eastAsia="Times New Roman" w:hAnsi="Times New Roman" w:cs="Times New Roman"/>
                <w:b/>
                <w:color w:val="C00000"/>
                <w:sz w:val="24"/>
                <w:szCs w:val="24"/>
                <w:lang w:eastAsia="cs-CZ"/>
              </w:rPr>
              <w:t>1. v okresním kole</w:t>
            </w:r>
          </w:p>
          <w:p w:rsidR="007C6844" w:rsidRDefault="007C6844"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 v okresním kole</w:t>
            </w:r>
          </w:p>
        </w:tc>
        <w:tc>
          <w:tcPr>
            <w:tcW w:w="2518" w:type="dxa"/>
          </w:tcPr>
          <w:p w:rsidR="007C6844" w:rsidRDefault="007C6844"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Radek Neužil</w:t>
            </w:r>
          </w:p>
        </w:tc>
      </w:tr>
      <w:tr w:rsidR="007C6844" w:rsidRPr="005230CA" w:rsidTr="007C6844">
        <w:tc>
          <w:tcPr>
            <w:tcW w:w="1980" w:type="dxa"/>
          </w:tcPr>
          <w:p w:rsidR="007C6844" w:rsidRDefault="007C6844" w:rsidP="00F964D7">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Celostátní výtvarná soutěž ČZS</w:t>
            </w:r>
          </w:p>
        </w:tc>
        <w:tc>
          <w:tcPr>
            <w:tcW w:w="2410" w:type="dxa"/>
          </w:tcPr>
          <w:p w:rsidR="007C6844" w:rsidRDefault="007E6936"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Barbora Bačíková</w:t>
            </w:r>
          </w:p>
          <w:p w:rsidR="007E6936" w:rsidRDefault="007E6936"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Alžběta Křivánková, Tereza Procházková</w:t>
            </w:r>
          </w:p>
        </w:tc>
        <w:tc>
          <w:tcPr>
            <w:tcW w:w="2154" w:type="dxa"/>
          </w:tcPr>
          <w:p w:rsidR="007C6844" w:rsidRPr="001624B1" w:rsidRDefault="007E6936" w:rsidP="00F964D7">
            <w:pPr>
              <w:rPr>
                <w:rFonts w:ascii="Times New Roman" w:eastAsia="Times New Roman" w:hAnsi="Times New Roman" w:cs="Times New Roman"/>
                <w:b/>
                <w:sz w:val="24"/>
                <w:szCs w:val="24"/>
                <w:lang w:eastAsia="cs-CZ"/>
              </w:rPr>
            </w:pPr>
            <w:r w:rsidRPr="001624B1">
              <w:rPr>
                <w:rFonts w:ascii="Times New Roman" w:eastAsia="Times New Roman" w:hAnsi="Times New Roman" w:cs="Times New Roman"/>
                <w:b/>
                <w:sz w:val="24"/>
                <w:szCs w:val="24"/>
                <w:lang w:eastAsia="cs-CZ"/>
              </w:rPr>
              <w:t>1</w:t>
            </w:r>
            <w:r w:rsidR="007C6844" w:rsidRPr="001624B1">
              <w:rPr>
                <w:rFonts w:ascii="Times New Roman" w:eastAsia="Times New Roman" w:hAnsi="Times New Roman" w:cs="Times New Roman"/>
                <w:b/>
                <w:sz w:val="24"/>
                <w:szCs w:val="24"/>
                <w:lang w:eastAsia="cs-CZ"/>
              </w:rPr>
              <w:t>. místo</w:t>
            </w:r>
          </w:p>
          <w:p w:rsidR="007C6844" w:rsidRDefault="007E6936"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w:t>
            </w:r>
            <w:r w:rsidR="007C6844">
              <w:rPr>
                <w:rFonts w:ascii="Times New Roman" w:eastAsia="Times New Roman" w:hAnsi="Times New Roman" w:cs="Times New Roman"/>
                <w:sz w:val="24"/>
                <w:szCs w:val="24"/>
                <w:lang w:eastAsia="cs-CZ"/>
              </w:rPr>
              <w:t xml:space="preserve">. místo </w:t>
            </w:r>
          </w:p>
        </w:tc>
        <w:tc>
          <w:tcPr>
            <w:tcW w:w="2518" w:type="dxa"/>
          </w:tcPr>
          <w:p w:rsidR="007C6844" w:rsidRDefault="007C6844"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Lenka Procházková</w:t>
            </w:r>
          </w:p>
        </w:tc>
      </w:tr>
      <w:tr w:rsidR="004149CE" w:rsidRPr="005230CA" w:rsidTr="007C6844">
        <w:tc>
          <w:tcPr>
            <w:tcW w:w="1980" w:type="dxa"/>
          </w:tcPr>
          <w:p w:rsidR="004149CE" w:rsidRDefault="004149CE" w:rsidP="00F964D7">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Soutěž Stavíme dům</w:t>
            </w:r>
          </w:p>
        </w:tc>
        <w:tc>
          <w:tcPr>
            <w:tcW w:w="2410" w:type="dxa"/>
          </w:tcPr>
          <w:p w:rsidR="004149CE" w:rsidRDefault="004149CE"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Radim Halačka, Václav Reysík, Vojtěch Vrbík</w:t>
            </w:r>
          </w:p>
        </w:tc>
        <w:tc>
          <w:tcPr>
            <w:tcW w:w="2154" w:type="dxa"/>
          </w:tcPr>
          <w:p w:rsidR="004149CE" w:rsidRDefault="004149CE"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 místo</w:t>
            </w:r>
          </w:p>
        </w:tc>
        <w:tc>
          <w:tcPr>
            <w:tcW w:w="2518" w:type="dxa"/>
          </w:tcPr>
          <w:p w:rsidR="004149CE" w:rsidRDefault="004149CE" w:rsidP="00F964D7">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Mgr. Radek Neužil</w:t>
            </w:r>
          </w:p>
        </w:tc>
      </w:tr>
    </w:tbl>
    <w:p w:rsidR="007C6844" w:rsidRPr="005C6985" w:rsidRDefault="007C6844" w:rsidP="007C6844">
      <w:pPr>
        <w:spacing w:after="0" w:line="240" w:lineRule="auto"/>
        <w:jc w:val="both"/>
        <w:rPr>
          <w:rFonts w:ascii="Times New Roman" w:eastAsia="Times New Roman" w:hAnsi="Times New Roman" w:cs="Times New Roman"/>
          <w:sz w:val="24"/>
          <w:szCs w:val="24"/>
          <w:lang w:eastAsia="cs-CZ"/>
        </w:rPr>
      </w:pPr>
    </w:p>
    <w:p w:rsidR="009A042B" w:rsidRDefault="009A042B" w:rsidP="009661BE"/>
    <w:p w:rsidR="0090631D" w:rsidRPr="00645C79" w:rsidRDefault="0090631D" w:rsidP="0090631D">
      <w:pPr>
        <w:spacing w:after="0" w:line="240" w:lineRule="auto"/>
        <w:jc w:val="both"/>
        <w:rPr>
          <w:rFonts w:ascii="Arial" w:eastAsia="Times New Roman" w:hAnsi="Arial" w:cs="Arial"/>
          <w:b/>
          <w:i/>
          <w:color w:val="0000FF"/>
          <w:sz w:val="24"/>
          <w:szCs w:val="24"/>
          <w:u w:val="single"/>
          <w:lang w:eastAsia="cs-CZ"/>
        </w:rPr>
      </w:pPr>
      <w:r w:rsidRPr="00645C79">
        <w:rPr>
          <w:rFonts w:ascii="Arial" w:eastAsia="Times New Roman" w:hAnsi="Arial" w:cs="Arial"/>
          <w:b/>
          <w:i/>
          <w:color w:val="0000FF"/>
          <w:sz w:val="24"/>
          <w:szCs w:val="24"/>
          <w:u w:val="single"/>
          <w:lang w:eastAsia="cs-CZ"/>
        </w:rPr>
        <w:t>3.  Účast školy v projektech</w:t>
      </w:r>
    </w:p>
    <w:p w:rsidR="0090631D" w:rsidRDefault="0090631D" w:rsidP="0090631D">
      <w:pPr>
        <w:spacing w:after="0" w:line="240" w:lineRule="auto"/>
        <w:jc w:val="both"/>
        <w:rPr>
          <w:rFonts w:ascii="Times New Roman" w:eastAsia="Times New Roman" w:hAnsi="Times New Roman" w:cs="Times New Roman"/>
          <w:b/>
          <w:sz w:val="24"/>
          <w:szCs w:val="24"/>
          <w:lang w:eastAsia="cs-CZ"/>
        </w:rPr>
      </w:pPr>
    </w:p>
    <w:p w:rsidR="0090631D" w:rsidRDefault="0090631D" w:rsidP="0090631D">
      <w:pPr>
        <w:spacing w:after="0" w:line="240" w:lineRule="auto"/>
        <w:jc w:val="both"/>
        <w:rPr>
          <w:rFonts w:ascii="Times New Roman" w:eastAsia="Times New Roman" w:hAnsi="Times New Roman" w:cs="Times New Roman"/>
          <w:b/>
          <w:i/>
          <w:sz w:val="24"/>
          <w:szCs w:val="24"/>
          <w:u w:val="single"/>
          <w:lang w:eastAsia="cs-CZ"/>
        </w:rPr>
      </w:pPr>
      <w:r w:rsidRPr="001C5444">
        <w:rPr>
          <w:rFonts w:ascii="Times New Roman" w:eastAsia="Times New Roman" w:hAnsi="Times New Roman" w:cs="Times New Roman"/>
          <w:b/>
          <w:i/>
          <w:sz w:val="24"/>
          <w:szCs w:val="24"/>
          <w:u w:val="single"/>
          <w:lang w:eastAsia="cs-CZ"/>
        </w:rPr>
        <w:t>a</w:t>
      </w:r>
      <w:r>
        <w:rPr>
          <w:rFonts w:ascii="Times New Roman" w:eastAsia="Times New Roman" w:hAnsi="Times New Roman" w:cs="Times New Roman"/>
          <w:b/>
          <w:i/>
          <w:sz w:val="24"/>
          <w:szCs w:val="24"/>
          <w:u w:val="single"/>
          <w:lang w:eastAsia="cs-CZ"/>
        </w:rPr>
        <w:t>) Příběhy bezpráví</w:t>
      </w:r>
    </w:p>
    <w:p w:rsidR="0090631D" w:rsidRPr="00770357" w:rsidRDefault="0090631D" w:rsidP="0090631D">
      <w:pPr>
        <w:spacing w:after="0" w:line="240" w:lineRule="auto"/>
        <w:jc w:val="both"/>
        <w:rPr>
          <w:rFonts w:ascii="Times New Roman" w:eastAsia="Times New Roman" w:hAnsi="Times New Roman" w:cs="Times New Roman"/>
          <w:sz w:val="24"/>
          <w:szCs w:val="24"/>
          <w:lang w:eastAsia="cs-CZ"/>
        </w:rPr>
      </w:pPr>
      <w:r w:rsidRPr="00770357">
        <w:rPr>
          <w:rFonts w:ascii="Times New Roman" w:eastAsia="Times New Roman" w:hAnsi="Times New Roman" w:cs="Times New Roman"/>
          <w:sz w:val="24"/>
          <w:szCs w:val="24"/>
          <w:lang w:eastAsia="cs-CZ"/>
        </w:rPr>
        <w:t xml:space="preserve">Do projektu se zapojuje naše škola od jeho vzniku, tedy 14. rokem. Je součástí vzdělávacího programu „Jeden svět na školách“ organizovaný společností Člověk v tísni. Každý rok si tak v listopadu připomínáme některé události z moderních československých dějin. Vypráví o nich přímí aktéři, v průběhu besed odpovídají na dotazy našich žáků.  </w:t>
      </w:r>
    </w:p>
    <w:p w:rsidR="0090631D" w:rsidRPr="00770357" w:rsidRDefault="0090631D" w:rsidP="0090631D">
      <w:pPr>
        <w:spacing w:after="0" w:line="240" w:lineRule="auto"/>
        <w:jc w:val="both"/>
        <w:rPr>
          <w:rFonts w:ascii="Times New Roman" w:hAnsi="Times New Roman" w:cs="Times New Roman"/>
          <w:sz w:val="24"/>
          <w:szCs w:val="24"/>
        </w:rPr>
      </w:pPr>
      <w:r w:rsidRPr="00770357">
        <w:rPr>
          <w:rStyle w:val="fs10"/>
          <w:rFonts w:ascii="Times New Roman" w:hAnsi="Times New Roman" w:cs="Times New Roman"/>
          <w:sz w:val="24"/>
          <w:szCs w:val="24"/>
        </w:rPr>
        <w:t xml:space="preserve">Pro letošní rok bylo zvoleno téma „30 let od sametové revoluce“. V úvodu  byl promítnut autobiografický film „Z dopisů psaných přes železnou oponu“ – příběhy emigrantů, kteří se setkávají ve své vlasti po listopadových událostech. </w:t>
      </w:r>
      <w:r w:rsidR="00535C0F" w:rsidRPr="00770357">
        <w:rPr>
          <w:rStyle w:val="fs10"/>
          <w:rFonts w:ascii="Times New Roman" w:hAnsi="Times New Roman" w:cs="Times New Roman"/>
          <w:sz w:val="24"/>
          <w:szCs w:val="24"/>
        </w:rPr>
        <w:t>V následné besedě naši hosté povyprávěli o svých zážitcích z listopadu 1989. Pan Josef Medřický – zakladatel místního Občanského fóra a paní profesorka Anastázie Polášk</w:t>
      </w:r>
      <w:r w:rsidR="00E23624" w:rsidRPr="00770357">
        <w:rPr>
          <w:rStyle w:val="fs10"/>
          <w:rFonts w:ascii="Times New Roman" w:hAnsi="Times New Roman" w:cs="Times New Roman"/>
          <w:sz w:val="24"/>
          <w:szCs w:val="24"/>
        </w:rPr>
        <w:t>ová – profesorka na bučovickém g</w:t>
      </w:r>
      <w:r w:rsidR="00535C0F" w:rsidRPr="00770357">
        <w:rPr>
          <w:rStyle w:val="fs10"/>
          <w:rFonts w:ascii="Times New Roman" w:hAnsi="Times New Roman" w:cs="Times New Roman"/>
          <w:sz w:val="24"/>
          <w:szCs w:val="24"/>
        </w:rPr>
        <w:t xml:space="preserve">ymnáziu. </w:t>
      </w:r>
    </w:p>
    <w:p w:rsidR="0090631D" w:rsidRPr="00770357" w:rsidRDefault="0090631D" w:rsidP="0090631D">
      <w:pPr>
        <w:spacing w:after="0" w:line="240" w:lineRule="auto"/>
        <w:jc w:val="both"/>
        <w:rPr>
          <w:rFonts w:ascii="Times New Roman" w:eastAsia="Times New Roman" w:hAnsi="Times New Roman" w:cs="Times New Roman"/>
          <w:b/>
          <w:sz w:val="24"/>
          <w:szCs w:val="24"/>
          <w:lang w:eastAsia="cs-CZ"/>
        </w:rPr>
      </w:pPr>
    </w:p>
    <w:p w:rsidR="0090631D" w:rsidRPr="00770357" w:rsidRDefault="0090631D" w:rsidP="0090631D">
      <w:pPr>
        <w:jc w:val="both"/>
        <w:rPr>
          <w:rFonts w:ascii="Times New Roman" w:hAnsi="Times New Roman" w:cs="Times New Roman"/>
          <w:b/>
          <w:i/>
          <w:sz w:val="24"/>
          <w:szCs w:val="24"/>
          <w:u w:val="single"/>
        </w:rPr>
      </w:pPr>
      <w:r w:rsidRPr="00770357">
        <w:rPr>
          <w:rFonts w:ascii="Times New Roman" w:hAnsi="Times New Roman" w:cs="Times New Roman"/>
          <w:b/>
          <w:i/>
          <w:sz w:val="24"/>
          <w:szCs w:val="24"/>
          <w:u w:val="single"/>
        </w:rPr>
        <w:t>b) Čertí škola</w:t>
      </w:r>
    </w:p>
    <w:p w:rsidR="0090631D" w:rsidRPr="00770357" w:rsidRDefault="0090631D" w:rsidP="0090631D">
      <w:pPr>
        <w:jc w:val="both"/>
        <w:rPr>
          <w:rFonts w:ascii="Times New Roman" w:hAnsi="Times New Roman" w:cs="Times New Roman"/>
          <w:b/>
          <w:i/>
          <w:sz w:val="24"/>
          <w:szCs w:val="24"/>
          <w:u w:val="single"/>
        </w:rPr>
      </w:pPr>
      <w:r w:rsidRPr="00770357">
        <w:rPr>
          <w:rFonts w:ascii="Times New Roman" w:hAnsi="Times New Roman" w:cs="Times New Roman"/>
          <w:sz w:val="24"/>
          <w:szCs w:val="24"/>
        </w:rPr>
        <w:t xml:space="preserve">Probíhá každoročně 5. prosince. Děti  i učitelky v patřičných kostýmech spojí tradiční výuku s úlohami, které připomínají tradici čertů, mikulášů, andělů. Počítaly se čertí příklady a slovní úlohy, psala pravopisná cvičení s čertí tématikou, nechyběly čertí rozcvičky a zpěv písní.  Během vyučování je pak navštívila skutečná čertí družina, aby si prohlédla  a následně ocenila splněné úkoly. </w:t>
      </w:r>
    </w:p>
    <w:p w:rsidR="0090631D" w:rsidRPr="00770357" w:rsidRDefault="0090631D" w:rsidP="0090631D">
      <w:pPr>
        <w:spacing w:after="0" w:line="240" w:lineRule="auto"/>
        <w:jc w:val="both"/>
        <w:rPr>
          <w:rFonts w:ascii="Times New Roman" w:eastAsia="Times New Roman" w:hAnsi="Times New Roman" w:cs="Times New Roman"/>
          <w:b/>
          <w:i/>
          <w:sz w:val="24"/>
          <w:szCs w:val="24"/>
          <w:u w:val="single"/>
          <w:lang w:eastAsia="cs-CZ"/>
        </w:rPr>
      </w:pPr>
      <w:r w:rsidRPr="00770357">
        <w:rPr>
          <w:rFonts w:ascii="Times New Roman" w:eastAsia="Times New Roman" w:hAnsi="Times New Roman" w:cs="Times New Roman"/>
          <w:b/>
          <w:i/>
          <w:sz w:val="24"/>
          <w:szCs w:val="24"/>
          <w:u w:val="single"/>
          <w:lang w:eastAsia="cs-CZ"/>
        </w:rPr>
        <w:t>c) Adventní televizní koncerty</w:t>
      </w:r>
    </w:p>
    <w:p w:rsidR="0090631D" w:rsidRDefault="0090631D" w:rsidP="0090631D">
      <w:pPr>
        <w:jc w:val="both"/>
        <w:rPr>
          <w:rFonts w:ascii="Times New Roman" w:hAnsi="Times New Roman" w:cs="Times New Roman"/>
        </w:rPr>
      </w:pPr>
      <w:r w:rsidRPr="00770357">
        <w:rPr>
          <w:rFonts w:ascii="Times New Roman" w:hAnsi="Times New Roman" w:cs="Times New Roman"/>
          <w:sz w:val="24"/>
          <w:szCs w:val="24"/>
        </w:rPr>
        <w:t xml:space="preserve">Zapojili jsme se i v letošním roce, celkem po </w:t>
      </w:r>
      <w:r w:rsidR="000F19B0" w:rsidRPr="00770357">
        <w:rPr>
          <w:rFonts w:ascii="Times New Roman" w:hAnsi="Times New Roman" w:cs="Times New Roman"/>
          <w:sz w:val="24"/>
          <w:szCs w:val="24"/>
        </w:rPr>
        <w:t>jedenadvacáté</w:t>
      </w:r>
      <w:r w:rsidRPr="00770357">
        <w:rPr>
          <w:rFonts w:ascii="Times New Roman" w:hAnsi="Times New Roman" w:cs="Times New Roman"/>
          <w:sz w:val="24"/>
          <w:szCs w:val="24"/>
        </w:rPr>
        <w:t>. 19. prosince jsme odesla</w:t>
      </w:r>
      <w:r w:rsidR="00FB3813" w:rsidRPr="00770357">
        <w:rPr>
          <w:rFonts w:ascii="Times New Roman" w:hAnsi="Times New Roman" w:cs="Times New Roman"/>
          <w:sz w:val="24"/>
          <w:szCs w:val="24"/>
        </w:rPr>
        <w:t>li na adventní konto 21 500,- Kč (nejvíce za celé období). Žáci vybrali 16</w:t>
      </w:r>
      <w:r w:rsidRPr="00770357">
        <w:rPr>
          <w:rFonts w:ascii="Times New Roman" w:hAnsi="Times New Roman" w:cs="Times New Roman"/>
          <w:sz w:val="24"/>
          <w:szCs w:val="24"/>
        </w:rPr>
        <w:t> </w:t>
      </w:r>
      <w:r w:rsidR="00FB3813" w:rsidRPr="00770357">
        <w:rPr>
          <w:rFonts w:ascii="Times New Roman" w:hAnsi="Times New Roman" w:cs="Times New Roman"/>
          <w:sz w:val="24"/>
          <w:szCs w:val="24"/>
        </w:rPr>
        <w:t>400</w:t>
      </w:r>
      <w:r w:rsidRPr="00770357">
        <w:rPr>
          <w:rFonts w:ascii="Times New Roman" w:hAnsi="Times New Roman" w:cs="Times New Roman"/>
          <w:sz w:val="24"/>
          <w:szCs w:val="24"/>
        </w:rPr>
        <w:t>,- Kč, zaměst</w:t>
      </w:r>
      <w:r w:rsidR="00FB3813" w:rsidRPr="00770357">
        <w:rPr>
          <w:rFonts w:ascii="Times New Roman" w:hAnsi="Times New Roman" w:cs="Times New Roman"/>
          <w:sz w:val="24"/>
          <w:szCs w:val="24"/>
        </w:rPr>
        <w:t>nanci školy přidali částku 5 100</w:t>
      </w:r>
      <w:r w:rsidRPr="00770357">
        <w:rPr>
          <w:rFonts w:ascii="Times New Roman" w:hAnsi="Times New Roman" w:cs="Times New Roman"/>
          <w:sz w:val="24"/>
          <w:szCs w:val="24"/>
        </w:rPr>
        <w:t xml:space="preserve">,- Kč. </w:t>
      </w:r>
      <w:r w:rsidR="00FB3813" w:rsidRPr="00770357">
        <w:rPr>
          <w:rFonts w:ascii="Times New Roman" w:hAnsi="Times New Roman" w:cs="Times New Roman"/>
          <w:sz w:val="24"/>
          <w:szCs w:val="24"/>
        </w:rPr>
        <w:t>Každoročně připomínáme, že sbírka má význam nejenom materiální. Důležitější je možná</w:t>
      </w:r>
      <w:r w:rsidR="00FB3813">
        <w:rPr>
          <w:rFonts w:ascii="Times New Roman" w:hAnsi="Times New Roman" w:cs="Times New Roman"/>
        </w:rPr>
        <w:t xml:space="preserve"> dobrý pocit z pomoci potřebným a uvědomění si skutečnosti, že i přes nářky a nespokojenost se nemáme zase tak špatně. Že řadu lidí postihly těžké životní osudy, </w:t>
      </w:r>
      <w:r w:rsidR="00FB3813">
        <w:rPr>
          <w:rFonts w:ascii="Times New Roman" w:hAnsi="Times New Roman" w:cs="Times New Roman"/>
        </w:rPr>
        <w:lastRenderedPageBreak/>
        <w:t xml:space="preserve">osamění, vážná onemocnění, zdravotní postižení. Školáci při sledování koncertů viděli, že zaslané finanční prostředky slouží a pomáhají potřebným. </w:t>
      </w:r>
      <w:r w:rsidR="00140061">
        <w:rPr>
          <w:rFonts w:ascii="Times New Roman" w:hAnsi="Times New Roman" w:cs="Times New Roman"/>
        </w:rPr>
        <w:t>Od roku 1999 jsme přispěli na tento účel celkovou částkou 235 000,- Kč.</w:t>
      </w:r>
    </w:p>
    <w:p w:rsidR="00140061" w:rsidRDefault="00140061" w:rsidP="0090631D">
      <w:pPr>
        <w:jc w:val="both"/>
        <w:rPr>
          <w:rFonts w:ascii="Times New Roman" w:hAnsi="Times New Roman" w:cs="Times New Roman"/>
        </w:rPr>
      </w:pPr>
    </w:p>
    <w:p w:rsidR="008E27B6" w:rsidRDefault="008E27B6" w:rsidP="008E27B6">
      <w:pPr>
        <w:spacing w:after="0" w:line="240" w:lineRule="auto"/>
        <w:jc w:val="both"/>
        <w:rPr>
          <w:rFonts w:ascii="Times New Roman" w:eastAsia="Times New Roman" w:hAnsi="Times New Roman" w:cs="Times New Roman"/>
          <w:b/>
          <w:i/>
          <w:sz w:val="24"/>
          <w:szCs w:val="24"/>
          <w:u w:val="single"/>
          <w:lang w:eastAsia="cs-CZ"/>
        </w:rPr>
      </w:pPr>
      <w:r>
        <w:rPr>
          <w:rFonts w:ascii="Times New Roman" w:eastAsia="Times New Roman" w:hAnsi="Times New Roman" w:cs="Times New Roman"/>
          <w:b/>
          <w:i/>
          <w:sz w:val="24"/>
          <w:szCs w:val="24"/>
          <w:u w:val="single"/>
          <w:lang w:eastAsia="cs-CZ"/>
        </w:rPr>
        <w:t>d) Vánoční dílny</w:t>
      </w:r>
    </w:p>
    <w:p w:rsidR="000F19B0" w:rsidRDefault="008E27B6"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Proběhly 11. prosince v 5. – 9. ročníku. Vyučující připravili pro žáky 10 tvořivých dílen</w:t>
      </w:r>
      <w:r w:rsidR="000F19B0">
        <w:rPr>
          <w:rFonts w:ascii="Times New Roman" w:eastAsia="Times New Roman" w:hAnsi="Times New Roman" w:cs="Times New Roman"/>
          <w:sz w:val="24"/>
          <w:szCs w:val="24"/>
          <w:lang w:eastAsia="cs-CZ"/>
        </w:rPr>
        <w:t>. Ti se do nich následně přihlásili a společně tvořili.</w:t>
      </w:r>
    </w:p>
    <w:tbl>
      <w:tblPr>
        <w:tblStyle w:val="Mkatabulky"/>
        <w:tblW w:w="0" w:type="auto"/>
        <w:tblLook w:val="04A0" w:firstRow="1" w:lastRow="0" w:firstColumn="1" w:lastColumn="0" w:noHBand="0" w:noVBand="1"/>
      </w:tblPr>
      <w:tblGrid>
        <w:gridCol w:w="3020"/>
        <w:gridCol w:w="3212"/>
      </w:tblGrid>
      <w:tr w:rsidR="000F19B0" w:rsidTr="000F19B0">
        <w:tc>
          <w:tcPr>
            <w:tcW w:w="3020" w:type="dxa"/>
          </w:tcPr>
          <w:p w:rsidR="000F19B0" w:rsidRDefault="000F19B0"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 Hrdá</w:t>
            </w:r>
          </w:p>
        </w:tc>
        <w:tc>
          <w:tcPr>
            <w:tcW w:w="3212" w:type="dxa"/>
          </w:tcPr>
          <w:p w:rsidR="000F19B0" w:rsidRDefault="000F19B0"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Perníky</w:t>
            </w:r>
          </w:p>
        </w:tc>
      </w:tr>
      <w:tr w:rsidR="000F19B0" w:rsidTr="000F19B0">
        <w:tc>
          <w:tcPr>
            <w:tcW w:w="3020" w:type="dxa"/>
          </w:tcPr>
          <w:p w:rsidR="000F19B0" w:rsidRDefault="000F19B0"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 Fraj</w:t>
            </w:r>
          </w:p>
        </w:tc>
        <w:tc>
          <w:tcPr>
            <w:tcW w:w="3212" w:type="dxa"/>
          </w:tcPr>
          <w:p w:rsidR="000F19B0" w:rsidRDefault="000F19B0"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Vánočky</w:t>
            </w:r>
          </w:p>
        </w:tc>
      </w:tr>
      <w:tr w:rsidR="000F19B0" w:rsidTr="000F19B0">
        <w:tc>
          <w:tcPr>
            <w:tcW w:w="3020" w:type="dxa"/>
          </w:tcPr>
          <w:p w:rsidR="000F19B0" w:rsidRDefault="00BB3521" w:rsidP="00BB3521">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 Neužil</w:t>
            </w:r>
          </w:p>
        </w:tc>
        <w:tc>
          <w:tcPr>
            <w:tcW w:w="3212"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Krmítka</w:t>
            </w:r>
          </w:p>
        </w:tc>
      </w:tr>
      <w:tr w:rsidR="000F19B0" w:rsidTr="000F19B0">
        <w:tc>
          <w:tcPr>
            <w:tcW w:w="3020"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 Selucká</w:t>
            </w:r>
          </w:p>
        </w:tc>
        <w:tc>
          <w:tcPr>
            <w:tcW w:w="3212"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Keramika</w:t>
            </w:r>
          </w:p>
        </w:tc>
      </w:tr>
      <w:tr w:rsidR="000F19B0" w:rsidTr="000F19B0">
        <w:tc>
          <w:tcPr>
            <w:tcW w:w="3020"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E. Freiwaldová</w:t>
            </w:r>
          </w:p>
        </w:tc>
        <w:tc>
          <w:tcPr>
            <w:tcW w:w="3212"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Hvězdy z papíru</w:t>
            </w:r>
          </w:p>
        </w:tc>
      </w:tr>
      <w:tr w:rsidR="000F19B0" w:rsidTr="000F19B0">
        <w:tc>
          <w:tcPr>
            <w:tcW w:w="3020"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 Halačková</w:t>
            </w:r>
          </w:p>
        </w:tc>
        <w:tc>
          <w:tcPr>
            <w:tcW w:w="3212"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Svícny</w:t>
            </w:r>
          </w:p>
        </w:tc>
      </w:tr>
      <w:tr w:rsidR="000F19B0" w:rsidTr="000F19B0">
        <w:tc>
          <w:tcPr>
            <w:tcW w:w="3020"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 Procházková</w:t>
            </w:r>
          </w:p>
        </w:tc>
        <w:tc>
          <w:tcPr>
            <w:tcW w:w="3212"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Ozdobný kužel</w:t>
            </w:r>
          </w:p>
        </w:tc>
      </w:tr>
      <w:tr w:rsidR="000F19B0" w:rsidTr="000F19B0">
        <w:tc>
          <w:tcPr>
            <w:tcW w:w="3020"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 Lungová</w:t>
            </w:r>
          </w:p>
        </w:tc>
        <w:tc>
          <w:tcPr>
            <w:tcW w:w="3212" w:type="dxa"/>
          </w:tcPr>
          <w:p w:rsidR="000F19B0"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Vánoční prostírání</w:t>
            </w:r>
          </w:p>
        </w:tc>
      </w:tr>
      <w:tr w:rsidR="00BB3521" w:rsidTr="000F19B0">
        <w:tc>
          <w:tcPr>
            <w:tcW w:w="3020" w:type="dxa"/>
          </w:tcPr>
          <w:p w:rsidR="00BB3521"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Lysoněk</w:t>
            </w:r>
          </w:p>
        </w:tc>
        <w:tc>
          <w:tcPr>
            <w:tcW w:w="3212" w:type="dxa"/>
          </w:tcPr>
          <w:p w:rsidR="00BB3521"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Elektronické vánoční přání</w:t>
            </w:r>
          </w:p>
        </w:tc>
      </w:tr>
      <w:tr w:rsidR="00BB3521" w:rsidTr="000F19B0">
        <w:tc>
          <w:tcPr>
            <w:tcW w:w="3020" w:type="dxa"/>
          </w:tcPr>
          <w:p w:rsidR="00BB3521"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 Kožuská</w:t>
            </w:r>
          </w:p>
        </w:tc>
        <w:tc>
          <w:tcPr>
            <w:tcW w:w="3212" w:type="dxa"/>
          </w:tcPr>
          <w:p w:rsidR="00BB3521" w:rsidRDefault="00BB3521" w:rsidP="008E27B6">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Adventní věnce</w:t>
            </w:r>
          </w:p>
        </w:tc>
      </w:tr>
    </w:tbl>
    <w:p w:rsidR="00E23624" w:rsidRDefault="000F19B0" w:rsidP="00E23624">
      <w:pPr>
        <w:jc w:val="both"/>
        <w:rPr>
          <w:rFonts w:ascii="Times New Roman" w:hAnsi="Times New Roman" w:cs="Times New Roman"/>
        </w:rPr>
      </w:pPr>
      <w:r>
        <w:rPr>
          <w:rFonts w:ascii="Times New Roman" w:eastAsia="Times New Roman" w:hAnsi="Times New Roman" w:cs="Times New Roman"/>
          <w:sz w:val="24"/>
          <w:szCs w:val="24"/>
          <w:lang w:eastAsia="cs-CZ"/>
        </w:rPr>
        <w:t xml:space="preserve">  </w:t>
      </w:r>
    </w:p>
    <w:p w:rsidR="0090631D" w:rsidRPr="00E23624" w:rsidRDefault="00E23624" w:rsidP="00E23624">
      <w:pPr>
        <w:jc w:val="both"/>
        <w:rPr>
          <w:rFonts w:ascii="Times New Roman" w:hAnsi="Times New Roman" w:cs="Times New Roman"/>
        </w:rPr>
      </w:pPr>
      <w:r>
        <w:rPr>
          <w:rFonts w:ascii="Times New Roman" w:eastAsia="Calibri" w:hAnsi="Times New Roman" w:cs="Times New Roman"/>
          <w:b/>
          <w:i/>
          <w:sz w:val="24"/>
          <w:szCs w:val="24"/>
          <w:u w:val="single"/>
        </w:rPr>
        <w:t>f</w:t>
      </w:r>
      <w:r w:rsidR="0090631D">
        <w:rPr>
          <w:rFonts w:ascii="Times New Roman" w:eastAsia="Calibri" w:hAnsi="Times New Roman" w:cs="Times New Roman"/>
          <w:b/>
          <w:i/>
          <w:sz w:val="24"/>
          <w:szCs w:val="24"/>
          <w:u w:val="single"/>
        </w:rPr>
        <w:t xml:space="preserve">) </w:t>
      </w:r>
      <w:r w:rsidR="0090631D" w:rsidRPr="0073339F">
        <w:rPr>
          <w:rFonts w:ascii="Times New Roman" w:eastAsia="Calibri" w:hAnsi="Times New Roman" w:cs="Times New Roman"/>
          <w:b/>
          <w:i/>
          <w:sz w:val="24"/>
          <w:szCs w:val="24"/>
          <w:u w:val="single"/>
        </w:rPr>
        <w:t>M.R.K.E.V.</w:t>
      </w:r>
    </w:p>
    <w:p w:rsidR="0090631D" w:rsidRPr="0073339F" w:rsidRDefault="0090631D" w:rsidP="0090631D">
      <w:pPr>
        <w:spacing w:after="0" w:line="240" w:lineRule="auto"/>
        <w:jc w:val="both"/>
        <w:rPr>
          <w:rFonts w:ascii="Times New Roman" w:eastAsia="Calibri" w:hAnsi="Times New Roman" w:cs="Times New Roman"/>
          <w:sz w:val="24"/>
          <w:szCs w:val="24"/>
        </w:rPr>
      </w:pPr>
      <w:r w:rsidRPr="0073339F">
        <w:rPr>
          <w:rFonts w:ascii="Times New Roman" w:eastAsia="Calibri" w:hAnsi="Times New Roman" w:cs="Times New Roman"/>
          <w:sz w:val="24"/>
          <w:szCs w:val="24"/>
        </w:rPr>
        <w:t>Znamená: metodika a realizace komplexní ekologické výchovy. Jsme členem sítě škol zabývající se ekologickou výchovou. Jsou zde zapojeny školy, které soustavně usilují o kvalitní a trvale se zlepšující zařazení ekologické (environmentální) výchovy do výuky i do celkového života školy ve smyslu školského zákona, Státního programu EVVO (usnesení vlády ČR č. 652/2016) a metodického pokynu MŠMT ČR  k EVVO (Č.J. 16745/2008-22).</w:t>
      </w:r>
    </w:p>
    <w:p w:rsidR="0090631D" w:rsidRDefault="0090631D" w:rsidP="0090631D">
      <w:pPr>
        <w:jc w:val="both"/>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992C25" w:rsidRPr="000A5833" w:rsidRDefault="00992C25" w:rsidP="00992C25">
      <w:pPr>
        <w:spacing w:after="0" w:line="240" w:lineRule="auto"/>
        <w:jc w:val="both"/>
        <w:rPr>
          <w:rFonts w:ascii="Times New Roman" w:eastAsia="Times New Roman" w:hAnsi="Times New Roman" w:cs="Times New Roman"/>
          <w:sz w:val="24"/>
          <w:szCs w:val="24"/>
          <w:lang w:eastAsia="cs-CZ"/>
        </w:rPr>
      </w:pPr>
      <w:r w:rsidRPr="000A5833">
        <w:rPr>
          <w:rFonts w:ascii="Arial" w:eastAsia="Times New Roman" w:hAnsi="Arial" w:cs="Arial"/>
          <w:b/>
          <w:i/>
          <w:color w:val="0000FF"/>
          <w:sz w:val="24"/>
          <w:szCs w:val="24"/>
          <w:u w:val="single"/>
          <w:lang w:eastAsia="cs-CZ"/>
        </w:rPr>
        <w:lastRenderedPageBreak/>
        <w:t>4. Umístění vycházejících žáků</w:t>
      </w:r>
    </w:p>
    <w:p w:rsidR="00276CC6" w:rsidRDefault="00992C25" w:rsidP="00992C25">
      <w:pPr>
        <w:spacing w:after="0" w:line="240" w:lineRule="auto"/>
        <w:jc w:val="both"/>
        <w:rPr>
          <w:rFonts w:ascii="Times New Roman" w:eastAsia="Times New Roman" w:hAnsi="Times New Roman" w:cs="Times New Roman"/>
          <w:color w:val="0000FF"/>
          <w:sz w:val="24"/>
          <w:szCs w:val="24"/>
          <w:lang w:eastAsia="cs-CZ"/>
        </w:rPr>
      </w:pPr>
      <w:r w:rsidRPr="000A5833">
        <w:rPr>
          <w:rFonts w:ascii="Times New Roman" w:eastAsia="Times New Roman" w:hAnsi="Times New Roman" w:cs="Times New Roman"/>
          <w:color w:val="0000FF"/>
          <w:sz w:val="24"/>
          <w:szCs w:val="24"/>
          <w:lang w:eastAsia="cs-CZ"/>
        </w:rPr>
        <w:t xml:space="preserve"> </w:t>
      </w:r>
    </w:p>
    <w:p w:rsidR="00992C25" w:rsidRDefault="00992C25" w:rsidP="00992C25">
      <w:pPr>
        <w:spacing w:after="0" w:line="240" w:lineRule="auto"/>
        <w:jc w:val="both"/>
        <w:rPr>
          <w:rFonts w:ascii="Times New Roman" w:eastAsia="Times New Roman" w:hAnsi="Times New Roman" w:cs="Times New Roman"/>
          <w:sz w:val="24"/>
          <w:szCs w:val="24"/>
          <w:lang w:eastAsia="cs-CZ"/>
        </w:rPr>
      </w:pPr>
      <w:r w:rsidRPr="000A5833">
        <w:rPr>
          <w:rFonts w:ascii="Times New Roman" w:eastAsia="Times New Roman" w:hAnsi="Times New Roman" w:cs="Times New Roman"/>
          <w:sz w:val="24"/>
          <w:szCs w:val="24"/>
          <w:lang w:eastAsia="cs-CZ"/>
        </w:rPr>
        <w:t>(údaje byly zveřejněny se souhlasem zákonných zástupců žáků)</w:t>
      </w:r>
    </w:p>
    <w:p w:rsidR="009350D9" w:rsidRDefault="009350D9" w:rsidP="00992C25">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 žák pokračuje v povinné školní docházce</w:t>
      </w:r>
      <w:r w:rsidR="0085163E">
        <w:rPr>
          <w:rFonts w:ascii="Times New Roman" w:eastAsia="Times New Roman" w:hAnsi="Times New Roman" w:cs="Times New Roman"/>
          <w:sz w:val="24"/>
          <w:szCs w:val="24"/>
          <w:lang w:eastAsia="cs-CZ"/>
        </w:rPr>
        <w:t xml:space="preserve"> na zahraniční škole</w:t>
      </w:r>
    </w:p>
    <w:p w:rsidR="009350D9" w:rsidRDefault="009350D9" w:rsidP="00992C25">
      <w:pPr>
        <w:spacing w:after="0" w:line="240" w:lineRule="auto"/>
        <w:jc w:val="both"/>
        <w:rPr>
          <w:rFonts w:ascii="Times New Roman" w:eastAsia="Times New Roman" w:hAnsi="Times New Roman" w:cs="Times New Roman"/>
          <w:sz w:val="24"/>
          <w:szCs w:val="24"/>
          <w:lang w:eastAsia="cs-CZ"/>
        </w:rPr>
      </w:pPr>
      <w:r w:rsidRPr="009350D9">
        <w:rPr>
          <w:rFonts w:ascii="Times New Roman" w:eastAsia="Times New Roman" w:hAnsi="Times New Roman" w:cs="Times New Roman"/>
          <w:b/>
          <w:sz w:val="24"/>
          <w:szCs w:val="24"/>
          <w:lang w:eastAsia="cs-CZ"/>
        </w:rPr>
        <w:t>Studijní obory:</w:t>
      </w:r>
      <w:r w:rsidR="004A4C10">
        <w:rPr>
          <w:rFonts w:ascii="Times New Roman" w:eastAsia="Times New Roman" w:hAnsi="Times New Roman" w:cs="Times New Roman"/>
          <w:sz w:val="24"/>
          <w:szCs w:val="24"/>
          <w:lang w:eastAsia="cs-CZ"/>
        </w:rPr>
        <w:t xml:space="preserve"> 23 žáků (74,2</w:t>
      </w:r>
      <w:r>
        <w:rPr>
          <w:rFonts w:ascii="Times New Roman" w:eastAsia="Times New Roman" w:hAnsi="Times New Roman" w:cs="Times New Roman"/>
          <w:sz w:val="24"/>
          <w:szCs w:val="24"/>
          <w:lang w:eastAsia="cs-CZ"/>
        </w:rPr>
        <w:t>%)</w:t>
      </w:r>
    </w:p>
    <w:p w:rsidR="009350D9" w:rsidRPr="000A5833" w:rsidRDefault="009350D9" w:rsidP="00992C25">
      <w:pPr>
        <w:spacing w:after="0" w:line="240" w:lineRule="auto"/>
        <w:jc w:val="both"/>
        <w:rPr>
          <w:rFonts w:ascii="Times New Roman" w:eastAsia="Times New Roman" w:hAnsi="Times New Roman" w:cs="Times New Roman"/>
          <w:sz w:val="24"/>
          <w:szCs w:val="24"/>
          <w:lang w:eastAsia="cs-CZ"/>
        </w:rPr>
      </w:pPr>
      <w:r w:rsidRPr="009350D9">
        <w:rPr>
          <w:rFonts w:ascii="Times New Roman" w:eastAsia="Times New Roman" w:hAnsi="Times New Roman" w:cs="Times New Roman"/>
          <w:b/>
          <w:sz w:val="24"/>
          <w:szCs w:val="24"/>
          <w:lang w:eastAsia="cs-CZ"/>
        </w:rPr>
        <w:t>Učební obory:</w:t>
      </w:r>
      <w:r w:rsidR="004A4C10">
        <w:rPr>
          <w:rFonts w:ascii="Times New Roman" w:eastAsia="Times New Roman" w:hAnsi="Times New Roman" w:cs="Times New Roman"/>
          <w:sz w:val="24"/>
          <w:szCs w:val="24"/>
          <w:lang w:eastAsia="cs-CZ"/>
        </w:rPr>
        <w:t xml:space="preserve"> 8 žáků (25,8</w:t>
      </w:r>
      <w:r>
        <w:rPr>
          <w:rFonts w:ascii="Times New Roman" w:eastAsia="Times New Roman" w:hAnsi="Times New Roman" w:cs="Times New Roman"/>
          <w:sz w:val="24"/>
          <w:szCs w:val="24"/>
          <w:lang w:eastAsia="cs-CZ"/>
        </w:rPr>
        <w:t>%)</w:t>
      </w:r>
    </w:p>
    <w:p w:rsidR="00992C25" w:rsidRDefault="00992C25" w:rsidP="00992C25">
      <w:pPr>
        <w:pStyle w:val="Bezmezer"/>
        <w:jc w:val="both"/>
        <w:rPr>
          <w:rFonts w:ascii="Times New Roman" w:hAnsi="Times New Roman" w:cs="Times New Roman"/>
        </w:rPr>
      </w:pPr>
    </w:p>
    <w:tbl>
      <w:tblPr>
        <w:tblStyle w:val="Mkatabulky"/>
        <w:tblW w:w="0" w:type="auto"/>
        <w:tblLook w:val="04A0" w:firstRow="1" w:lastRow="0" w:firstColumn="1" w:lastColumn="0" w:noHBand="0" w:noVBand="1"/>
      </w:tblPr>
      <w:tblGrid>
        <w:gridCol w:w="3397"/>
        <w:gridCol w:w="5665"/>
      </w:tblGrid>
      <w:tr w:rsidR="00F75C69" w:rsidTr="009350D9">
        <w:tc>
          <w:tcPr>
            <w:tcW w:w="3397" w:type="dxa"/>
          </w:tcPr>
          <w:p w:rsidR="00F75C69" w:rsidRPr="00F75C69" w:rsidRDefault="00F75C69" w:rsidP="00992C25">
            <w:pPr>
              <w:pStyle w:val="Bezmezer"/>
              <w:jc w:val="both"/>
              <w:rPr>
                <w:rFonts w:ascii="Times New Roman" w:hAnsi="Times New Roman" w:cs="Times New Roman"/>
                <w:b/>
                <w:sz w:val="24"/>
                <w:szCs w:val="24"/>
              </w:rPr>
            </w:pPr>
            <w:r w:rsidRPr="004A4C10">
              <w:rPr>
                <w:rFonts w:ascii="Times New Roman" w:hAnsi="Times New Roman" w:cs="Times New Roman"/>
                <w:b/>
                <w:color w:val="7030A0"/>
                <w:sz w:val="24"/>
                <w:szCs w:val="24"/>
              </w:rPr>
              <w:t>Maturitní obory</w:t>
            </w:r>
          </w:p>
        </w:tc>
        <w:tc>
          <w:tcPr>
            <w:tcW w:w="5665" w:type="dxa"/>
          </w:tcPr>
          <w:p w:rsidR="00F75C69" w:rsidRPr="00CF2531" w:rsidRDefault="00F75C69" w:rsidP="00992C25">
            <w:pPr>
              <w:pStyle w:val="Bezmezer"/>
              <w:jc w:val="both"/>
              <w:rPr>
                <w:rFonts w:ascii="Times New Roman" w:hAnsi="Times New Roman" w:cs="Times New Roman"/>
                <w:sz w:val="24"/>
                <w:szCs w:val="24"/>
              </w:rPr>
            </w:pPr>
          </w:p>
        </w:tc>
      </w:tr>
      <w:tr w:rsidR="009350D9" w:rsidTr="009350D9">
        <w:tc>
          <w:tcPr>
            <w:tcW w:w="3397" w:type="dxa"/>
          </w:tcPr>
          <w:p w:rsidR="009350D9" w:rsidRPr="00F75C69" w:rsidRDefault="009350D9" w:rsidP="00992C25">
            <w:pPr>
              <w:pStyle w:val="Bezmezer"/>
              <w:jc w:val="both"/>
              <w:rPr>
                <w:rFonts w:ascii="Times New Roman" w:hAnsi="Times New Roman" w:cs="Times New Roman"/>
                <w:b/>
                <w:sz w:val="24"/>
                <w:szCs w:val="24"/>
              </w:rPr>
            </w:pPr>
            <w:r w:rsidRPr="00F75C69">
              <w:rPr>
                <w:rFonts w:ascii="Times New Roman" w:hAnsi="Times New Roman" w:cs="Times New Roman"/>
                <w:b/>
                <w:sz w:val="24"/>
                <w:szCs w:val="24"/>
              </w:rPr>
              <w:t>Gymnázium Kyjov</w:t>
            </w:r>
          </w:p>
        </w:tc>
        <w:tc>
          <w:tcPr>
            <w:tcW w:w="5665" w:type="dxa"/>
          </w:tcPr>
          <w:p w:rsidR="009350D9" w:rsidRPr="00CF2531" w:rsidRDefault="009350D9" w:rsidP="00992C25">
            <w:pPr>
              <w:pStyle w:val="Bezmezer"/>
              <w:jc w:val="both"/>
              <w:rPr>
                <w:rFonts w:ascii="Times New Roman" w:hAnsi="Times New Roman" w:cs="Times New Roman"/>
                <w:sz w:val="24"/>
                <w:szCs w:val="24"/>
              </w:rPr>
            </w:pPr>
            <w:r w:rsidRPr="00CF2531">
              <w:rPr>
                <w:rFonts w:ascii="Times New Roman" w:hAnsi="Times New Roman" w:cs="Times New Roman"/>
                <w:sz w:val="24"/>
                <w:szCs w:val="24"/>
              </w:rPr>
              <w:t>Poláčková Zuzana, Švábík Filip, Uhýrková Karolína</w:t>
            </w:r>
          </w:p>
        </w:tc>
      </w:tr>
      <w:tr w:rsidR="009350D9" w:rsidTr="009350D9">
        <w:tc>
          <w:tcPr>
            <w:tcW w:w="3397" w:type="dxa"/>
          </w:tcPr>
          <w:p w:rsidR="009350D9" w:rsidRPr="00F75C69" w:rsidRDefault="009350D9" w:rsidP="009350D9">
            <w:pPr>
              <w:pStyle w:val="Bezmezer"/>
              <w:jc w:val="both"/>
              <w:rPr>
                <w:rFonts w:ascii="Times New Roman" w:hAnsi="Times New Roman" w:cs="Times New Roman"/>
                <w:b/>
                <w:sz w:val="24"/>
                <w:szCs w:val="24"/>
              </w:rPr>
            </w:pPr>
            <w:r w:rsidRPr="00F75C69">
              <w:rPr>
                <w:rFonts w:ascii="Times New Roman" w:hAnsi="Times New Roman" w:cs="Times New Roman"/>
                <w:b/>
                <w:sz w:val="24"/>
                <w:szCs w:val="24"/>
              </w:rPr>
              <w:t>Střední zdravot. škola Kyjov</w:t>
            </w:r>
          </w:p>
        </w:tc>
        <w:tc>
          <w:tcPr>
            <w:tcW w:w="5665" w:type="dxa"/>
          </w:tcPr>
          <w:p w:rsidR="009350D9" w:rsidRPr="00CF2531" w:rsidRDefault="009350D9" w:rsidP="00992C25">
            <w:pPr>
              <w:pStyle w:val="Bezmezer"/>
              <w:jc w:val="both"/>
              <w:rPr>
                <w:rFonts w:ascii="Times New Roman" w:hAnsi="Times New Roman" w:cs="Times New Roman"/>
                <w:sz w:val="24"/>
                <w:szCs w:val="24"/>
              </w:rPr>
            </w:pPr>
            <w:r w:rsidRPr="00CF2531">
              <w:rPr>
                <w:rFonts w:ascii="Times New Roman" w:hAnsi="Times New Roman" w:cs="Times New Roman"/>
                <w:sz w:val="24"/>
                <w:szCs w:val="24"/>
              </w:rPr>
              <w:t>Bimková Simona, My Hoa Duong</w:t>
            </w:r>
            <w:r w:rsidR="0020478C">
              <w:rPr>
                <w:rFonts w:ascii="Times New Roman" w:hAnsi="Times New Roman" w:cs="Times New Roman"/>
                <w:sz w:val="24"/>
                <w:szCs w:val="24"/>
              </w:rPr>
              <w:t xml:space="preserve"> – praktická sestra</w:t>
            </w:r>
          </w:p>
        </w:tc>
      </w:tr>
      <w:tr w:rsidR="009350D9" w:rsidTr="009350D9">
        <w:tc>
          <w:tcPr>
            <w:tcW w:w="3397" w:type="dxa"/>
          </w:tcPr>
          <w:p w:rsidR="009350D9" w:rsidRPr="00F75C69" w:rsidRDefault="00CF2531" w:rsidP="00992C25">
            <w:pPr>
              <w:pStyle w:val="Bezmezer"/>
              <w:jc w:val="both"/>
              <w:rPr>
                <w:rFonts w:ascii="Times New Roman" w:hAnsi="Times New Roman" w:cs="Times New Roman"/>
                <w:b/>
                <w:sz w:val="24"/>
                <w:szCs w:val="24"/>
              </w:rPr>
            </w:pPr>
            <w:r w:rsidRPr="00F75C69">
              <w:rPr>
                <w:rFonts w:ascii="Times New Roman" w:hAnsi="Times New Roman" w:cs="Times New Roman"/>
                <w:b/>
                <w:sz w:val="24"/>
                <w:szCs w:val="24"/>
              </w:rPr>
              <w:t>Obchodní akademie Bučovice</w:t>
            </w:r>
          </w:p>
        </w:tc>
        <w:tc>
          <w:tcPr>
            <w:tcW w:w="5665" w:type="dxa"/>
          </w:tcPr>
          <w:p w:rsidR="009350D9" w:rsidRPr="00CF2531" w:rsidRDefault="00CF2531" w:rsidP="00992C25">
            <w:pPr>
              <w:pStyle w:val="Bezmezer"/>
              <w:jc w:val="both"/>
              <w:rPr>
                <w:rFonts w:ascii="Times New Roman" w:hAnsi="Times New Roman" w:cs="Times New Roman"/>
                <w:sz w:val="24"/>
                <w:szCs w:val="24"/>
              </w:rPr>
            </w:pPr>
            <w:r w:rsidRPr="00CF2531">
              <w:rPr>
                <w:rFonts w:ascii="Times New Roman" w:hAnsi="Times New Roman" w:cs="Times New Roman"/>
                <w:sz w:val="24"/>
                <w:szCs w:val="24"/>
              </w:rPr>
              <w:t>Handlířová Kateřina, Klimková Martina, Müllerová Markéta</w:t>
            </w:r>
          </w:p>
        </w:tc>
      </w:tr>
      <w:tr w:rsidR="009350D9" w:rsidTr="009350D9">
        <w:tc>
          <w:tcPr>
            <w:tcW w:w="3397" w:type="dxa"/>
          </w:tcPr>
          <w:p w:rsidR="009350D9" w:rsidRPr="00F75C69" w:rsidRDefault="00CF2531" w:rsidP="00992C25">
            <w:pPr>
              <w:pStyle w:val="Bezmezer"/>
              <w:jc w:val="both"/>
              <w:rPr>
                <w:rFonts w:ascii="Times New Roman" w:hAnsi="Times New Roman" w:cs="Times New Roman"/>
                <w:b/>
                <w:sz w:val="24"/>
                <w:szCs w:val="24"/>
              </w:rPr>
            </w:pPr>
            <w:r w:rsidRPr="00F75C69">
              <w:rPr>
                <w:rFonts w:ascii="Times New Roman" w:hAnsi="Times New Roman" w:cs="Times New Roman"/>
                <w:b/>
                <w:sz w:val="24"/>
                <w:szCs w:val="24"/>
              </w:rPr>
              <w:t>Střední škola automobilní Kyjov</w:t>
            </w:r>
          </w:p>
        </w:tc>
        <w:tc>
          <w:tcPr>
            <w:tcW w:w="5665" w:type="dxa"/>
          </w:tcPr>
          <w:p w:rsidR="009350D9" w:rsidRPr="00CF2531" w:rsidRDefault="00CF2531" w:rsidP="00992C25">
            <w:pPr>
              <w:pStyle w:val="Bezmezer"/>
              <w:jc w:val="both"/>
              <w:rPr>
                <w:rFonts w:ascii="Times New Roman" w:hAnsi="Times New Roman" w:cs="Times New Roman"/>
                <w:sz w:val="24"/>
                <w:szCs w:val="24"/>
              </w:rPr>
            </w:pPr>
            <w:r>
              <w:rPr>
                <w:rFonts w:ascii="Times New Roman" w:hAnsi="Times New Roman" w:cs="Times New Roman"/>
                <w:sz w:val="24"/>
                <w:szCs w:val="24"/>
              </w:rPr>
              <w:t>Svoboda Filip, Valenta Tobiáš – autotronik</w:t>
            </w:r>
          </w:p>
        </w:tc>
      </w:tr>
      <w:tr w:rsidR="009350D9" w:rsidTr="009350D9">
        <w:tc>
          <w:tcPr>
            <w:tcW w:w="3397" w:type="dxa"/>
          </w:tcPr>
          <w:p w:rsidR="009350D9" w:rsidRPr="00F75C69" w:rsidRDefault="00CF2531" w:rsidP="00992C25">
            <w:pPr>
              <w:pStyle w:val="Bezmezer"/>
              <w:jc w:val="both"/>
              <w:rPr>
                <w:rFonts w:ascii="Times New Roman" w:hAnsi="Times New Roman" w:cs="Times New Roman"/>
                <w:b/>
              </w:rPr>
            </w:pPr>
            <w:r w:rsidRPr="00F75C69">
              <w:rPr>
                <w:rFonts w:ascii="Times New Roman" w:hAnsi="Times New Roman" w:cs="Times New Roman"/>
                <w:b/>
              </w:rPr>
              <w:t>Střední průmyslová škola Hodonín</w:t>
            </w:r>
          </w:p>
        </w:tc>
        <w:tc>
          <w:tcPr>
            <w:tcW w:w="5665" w:type="dxa"/>
          </w:tcPr>
          <w:p w:rsidR="009350D9" w:rsidRDefault="00CF2531" w:rsidP="00992C25">
            <w:pPr>
              <w:pStyle w:val="Bezmezer"/>
              <w:jc w:val="both"/>
              <w:rPr>
                <w:rFonts w:ascii="Times New Roman" w:hAnsi="Times New Roman" w:cs="Times New Roman"/>
              </w:rPr>
            </w:pPr>
            <w:r>
              <w:rPr>
                <w:rFonts w:ascii="Times New Roman" w:hAnsi="Times New Roman" w:cs="Times New Roman"/>
              </w:rPr>
              <w:t>Prokop Patrik – technické lyceum</w:t>
            </w:r>
          </w:p>
        </w:tc>
      </w:tr>
      <w:tr w:rsidR="009350D9" w:rsidTr="009350D9">
        <w:tc>
          <w:tcPr>
            <w:tcW w:w="3397" w:type="dxa"/>
          </w:tcPr>
          <w:p w:rsidR="009350D9" w:rsidRPr="00F75C69" w:rsidRDefault="00CF2531" w:rsidP="00992C25">
            <w:pPr>
              <w:pStyle w:val="Bezmezer"/>
              <w:jc w:val="both"/>
              <w:rPr>
                <w:rFonts w:ascii="Times New Roman" w:hAnsi="Times New Roman" w:cs="Times New Roman"/>
                <w:b/>
              </w:rPr>
            </w:pPr>
            <w:r w:rsidRPr="00F75C69">
              <w:rPr>
                <w:rFonts w:ascii="Times New Roman" w:hAnsi="Times New Roman" w:cs="Times New Roman"/>
                <w:b/>
              </w:rPr>
              <w:t xml:space="preserve">Střední průmyslová škola chemická Brno </w:t>
            </w:r>
          </w:p>
        </w:tc>
        <w:tc>
          <w:tcPr>
            <w:tcW w:w="5665" w:type="dxa"/>
          </w:tcPr>
          <w:p w:rsidR="009350D9" w:rsidRDefault="00CF2531" w:rsidP="00992C25">
            <w:pPr>
              <w:pStyle w:val="Bezmezer"/>
              <w:jc w:val="both"/>
              <w:rPr>
                <w:rFonts w:ascii="Times New Roman" w:hAnsi="Times New Roman" w:cs="Times New Roman"/>
              </w:rPr>
            </w:pPr>
            <w:r>
              <w:rPr>
                <w:rFonts w:ascii="Times New Roman" w:hAnsi="Times New Roman" w:cs="Times New Roman"/>
              </w:rPr>
              <w:t>Sotolář Jakub –analytická chemie</w:t>
            </w:r>
          </w:p>
        </w:tc>
      </w:tr>
      <w:tr w:rsidR="009350D9" w:rsidTr="009350D9">
        <w:tc>
          <w:tcPr>
            <w:tcW w:w="3397" w:type="dxa"/>
          </w:tcPr>
          <w:p w:rsidR="009350D9" w:rsidRPr="00F75C69" w:rsidRDefault="00CF2531" w:rsidP="00992C25">
            <w:pPr>
              <w:pStyle w:val="Bezmezer"/>
              <w:jc w:val="both"/>
              <w:rPr>
                <w:rFonts w:ascii="Times New Roman" w:hAnsi="Times New Roman" w:cs="Times New Roman"/>
                <w:b/>
              </w:rPr>
            </w:pPr>
            <w:r w:rsidRPr="00F75C69">
              <w:rPr>
                <w:rFonts w:ascii="Times New Roman" w:hAnsi="Times New Roman" w:cs="Times New Roman"/>
                <w:b/>
              </w:rPr>
              <w:t>Střední průmyslová škola polytechnická Brno</w:t>
            </w:r>
          </w:p>
        </w:tc>
        <w:tc>
          <w:tcPr>
            <w:tcW w:w="5665" w:type="dxa"/>
          </w:tcPr>
          <w:p w:rsidR="009350D9" w:rsidRDefault="00CF2531" w:rsidP="00CF2531">
            <w:pPr>
              <w:pStyle w:val="Bezmezer"/>
              <w:jc w:val="both"/>
              <w:rPr>
                <w:rFonts w:ascii="Times New Roman" w:hAnsi="Times New Roman" w:cs="Times New Roman"/>
              </w:rPr>
            </w:pPr>
            <w:r>
              <w:rPr>
                <w:rFonts w:ascii="Times New Roman" w:hAnsi="Times New Roman" w:cs="Times New Roman"/>
              </w:rPr>
              <w:t>Strmiska Ondřej - mechanik</w:t>
            </w:r>
          </w:p>
        </w:tc>
      </w:tr>
      <w:tr w:rsidR="009350D9" w:rsidTr="009350D9">
        <w:tc>
          <w:tcPr>
            <w:tcW w:w="3397" w:type="dxa"/>
          </w:tcPr>
          <w:p w:rsidR="009350D9" w:rsidRPr="00F75C69" w:rsidRDefault="00CF2531" w:rsidP="00992C25">
            <w:pPr>
              <w:pStyle w:val="Bezmezer"/>
              <w:jc w:val="both"/>
              <w:rPr>
                <w:rFonts w:ascii="Times New Roman" w:hAnsi="Times New Roman" w:cs="Times New Roman"/>
                <w:b/>
              </w:rPr>
            </w:pPr>
            <w:r w:rsidRPr="00F75C69">
              <w:rPr>
                <w:rFonts w:ascii="Times New Roman" w:hAnsi="Times New Roman" w:cs="Times New Roman"/>
                <w:b/>
              </w:rPr>
              <w:t>Střední průmyslová škola Brno</w:t>
            </w:r>
          </w:p>
        </w:tc>
        <w:tc>
          <w:tcPr>
            <w:tcW w:w="5665" w:type="dxa"/>
          </w:tcPr>
          <w:p w:rsidR="009350D9" w:rsidRDefault="0020478C" w:rsidP="00992C25">
            <w:pPr>
              <w:pStyle w:val="Bezmezer"/>
              <w:jc w:val="both"/>
              <w:rPr>
                <w:rFonts w:ascii="Times New Roman" w:hAnsi="Times New Roman" w:cs="Times New Roman"/>
              </w:rPr>
            </w:pPr>
            <w:r>
              <w:rPr>
                <w:rFonts w:ascii="Times New Roman" w:hAnsi="Times New Roman" w:cs="Times New Roman"/>
              </w:rPr>
              <w:t>Ježek Marek – strojírenství a robotika PC systémů</w:t>
            </w:r>
          </w:p>
        </w:tc>
      </w:tr>
      <w:tr w:rsidR="00CF2531" w:rsidTr="009350D9">
        <w:tc>
          <w:tcPr>
            <w:tcW w:w="3397" w:type="dxa"/>
          </w:tcPr>
          <w:p w:rsidR="00CF2531" w:rsidRPr="00F75C69" w:rsidRDefault="0020478C" w:rsidP="00992C25">
            <w:pPr>
              <w:pStyle w:val="Bezmezer"/>
              <w:jc w:val="both"/>
              <w:rPr>
                <w:rFonts w:ascii="Times New Roman" w:hAnsi="Times New Roman" w:cs="Times New Roman"/>
                <w:b/>
              </w:rPr>
            </w:pPr>
            <w:r w:rsidRPr="00F75C69">
              <w:rPr>
                <w:rFonts w:ascii="Times New Roman" w:hAnsi="Times New Roman" w:cs="Times New Roman"/>
                <w:b/>
              </w:rPr>
              <w:t xml:space="preserve">Střední průmyslová škola Brno  </w:t>
            </w:r>
          </w:p>
        </w:tc>
        <w:tc>
          <w:tcPr>
            <w:tcW w:w="5665" w:type="dxa"/>
          </w:tcPr>
          <w:p w:rsidR="00CF2531" w:rsidRDefault="004A4C10" w:rsidP="00992C25">
            <w:pPr>
              <w:pStyle w:val="Bezmezer"/>
              <w:jc w:val="both"/>
              <w:rPr>
                <w:rFonts w:ascii="Times New Roman" w:hAnsi="Times New Roman" w:cs="Times New Roman"/>
              </w:rPr>
            </w:pPr>
            <w:r>
              <w:rPr>
                <w:rFonts w:ascii="Times New Roman" w:hAnsi="Times New Roman" w:cs="Times New Roman"/>
              </w:rPr>
              <w:t>Veselý Simon – m</w:t>
            </w:r>
            <w:r w:rsidR="0020478C">
              <w:rPr>
                <w:rFonts w:ascii="Times New Roman" w:hAnsi="Times New Roman" w:cs="Times New Roman"/>
              </w:rPr>
              <w:t>echanik - elektronik</w:t>
            </w:r>
          </w:p>
        </w:tc>
      </w:tr>
      <w:tr w:rsidR="00CF2531" w:rsidTr="009350D9">
        <w:tc>
          <w:tcPr>
            <w:tcW w:w="3397" w:type="dxa"/>
          </w:tcPr>
          <w:p w:rsidR="00CF2531" w:rsidRPr="00F75C69" w:rsidRDefault="0020478C" w:rsidP="00992C25">
            <w:pPr>
              <w:pStyle w:val="Bezmezer"/>
              <w:jc w:val="both"/>
              <w:rPr>
                <w:rFonts w:ascii="Times New Roman" w:hAnsi="Times New Roman" w:cs="Times New Roman"/>
                <w:b/>
              </w:rPr>
            </w:pPr>
            <w:r w:rsidRPr="00F75C69">
              <w:rPr>
                <w:rFonts w:ascii="Times New Roman" w:hAnsi="Times New Roman" w:cs="Times New Roman"/>
                <w:b/>
              </w:rPr>
              <w:t>Městská střední škola Klobouky u Brna</w:t>
            </w:r>
          </w:p>
        </w:tc>
        <w:tc>
          <w:tcPr>
            <w:tcW w:w="5665" w:type="dxa"/>
          </w:tcPr>
          <w:p w:rsidR="00CF2531" w:rsidRDefault="004A4C10" w:rsidP="00992C25">
            <w:pPr>
              <w:pStyle w:val="Bezmezer"/>
              <w:jc w:val="both"/>
              <w:rPr>
                <w:rFonts w:ascii="Times New Roman" w:hAnsi="Times New Roman" w:cs="Times New Roman"/>
              </w:rPr>
            </w:pPr>
            <w:r>
              <w:rPr>
                <w:rFonts w:ascii="Times New Roman" w:hAnsi="Times New Roman" w:cs="Times New Roman"/>
              </w:rPr>
              <w:t>Vyhlídal J</w:t>
            </w:r>
            <w:r w:rsidR="0020478C">
              <w:rPr>
                <w:rFonts w:ascii="Times New Roman" w:hAnsi="Times New Roman" w:cs="Times New Roman"/>
              </w:rPr>
              <w:t>an – informační technologie</w:t>
            </w:r>
          </w:p>
        </w:tc>
      </w:tr>
      <w:tr w:rsidR="00CF2531" w:rsidTr="009350D9">
        <w:tc>
          <w:tcPr>
            <w:tcW w:w="3397" w:type="dxa"/>
          </w:tcPr>
          <w:p w:rsidR="00CF2531" w:rsidRPr="00F75C69" w:rsidRDefault="0020478C" w:rsidP="00992C25">
            <w:pPr>
              <w:pStyle w:val="Bezmezer"/>
              <w:jc w:val="both"/>
              <w:rPr>
                <w:rFonts w:ascii="Times New Roman" w:hAnsi="Times New Roman" w:cs="Times New Roman"/>
                <w:b/>
              </w:rPr>
            </w:pPr>
            <w:r w:rsidRPr="00F75C69">
              <w:rPr>
                <w:rFonts w:ascii="Times New Roman" w:hAnsi="Times New Roman" w:cs="Times New Roman"/>
                <w:b/>
              </w:rPr>
              <w:t>Střední pedagogická škola Kroměříž</w:t>
            </w:r>
          </w:p>
        </w:tc>
        <w:tc>
          <w:tcPr>
            <w:tcW w:w="5665" w:type="dxa"/>
          </w:tcPr>
          <w:p w:rsidR="00CF2531" w:rsidRDefault="0020478C" w:rsidP="00992C25">
            <w:pPr>
              <w:pStyle w:val="Bezmezer"/>
              <w:jc w:val="both"/>
              <w:rPr>
                <w:rFonts w:ascii="Times New Roman" w:hAnsi="Times New Roman" w:cs="Times New Roman"/>
              </w:rPr>
            </w:pPr>
            <w:r>
              <w:rPr>
                <w:rFonts w:ascii="Times New Roman" w:hAnsi="Times New Roman" w:cs="Times New Roman"/>
              </w:rPr>
              <w:t>Horehleďová Eliška – předškolní pedagogika</w:t>
            </w:r>
          </w:p>
        </w:tc>
      </w:tr>
      <w:tr w:rsidR="00CF2531" w:rsidTr="009350D9">
        <w:tc>
          <w:tcPr>
            <w:tcW w:w="3397" w:type="dxa"/>
          </w:tcPr>
          <w:p w:rsidR="00CF2531" w:rsidRPr="00F75C69" w:rsidRDefault="0057540A" w:rsidP="00992C25">
            <w:pPr>
              <w:pStyle w:val="Bezmezer"/>
              <w:jc w:val="both"/>
              <w:rPr>
                <w:rFonts w:ascii="Times New Roman" w:hAnsi="Times New Roman" w:cs="Times New Roman"/>
                <w:b/>
              </w:rPr>
            </w:pPr>
            <w:r w:rsidRPr="00F75C69">
              <w:rPr>
                <w:rFonts w:ascii="Times New Roman" w:hAnsi="Times New Roman" w:cs="Times New Roman"/>
                <w:b/>
              </w:rPr>
              <w:t>VO a SŠ Boskovice</w:t>
            </w:r>
          </w:p>
        </w:tc>
        <w:tc>
          <w:tcPr>
            <w:tcW w:w="5665" w:type="dxa"/>
          </w:tcPr>
          <w:p w:rsidR="00CF2531" w:rsidRDefault="0057540A" w:rsidP="00992C25">
            <w:pPr>
              <w:pStyle w:val="Bezmezer"/>
              <w:jc w:val="both"/>
              <w:rPr>
                <w:rFonts w:ascii="Times New Roman" w:hAnsi="Times New Roman" w:cs="Times New Roman"/>
              </w:rPr>
            </w:pPr>
            <w:r>
              <w:rPr>
                <w:rFonts w:ascii="Times New Roman" w:hAnsi="Times New Roman" w:cs="Times New Roman"/>
              </w:rPr>
              <w:t>Zálešáková Barbora – veterinární prevence</w:t>
            </w:r>
          </w:p>
        </w:tc>
      </w:tr>
      <w:tr w:rsidR="00CF2531" w:rsidTr="009350D9">
        <w:tc>
          <w:tcPr>
            <w:tcW w:w="3397" w:type="dxa"/>
          </w:tcPr>
          <w:p w:rsidR="00CF2531" w:rsidRPr="00F75C69" w:rsidRDefault="0057540A" w:rsidP="00992C25">
            <w:pPr>
              <w:pStyle w:val="Bezmezer"/>
              <w:jc w:val="both"/>
              <w:rPr>
                <w:rFonts w:ascii="Times New Roman" w:hAnsi="Times New Roman" w:cs="Times New Roman"/>
                <w:b/>
              </w:rPr>
            </w:pPr>
            <w:r w:rsidRPr="00F75C69">
              <w:rPr>
                <w:rFonts w:ascii="Times New Roman" w:hAnsi="Times New Roman" w:cs="Times New Roman"/>
                <w:b/>
              </w:rPr>
              <w:t>SŠ lesnická Hranice na Moravě</w:t>
            </w:r>
          </w:p>
        </w:tc>
        <w:tc>
          <w:tcPr>
            <w:tcW w:w="5665" w:type="dxa"/>
          </w:tcPr>
          <w:p w:rsidR="00CF2531" w:rsidRDefault="0057540A" w:rsidP="00992C25">
            <w:pPr>
              <w:pStyle w:val="Bezmezer"/>
              <w:jc w:val="both"/>
              <w:rPr>
                <w:rFonts w:ascii="Times New Roman" w:hAnsi="Times New Roman" w:cs="Times New Roman"/>
              </w:rPr>
            </w:pPr>
            <w:r>
              <w:rPr>
                <w:rFonts w:ascii="Times New Roman" w:hAnsi="Times New Roman" w:cs="Times New Roman"/>
              </w:rPr>
              <w:t>Hrabcová Eliška - lesnictví</w:t>
            </w:r>
          </w:p>
        </w:tc>
      </w:tr>
      <w:tr w:rsidR="00CF2531" w:rsidTr="009350D9">
        <w:tc>
          <w:tcPr>
            <w:tcW w:w="3397" w:type="dxa"/>
          </w:tcPr>
          <w:p w:rsidR="00CF2531" w:rsidRPr="00F75C69" w:rsidRDefault="0057540A" w:rsidP="00992C25">
            <w:pPr>
              <w:pStyle w:val="Bezmezer"/>
              <w:jc w:val="both"/>
              <w:rPr>
                <w:rFonts w:ascii="Times New Roman" w:hAnsi="Times New Roman" w:cs="Times New Roman"/>
                <w:b/>
              </w:rPr>
            </w:pPr>
            <w:r w:rsidRPr="00F75C69">
              <w:rPr>
                <w:rFonts w:ascii="Times New Roman" w:hAnsi="Times New Roman" w:cs="Times New Roman"/>
                <w:b/>
              </w:rPr>
              <w:t>UPŠ Stážnice</w:t>
            </w:r>
          </w:p>
        </w:tc>
        <w:tc>
          <w:tcPr>
            <w:tcW w:w="5665" w:type="dxa"/>
          </w:tcPr>
          <w:p w:rsidR="00CF2531" w:rsidRDefault="0057540A" w:rsidP="00992C25">
            <w:pPr>
              <w:pStyle w:val="Bezmezer"/>
              <w:jc w:val="both"/>
              <w:rPr>
                <w:rFonts w:ascii="Times New Roman" w:hAnsi="Times New Roman" w:cs="Times New Roman"/>
              </w:rPr>
            </w:pPr>
            <w:r>
              <w:rPr>
                <w:rFonts w:ascii="Times New Roman" w:hAnsi="Times New Roman" w:cs="Times New Roman"/>
              </w:rPr>
              <w:t>Stoneová Beatrix – užité umění</w:t>
            </w:r>
          </w:p>
        </w:tc>
      </w:tr>
      <w:tr w:rsidR="00CF2531" w:rsidTr="009350D9">
        <w:tc>
          <w:tcPr>
            <w:tcW w:w="3397" w:type="dxa"/>
          </w:tcPr>
          <w:p w:rsidR="00CF2531" w:rsidRPr="00F75C69" w:rsidRDefault="0057540A" w:rsidP="00992C25">
            <w:pPr>
              <w:pStyle w:val="Bezmezer"/>
              <w:jc w:val="both"/>
              <w:rPr>
                <w:rFonts w:ascii="Times New Roman" w:hAnsi="Times New Roman" w:cs="Times New Roman"/>
                <w:b/>
              </w:rPr>
            </w:pPr>
            <w:r w:rsidRPr="00F75C69">
              <w:rPr>
                <w:rFonts w:ascii="Times New Roman" w:hAnsi="Times New Roman" w:cs="Times New Roman"/>
                <w:b/>
              </w:rPr>
              <w:t>ISŠ Hodonín</w:t>
            </w:r>
          </w:p>
        </w:tc>
        <w:tc>
          <w:tcPr>
            <w:tcW w:w="5665" w:type="dxa"/>
          </w:tcPr>
          <w:p w:rsidR="00CF2531" w:rsidRDefault="0057540A" w:rsidP="00992C25">
            <w:pPr>
              <w:pStyle w:val="Bezmezer"/>
              <w:jc w:val="both"/>
              <w:rPr>
                <w:rFonts w:ascii="Times New Roman" w:hAnsi="Times New Roman" w:cs="Times New Roman"/>
              </w:rPr>
            </w:pPr>
            <w:r>
              <w:rPr>
                <w:rFonts w:ascii="Times New Roman" w:hAnsi="Times New Roman" w:cs="Times New Roman"/>
              </w:rPr>
              <w:t>Hovězáková Denisa – ekonomické lyceum, Vodáková Karolína – sociální činnost</w:t>
            </w:r>
          </w:p>
        </w:tc>
      </w:tr>
      <w:tr w:rsidR="0057540A" w:rsidTr="009350D9">
        <w:tc>
          <w:tcPr>
            <w:tcW w:w="3397" w:type="dxa"/>
          </w:tcPr>
          <w:p w:rsidR="0057540A" w:rsidRPr="00F75C69" w:rsidRDefault="0057540A" w:rsidP="00992C25">
            <w:pPr>
              <w:pStyle w:val="Bezmezer"/>
              <w:jc w:val="both"/>
              <w:rPr>
                <w:rFonts w:ascii="Times New Roman" w:hAnsi="Times New Roman" w:cs="Times New Roman"/>
                <w:b/>
              </w:rPr>
            </w:pPr>
            <w:r w:rsidRPr="00F75C69">
              <w:rPr>
                <w:rFonts w:ascii="Times New Roman" w:hAnsi="Times New Roman" w:cs="Times New Roman"/>
                <w:b/>
              </w:rPr>
              <w:t>SŠ grafická Brno</w:t>
            </w:r>
          </w:p>
        </w:tc>
        <w:tc>
          <w:tcPr>
            <w:tcW w:w="5665" w:type="dxa"/>
          </w:tcPr>
          <w:p w:rsidR="0057540A" w:rsidRDefault="0057540A" w:rsidP="00992C25">
            <w:pPr>
              <w:pStyle w:val="Bezmezer"/>
              <w:jc w:val="both"/>
              <w:rPr>
                <w:rFonts w:ascii="Times New Roman" w:hAnsi="Times New Roman" w:cs="Times New Roman"/>
              </w:rPr>
            </w:pPr>
            <w:r>
              <w:rPr>
                <w:rFonts w:ascii="Times New Roman" w:hAnsi="Times New Roman" w:cs="Times New Roman"/>
              </w:rPr>
              <w:t xml:space="preserve">Dvořáková Ivana - </w:t>
            </w:r>
            <w:r w:rsidR="00F75C69">
              <w:rPr>
                <w:rFonts w:ascii="Times New Roman" w:hAnsi="Times New Roman" w:cs="Times New Roman"/>
              </w:rPr>
              <w:t>polygrafie</w:t>
            </w:r>
          </w:p>
        </w:tc>
      </w:tr>
      <w:tr w:rsidR="0057540A" w:rsidTr="009350D9">
        <w:tc>
          <w:tcPr>
            <w:tcW w:w="3397" w:type="dxa"/>
          </w:tcPr>
          <w:p w:rsidR="0057540A" w:rsidRPr="004A4C10" w:rsidRDefault="00F75C69" w:rsidP="00992C25">
            <w:pPr>
              <w:pStyle w:val="Bezmezer"/>
              <w:jc w:val="both"/>
              <w:rPr>
                <w:rFonts w:ascii="Times New Roman" w:hAnsi="Times New Roman" w:cs="Times New Roman"/>
                <w:b/>
                <w:color w:val="7030A0"/>
              </w:rPr>
            </w:pPr>
            <w:r w:rsidRPr="004A4C10">
              <w:rPr>
                <w:rFonts w:ascii="Times New Roman" w:hAnsi="Times New Roman" w:cs="Times New Roman"/>
                <w:b/>
                <w:color w:val="7030A0"/>
              </w:rPr>
              <w:t>Učební obory</w:t>
            </w:r>
          </w:p>
        </w:tc>
        <w:tc>
          <w:tcPr>
            <w:tcW w:w="5665" w:type="dxa"/>
          </w:tcPr>
          <w:p w:rsidR="0057540A" w:rsidRDefault="0057540A" w:rsidP="00992C25">
            <w:pPr>
              <w:pStyle w:val="Bezmezer"/>
              <w:jc w:val="both"/>
              <w:rPr>
                <w:rFonts w:ascii="Times New Roman" w:hAnsi="Times New Roman" w:cs="Times New Roman"/>
              </w:rPr>
            </w:pPr>
          </w:p>
        </w:tc>
      </w:tr>
      <w:tr w:rsidR="0057540A" w:rsidTr="009350D9">
        <w:tc>
          <w:tcPr>
            <w:tcW w:w="3397" w:type="dxa"/>
          </w:tcPr>
          <w:p w:rsidR="0057540A" w:rsidRPr="00F75C69" w:rsidRDefault="00F75C69" w:rsidP="00992C25">
            <w:pPr>
              <w:pStyle w:val="Bezmezer"/>
              <w:jc w:val="both"/>
              <w:rPr>
                <w:rFonts w:ascii="Times New Roman" w:hAnsi="Times New Roman" w:cs="Times New Roman"/>
                <w:b/>
              </w:rPr>
            </w:pPr>
            <w:r w:rsidRPr="00F75C69">
              <w:rPr>
                <w:rFonts w:ascii="Times New Roman" w:hAnsi="Times New Roman" w:cs="Times New Roman"/>
                <w:b/>
              </w:rPr>
              <w:t>SOU Kyjov Havlíčkova</w:t>
            </w:r>
          </w:p>
        </w:tc>
        <w:tc>
          <w:tcPr>
            <w:tcW w:w="5665" w:type="dxa"/>
          </w:tcPr>
          <w:p w:rsidR="0057540A" w:rsidRDefault="00F75C69" w:rsidP="00F75C69">
            <w:pPr>
              <w:pStyle w:val="Bezmezer"/>
              <w:jc w:val="both"/>
              <w:rPr>
                <w:rFonts w:ascii="Times New Roman" w:hAnsi="Times New Roman" w:cs="Times New Roman"/>
              </w:rPr>
            </w:pPr>
            <w:r>
              <w:rPr>
                <w:rFonts w:ascii="Times New Roman" w:hAnsi="Times New Roman" w:cs="Times New Roman"/>
              </w:rPr>
              <w:t xml:space="preserve">Kristýna Kasanová, Eliška Svobodová, Michaela Vágnerová - stravovací a ubytovací služby </w:t>
            </w:r>
          </w:p>
          <w:p w:rsidR="004A4C10" w:rsidRDefault="004A4C10" w:rsidP="00F75C69">
            <w:pPr>
              <w:pStyle w:val="Bezmezer"/>
              <w:jc w:val="both"/>
              <w:rPr>
                <w:rFonts w:ascii="Times New Roman" w:hAnsi="Times New Roman" w:cs="Times New Roman"/>
              </w:rPr>
            </w:pPr>
            <w:r>
              <w:rPr>
                <w:rFonts w:ascii="Times New Roman" w:hAnsi="Times New Roman" w:cs="Times New Roman"/>
              </w:rPr>
              <w:t>Gurská Lucie – ošetřovatelství</w:t>
            </w:r>
          </w:p>
          <w:p w:rsidR="004A4C10" w:rsidRDefault="004A4C10" w:rsidP="00F75C69">
            <w:pPr>
              <w:pStyle w:val="Bezmezer"/>
              <w:jc w:val="both"/>
              <w:rPr>
                <w:rFonts w:ascii="Times New Roman" w:hAnsi="Times New Roman" w:cs="Times New Roman"/>
              </w:rPr>
            </w:pPr>
            <w:r>
              <w:rPr>
                <w:rFonts w:ascii="Times New Roman" w:hAnsi="Times New Roman" w:cs="Times New Roman"/>
              </w:rPr>
              <w:t>Teplá Demetria – pečovatelské služby</w:t>
            </w:r>
          </w:p>
        </w:tc>
      </w:tr>
      <w:tr w:rsidR="0057540A" w:rsidTr="009350D9">
        <w:tc>
          <w:tcPr>
            <w:tcW w:w="3397" w:type="dxa"/>
          </w:tcPr>
          <w:p w:rsidR="0057540A" w:rsidRPr="00F75C69" w:rsidRDefault="00F75C69" w:rsidP="00992C25">
            <w:pPr>
              <w:pStyle w:val="Bezmezer"/>
              <w:jc w:val="both"/>
              <w:rPr>
                <w:rFonts w:ascii="Times New Roman" w:hAnsi="Times New Roman" w:cs="Times New Roman"/>
                <w:b/>
              </w:rPr>
            </w:pPr>
            <w:r w:rsidRPr="00F75C69">
              <w:rPr>
                <w:rFonts w:ascii="Times New Roman" w:hAnsi="Times New Roman" w:cs="Times New Roman"/>
                <w:b/>
              </w:rPr>
              <w:t>SŠ polytechnická Brno</w:t>
            </w:r>
          </w:p>
        </w:tc>
        <w:tc>
          <w:tcPr>
            <w:tcW w:w="5665" w:type="dxa"/>
          </w:tcPr>
          <w:p w:rsidR="0057540A" w:rsidRDefault="00F75C69" w:rsidP="00992C25">
            <w:pPr>
              <w:pStyle w:val="Bezmezer"/>
              <w:jc w:val="both"/>
              <w:rPr>
                <w:rFonts w:ascii="Times New Roman" w:hAnsi="Times New Roman" w:cs="Times New Roman"/>
              </w:rPr>
            </w:pPr>
            <w:r>
              <w:rPr>
                <w:rFonts w:ascii="Times New Roman" w:hAnsi="Times New Roman" w:cs="Times New Roman"/>
              </w:rPr>
              <w:t>Skácel David - instalatér</w:t>
            </w:r>
          </w:p>
        </w:tc>
      </w:tr>
      <w:tr w:rsidR="00CF2531" w:rsidTr="009350D9">
        <w:tc>
          <w:tcPr>
            <w:tcW w:w="3397" w:type="dxa"/>
          </w:tcPr>
          <w:p w:rsidR="00CF2531" w:rsidRPr="00F75C69" w:rsidRDefault="00F75C69" w:rsidP="00992C25">
            <w:pPr>
              <w:pStyle w:val="Bezmezer"/>
              <w:jc w:val="both"/>
              <w:rPr>
                <w:rFonts w:ascii="Times New Roman" w:hAnsi="Times New Roman" w:cs="Times New Roman"/>
                <w:b/>
              </w:rPr>
            </w:pPr>
            <w:r w:rsidRPr="00F75C69">
              <w:rPr>
                <w:rFonts w:ascii="Times New Roman" w:hAnsi="Times New Roman" w:cs="Times New Roman"/>
                <w:b/>
              </w:rPr>
              <w:t>SOU automobilní Brno</w:t>
            </w:r>
          </w:p>
        </w:tc>
        <w:tc>
          <w:tcPr>
            <w:tcW w:w="5665" w:type="dxa"/>
          </w:tcPr>
          <w:p w:rsidR="00CF2531" w:rsidRDefault="00F75C69" w:rsidP="00992C25">
            <w:pPr>
              <w:pStyle w:val="Bezmezer"/>
              <w:jc w:val="both"/>
              <w:rPr>
                <w:rFonts w:ascii="Times New Roman" w:hAnsi="Times New Roman" w:cs="Times New Roman"/>
              </w:rPr>
            </w:pPr>
            <w:r>
              <w:rPr>
                <w:rFonts w:ascii="Times New Roman" w:hAnsi="Times New Roman" w:cs="Times New Roman"/>
              </w:rPr>
              <w:t>Novotný Matyáš - automechanik</w:t>
            </w:r>
          </w:p>
        </w:tc>
      </w:tr>
      <w:tr w:rsidR="00F75C69" w:rsidTr="009350D9">
        <w:tc>
          <w:tcPr>
            <w:tcW w:w="3397" w:type="dxa"/>
          </w:tcPr>
          <w:p w:rsidR="00F75C69" w:rsidRPr="00F75C69" w:rsidRDefault="00F75C69" w:rsidP="00992C25">
            <w:pPr>
              <w:pStyle w:val="Bezmezer"/>
              <w:jc w:val="both"/>
              <w:rPr>
                <w:rFonts w:ascii="Times New Roman" w:hAnsi="Times New Roman" w:cs="Times New Roman"/>
                <w:b/>
              </w:rPr>
            </w:pPr>
            <w:r w:rsidRPr="00F75C69">
              <w:rPr>
                <w:rFonts w:ascii="Times New Roman" w:hAnsi="Times New Roman" w:cs="Times New Roman"/>
                <w:b/>
              </w:rPr>
              <w:t>ISŠ Hodonín</w:t>
            </w:r>
          </w:p>
        </w:tc>
        <w:tc>
          <w:tcPr>
            <w:tcW w:w="5665" w:type="dxa"/>
          </w:tcPr>
          <w:p w:rsidR="00F75C69" w:rsidRDefault="00F75C69" w:rsidP="00992C25">
            <w:pPr>
              <w:pStyle w:val="Bezmezer"/>
              <w:jc w:val="both"/>
              <w:rPr>
                <w:rFonts w:ascii="Times New Roman" w:hAnsi="Times New Roman" w:cs="Times New Roman"/>
              </w:rPr>
            </w:pPr>
            <w:r>
              <w:rPr>
                <w:rFonts w:ascii="Times New Roman" w:hAnsi="Times New Roman" w:cs="Times New Roman"/>
              </w:rPr>
              <w:t>Mařík David - elektrikář</w:t>
            </w:r>
          </w:p>
        </w:tc>
      </w:tr>
    </w:tbl>
    <w:p w:rsidR="009350D9" w:rsidRDefault="009350D9" w:rsidP="00992C25">
      <w:pPr>
        <w:pStyle w:val="Bezmezer"/>
        <w:jc w:val="both"/>
        <w:rPr>
          <w:rFonts w:ascii="Times New Roman" w:hAnsi="Times New Roman" w:cs="Times New Roman"/>
        </w:rPr>
      </w:pPr>
    </w:p>
    <w:p w:rsidR="009A042B" w:rsidRDefault="009A042B" w:rsidP="009661BE"/>
    <w:p w:rsidR="001624B1" w:rsidRDefault="001624B1" w:rsidP="009661BE"/>
    <w:p w:rsidR="001624B1" w:rsidRDefault="001624B1" w:rsidP="009661BE"/>
    <w:p w:rsidR="001624B1" w:rsidRDefault="001624B1" w:rsidP="009661BE"/>
    <w:p w:rsidR="00484D51" w:rsidRDefault="00484D51" w:rsidP="009661BE"/>
    <w:p w:rsidR="001624B1" w:rsidRDefault="001624B1" w:rsidP="009661BE"/>
    <w:p w:rsidR="001624B1" w:rsidRDefault="001624B1" w:rsidP="009661BE"/>
    <w:p w:rsidR="00992C25" w:rsidRPr="00992C25" w:rsidRDefault="00992C25" w:rsidP="00992C25">
      <w:pPr>
        <w:spacing w:after="0" w:line="240" w:lineRule="auto"/>
        <w:rPr>
          <w:rFonts w:ascii="Times New Roman" w:eastAsia="Times New Roman" w:hAnsi="Times New Roman" w:cs="Times New Roman"/>
          <w:b/>
          <w:sz w:val="24"/>
          <w:szCs w:val="24"/>
          <w:lang w:eastAsia="cs-CZ"/>
        </w:rPr>
      </w:pPr>
      <w:r w:rsidRPr="00D71B08">
        <w:rPr>
          <w:rFonts w:ascii="Arial" w:eastAsia="Times New Roman" w:hAnsi="Arial" w:cs="Arial"/>
          <w:b/>
          <w:i/>
          <w:color w:val="0000FF"/>
          <w:sz w:val="24"/>
          <w:szCs w:val="24"/>
          <w:u w:val="single"/>
          <w:lang w:eastAsia="cs-CZ"/>
        </w:rPr>
        <w:lastRenderedPageBreak/>
        <w:t>5. Knižní odměny na konci školního roku</w:t>
      </w:r>
    </w:p>
    <w:p w:rsidR="00992C25" w:rsidRDefault="00992C25" w:rsidP="009661BE"/>
    <w:p w:rsidR="00267DD0" w:rsidRPr="00267DD0" w:rsidRDefault="00267DD0" w:rsidP="00267DD0">
      <w:pPr>
        <w:spacing w:after="0" w:line="240" w:lineRule="auto"/>
        <w:jc w:val="center"/>
        <w:rPr>
          <w:rFonts w:ascii="Times New Roman" w:eastAsia="Times New Roman" w:hAnsi="Times New Roman" w:cs="Times New Roman"/>
          <w:b/>
          <w:sz w:val="24"/>
          <w:szCs w:val="24"/>
          <w:lang w:eastAsia="cs-CZ"/>
        </w:rPr>
      </w:pPr>
      <w:r w:rsidRPr="00267DD0">
        <w:rPr>
          <w:rFonts w:ascii="Times New Roman" w:eastAsia="Times New Roman" w:hAnsi="Times New Roman" w:cs="Times New Roman"/>
          <w:b/>
          <w:sz w:val="24"/>
          <w:szCs w:val="24"/>
          <w:lang w:eastAsia="cs-CZ"/>
        </w:rPr>
        <w:t>Seznam dětí, které byly odměněny knihou na konci školního roku 2019 / 2020</w:t>
      </w:r>
    </w:p>
    <w:p w:rsidR="00267DD0" w:rsidRPr="00267DD0" w:rsidRDefault="00267DD0" w:rsidP="00267DD0">
      <w:pPr>
        <w:spacing w:after="0" w:line="240" w:lineRule="auto"/>
        <w:jc w:val="center"/>
        <w:rPr>
          <w:rFonts w:ascii="Times New Roman" w:eastAsia="Times New Roman" w:hAnsi="Times New Roman" w:cs="Times New Roman"/>
          <w:lang w:eastAsia="cs-CZ"/>
        </w:rPr>
      </w:pPr>
    </w:p>
    <w:p w:rsidR="00267DD0" w:rsidRPr="00267DD0" w:rsidRDefault="00267DD0" w:rsidP="00267DD0">
      <w:pPr>
        <w:spacing w:after="0" w:line="240" w:lineRule="auto"/>
        <w:jc w:val="center"/>
        <w:rPr>
          <w:rFonts w:ascii="Times New Roman" w:eastAsia="Times New Roman" w:hAnsi="Times New Roman" w:cs="Times New Roman"/>
          <w:lang w:eastAsia="cs-CZ"/>
        </w:rPr>
      </w:pPr>
      <w:r w:rsidRPr="00267DD0">
        <w:rPr>
          <w:rFonts w:ascii="Times New Roman" w:eastAsia="Times New Roman" w:hAnsi="Times New Roman" w:cs="Times New Roman"/>
          <w:lang w:eastAsia="cs-CZ"/>
        </w:rPr>
        <w:t>(Knihy hrazeny z pokladny SRPŠ)</w:t>
      </w:r>
    </w:p>
    <w:p w:rsidR="00267DD0" w:rsidRPr="00267DD0" w:rsidRDefault="00267DD0" w:rsidP="00267DD0">
      <w:pPr>
        <w:spacing w:after="0" w:line="240" w:lineRule="auto"/>
        <w:jc w:val="center"/>
        <w:rPr>
          <w:rFonts w:ascii="Times New Roman" w:eastAsia="Times New Roman" w:hAnsi="Times New Roman" w:cs="Times New Roman"/>
          <w:b/>
          <w:sz w:val="24"/>
          <w:szCs w:val="24"/>
          <w:lang w:eastAsia="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559"/>
        <w:gridCol w:w="1843"/>
        <w:gridCol w:w="2410"/>
        <w:gridCol w:w="2659"/>
      </w:tblGrid>
      <w:tr w:rsidR="00267DD0" w:rsidRPr="00267DD0" w:rsidTr="009A042B">
        <w:tc>
          <w:tcPr>
            <w:tcW w:w="817"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r w:rsidRPr="00267DD0">
              <w:rPr>
                <w:rFonts w:ascii="Times New Roman" w:eastAsia="Times New Roman" w:hAnsi="Times New Roman" w:cs="Times New Roman"/>
                <w:b/>
                <w:color w:val="00B0F0"/>
                <w:sz w:val="24"/>
                <w:szCs w:val="24"/>
                <w:lang w:eastAsia="cs-CZ"/>
              </w:rPr>
              <w:t>Třída</w:t>
            </w:r>
          </w:p>
        </w:tc>
        <w:tc>
          <w:tcPr>
            <w:tcW w:w="1559"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r w:rsidRPr="00267DD0">
              <w:rPr>
                <w:rFonts w:ascii="Times New Roman" w:eastAsia="Times New Roman" w:hAnsi="Times New Roman" w:cs="Times New Roman"/>
                <w:b/>
                <w:color w:val="00B0F0"/>
                <w:sz w:val="24"/>
                <w:szCs w:val="24"/>
                <w:lang w:eastAsia="cs-CZ"/>
              </w:rPr>
              <w:t>Jméno žáka</w:t>
            </w:r>
          </w:p>
        </w:tc>
        <w:tc>
          <w:tcPr>
            <w:tcW w:w="1843"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r w:rsidRPr="00267DD0">
              <w:rPr>
                <w:rFonts w:ascii="Times New Roman" w:eastAsia="Times New Roman" w:hAnsi="Times New Roman" w:cs="Times New Roman"/>
                <w:b/>
                <w:color w:val="00B0F0"/>
                <w:sz w:val="24"/>
                <w:szCs w:val="24"/>
                <w:lang w:eastAsia="cs-CZ"/>
              </w:rPr>
              <w:t>Odměnu navrhla</w:t>
            </w:r>
          </w:p>
        </w:tc>
        <w:tc>
          <w:tcPr>
            <w:tcW w:w="2410"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r w:rsidRPr="00267DD0">
              <w:rPr>
                <w:rFonts w:ascii="Times New Roman" w:eastAsia="Times New Roman" w:hAnsi="Times New Roman" w:cs="Times New Roman"/>
                <w:b/>
                <w:color w:val="00B0F0"/>
                <w:sz w:val="24"/>
                <w:szCs w:val="24"/>
                <w:lang w:eastAsia="cs-CZ"/>
              </w:rPr>
              <w:t>Název knihy</w:t>
            </w:r>
          </w:p>
        </w:tc>
        <w:tc>
          <w:tcPr>
            <w:tcW w:w="2659" w:type="dxa"/>
          </w:tcPr>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r w:rsidRPr="00267DD0">
              <w:rPr>
                <w:rFonts w:ascii="Times New Roman" w:eastAsia="Times New Roman" w:hAnsi="Times New Roman" w:cs="Times New Roman"/>
                <w:b/>
                <w:color w:val="00B0F0"/>
                <w:sz w:val="24"/>
                <w:szCs w:val="24"/>
                <w:lang w:eastAsia="cs-CZ"/>
              </w:rPr>
              <w:t xml:space="preserve">Uděleno za : </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1. tř.</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Kateřina Šujanová </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Dlouhá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Smíchula čaruje</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Zuzana Sehnalová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Království poníků</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2. tř.</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Luboš Cigánek</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Maříková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To je jízda</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Jonáš Světlík</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Tajemství kouzelného keře</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3. tř.</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Adéla Konečná</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Horňáková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Dobrodružství českého upíra</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Vanessa Kosová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Narozeniny</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4. A</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Ella Jandorová</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Slivková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Jezdecká akademie</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a pečlivou domácí přípravu.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Tereza Ždánská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Kamarád z planety Merton</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a pečlivou domácí přípravu.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4. B</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Edita Nováková</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Netopilová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Blázen do koní</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Michal Krmíček</w:t>
            </w:r>
          </w:p>
        </w:tc>
        <w:tc>
          <w:tcPr>
            <w:tcW w:w="1843" w:type="dxa"/>
            <w:shd w:val="clear" w:color="auto" w:fill="auto"/>
          </w:tcPr>
          <w:p w:rsidR="00267DD0" w:rsidRPr="00267DD0" w:rsidRDefault="00267DD0" w:rsidP="00267DD0">
            <w:pPr>
              <w:numPr>
                <w:ilvl w:val="0"/>
                <w:numId w:val="9"/>
              </w:numPr>
              <w:spacing w:after="0" w:line="240" w:lineRule="auto"/>
              <w:jc w:val="center"/>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Jezdecká akademie</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aktivitu, vzorné chování a přípravu na výuku.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lastRenderedPageBreak/>
              <w:t xml:space="preserve">5. tř. </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Ondřej Maňa</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Selucká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Kamarád z planety Merton</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snahu, vzornou  přípravu na vyučování a příkladné chování..</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Matouš Valenta</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Nejkratší dějiny života ve vesmíru</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práci pro třídní kolektiv.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6. A</w:t>
            </w:r>
          </w:p>
        </w:tc>
        <w:tc>
          <w:tcPr>
            <w:tcW w:w="1559" w:type="dxa"/>
            <w:shd w:val="clear" w:color="auto" w:fill="auto"/>
          </w:tcPr>
          <w:p w:rsidR="00267DD0" w:rsidRPr="00267DD0" w:rsidRDefault="00770357" w:rsidP="00267DD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Michal</w:t>
            </w:r>
            <w:r w:rsidR="00267DD0" w:rsidRPr="00267DD0">
              <w:rPr>
                <w:rFonts w:ascii="Times New Roman" w:eastAsia="Times New Roman" w:hAnsi="Times New Roman" w:cs="Times New Roman"/>
                <w:sz w:val="24"/>
                <w:szCs w:val="24"/>
                <w:lang w:eastAsia="cs-CZ"/>
              </w:rPr>
              <w:t xml:space="preserve"> Hrabec</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Freiwaldová</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Krutá kniha kvízů</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výtečný prospěch a soustavnou přípravu na výuku. </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Vanda Dlouhá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 -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Největší tajemství planety Země</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výtečný prospěch a soustavnou přípravu na výuku. </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6. B</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Lukáš Kouřil</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Neužil</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Po stopách Karla IV.</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Knižní odměna jako motivace do dalšího studia.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Nikola Šaleová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Největší tajemství planety Země</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Knižní odměna jako motivace do dalšího studia.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7. tř. </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Filip Dajč</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Fraj</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Po stopách Karla IV.</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svědomitou přípravu v době mimořádných opatření.</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Tereza Tomášová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p w:rsidR="00267DD0" w:rsidRPr="00267DD0" w:rsidRDefault="00267DD0" w:rsidP="00267DD0">
            <w:pPr>
              <w:spacing w:after="0" w:line="240" w:lineRule="auto"/>
              <w:ind w:left="420"/>
              <w:rPr>
                <w:rFonts w:ascii="Times New Roman" w:eastAsia="Times New Roman" w:hAnsi="Times New Roman" w:cs="Times New Roman"/>
                <w:sz w:val="24"/>
                <w:szCs w:val="24"/>
                <w:lang w:eastAsia="cs-CZ"/>
              </w:rPr>
            </w:pP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Já, zamilovaná Isabela, a tajemný rytíř Matias</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svědomitou přípravu a výborný prospěch.</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8. A</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Kryštof Volša</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 Ing. Kožuská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Hory a kopce opředené tajemstvím</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příkladné chování a vzornou přípravu do vyučovacích hodin.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Viktorie Chudá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Kráska v nesnázích</w:t>
            </w: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vzorné plnění úkolů během distanční výuky.</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8. B</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Vojtěch Vrbík</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Halačková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Hory a kopce opředené tajemstvím</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pečlivou přípravu na Fyzikální olympiádu a reprezentaci školy na soutěžích.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Radim Halačka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Hory a kopce opředené tajemstvím</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Za pečlivou přípravu na Fyzikální olympiádu a reprezentaci školy na soutěžích.</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9. tř.</w:t>
            </w: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Martina Klimková</w:t>
            </w:r>
          </w:p>
        </w:tc>
        <w:tc>
          <w:tcPr>
            <w:tcW w:w="184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Mgr. Lungová</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Kráska v nesnázích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práci pro třídní kolektiv.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1559"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Kateřina Handlířová</w:t>
            </w:r>
          </w:p>
        </w:tc>
        <w:tc>
          <w:tcPr>
            <w:tcW w:w="1843" w:type="dxa"/>
            <w:shd w:val="clear" w:color="auto" w:fill="auto"/>
          </w:tcPr>
          <w:p w:rsidR="00267DD0" w:rsidRPr="00267DD0" w:rsidRDefault="00267DD0" w:rsidP="00267DD0">
            <w:pPr>
              <w:numPr>
                <w:ilvl w:val="0"/>
                <w:numId w:val="9"/>
              </w:num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 - </w:t>
            </w:r>
          </w:p>
        </w:tc>
        <w:tc>
          <w:tcPr>
            <w:tcW w:w="2410"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Dokonce mi i kluka svedla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659" w:type="dxa"/>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Za práci pro třídní kolektiv. </w:t>
            </w:r>
          </w:p>
        </w:tc>
      </w:tr>
    </w:tbl>
    <w:p w:rsidR="00267DD0" w:rsidRPr="00267DD0" w:rsidRDefault="00267DD0" w:rsidP="00267DD0">
      <w:pPr>
        <w:spacing w:after="0" w:line="240" w:lineRule="auto"/>
        <w:jc w:val="center"/>
        <w:rPr>
          <w:rFonts w:ascii="Times New Roman" w:eastAsia="Times New Roman" w:hAnsi="Times New Roman" w:cs="Times New Roman"/>
          <w:b/>
          <w:sz w:val="28"/>
          <w:szCs w:val="28"/>
          <w:lang w:eastAsia="cs-CZ"/>
        </w:rPr>
      </w:pPr>
      <w:r w:rsidRPr="00267DD0">
        <w:rPr>
          <w:rFonts w:ascii="Times New Roman" w:eastAsia="Times New Roman" w:hAnsi="Times New Roman" w:cs="Times New Roman"/>
          <w:b/>
          <w:sz w:val="28"/>
          <w:szCs w:val="28"/>
          <w:lang w:eastAsia="cs-CZ"/>
        </w:rPr>
        <w:t>Knižní odměny za olympiády a soutěže ve školním roce 2019 / 2020</w:t>
      </w:r>
    </w:p>
    <w:p w:rsidR="00267DD0" w:rsidRPr="00267DD0" w:rsidRDefault="00267DD0" w:rsidP="00267DD0">
      <w:pPr>
        <w:spacing w:after="0" w:line="240" w:lineRule="auto"/>
        <w:jc w:val="center"/>
        <w:rPr>
          <w:rFonts w:ascii="Times New Roman" w:eastAsia="Times New Roman" w:hAnsi="Times New Roman" w:cs="Times New Roman"/>
          <w:b/>
          <w:sz w:val="28"/>
          <w:szCs w:val="28"/>
          <w:lang w:eastAsia="cs-CZ"/>
        </w:rPr>
      </w:pPr>
    </w:p>
    <w:p w:rsidR="00267DD0" w:rsidRPr="00267DD0" w:rsidRDefault="00267DD0" w:rsidP="00267DD0">
      <w:pPr>
        <w:spacing w:after="0" w:line="240" w:lineRule="auto"/>
        <w:jc w:val="center"/>
        <w:rPr>
          <w:rFonts w:ascii="Times New Roman" w:eastAsia="Times New Roman" w:hAnsi="Times New Roman" w:cs="Times New Roman"/>
          <w:sz w:val="20"/>
          <w:szCs w:val="20"/>
          <w:lang w:eastAsia="cs-CZ"/>
        </w:rPr>
      </w:pPr>
      <w:r w:rsidRPr="00267DD0">
        <w:rPr>
          <w:rFonts w:ascii="Times New Roman" w:eastAsia="Times New Roman" w:hAnsi="Times New Roman" w:cs="Times New Roman"/>
          <w:sz w:val="20"/>
          <w:szCs w:val="20"/>
          <w:lang w:eastAsia="cs-CZ"/>
        </w:rPr>
        <w:t>(Knihy hrazeny z pokladny SRPŠ)</w:t>
      </w:r>
    </w:p>
    <w:p w:rsidR="00267DD0" w:rsidRPr="00267DD0" w:rsidRDefault="00267DD0" w:rsidP="00267DD0">
      <w:pPr>
        <w:spacing w:after="0" w:line="240" w:lineRule="auto"/>
        <w:jc w:val="center"/>
        <w:rPr>
          <w:rFonts w:ascii="Times New Roman" w:eastAsia="Times New Roman" w:hAnsi="Times New Roman" w:cs="Times New Roman"/>
          <w:b/>
          <w:sz w:val="32"/>
          <w:szCs w:val="32"/>
          <w:lang w:eastAsia="cs-C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2126"/>
        <w:gridCol w:w="5103"/>
      </w:tblGrid>
      <w:tr w:rsidR="00267DD0" w:rsidRPr="00267DD0" w:rsidTr="009A042B">
        <w:tc>
          <w:tcPr>
            <w:tcW w:w="817"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lang w:eastAsia="cs-CZ"/>
              </w:rPr>
            </w:pPr>
            <w:r w:rsidRPr="00267DD0">
              <w:rPr>
                <w:rFonts w:ascii="Times New Roman" w:eastAsia="Times New Roman" w:hAnsi="Times New Roman" w:cs="Times New Roman"/>
                <w:b/>
                <w:color w:val="00B0F0"/>
                <w:lang w:eastAsia="cs-CZ"/>
              </w:rPr>
              <w:t>Třída</w:t>
            </w:r>
          </w:p>
        </w:tc>
        <w:tc>
          <w:tcPr>
            <w:tcW w:w="1701"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lang w:eastAsia="cs-CZ"/>
              </w:rPr>
            </w:pPr>
            <w:r w:rsidRPr="00267DD0">
              <w:rPr>
                <w:rFonts w:ascii="Times New Roman" w:eastAsia="Times New Roman" w:hAnsi="Times New Roman" w:cs="Times New Roman"/>
                <w:b/>
                <w:color w:val="00B0F0"/>
                <w:lang w:eastAsia="cs-CZ"/>
              </w:rPr>
              <w:t>Jméno žáka</w:t>
            </w: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b/>
                <w:sz w:val="32"/>
                <w:szCs w:val="32"/>
                <w:lang w:eastAsia="cs-CZ"/>
              </w:rPr>
            </w:pPr>
            <w:r w:rsidRPr="00267DD0">
              <w:rPr>
                <w:rFonts w:ascii="Times New Roman" w:eastAsia="Times New Roman" w:hAnsi="Times New Roman" w:cs="Times New Roman"/>
                <w:b/>
                <w:color w:val="00B0F0"/>
                <w:lang w:eastAsia="cs-CZ"/>
              </w:rPr>
              <w:t>Název knihy</w:t>
            </w:r>
          </w:p>
        </w:tc>
        <w:tc>
          <w:tcPr>
            <w:tcW w:w="5103" w:type="dxa"/>
            <w:shd w:val="clear" w:color="auto" w:fill="auto"/>
          </w:tcPr>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r w:rsidRPr="00267DD0">
              <w:rPr>
                <w:rFonts w:ascii="Times New Roman" w:eastAsia="Times New Roman" w:hAnsi="Times New Roman" w:cs="Times New Roman"/>
                <w:b/>
                <w:color w:val="00B0F0"/>
                <w:sz w:val="24"/>
                <w:szCs w:val="24"/>
                <w:lang w:eastAsia="cs-CZ"/>
              </w:rPr>
              <w:t>Uděleno za reprezentaci školy</w:t>
            </w:r>
          </w:p>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p>
          <w:p w:rsidR="00267DD0" w:rsidRPr="00267DD0" w:rsidRDefault="00267DD0" w:rsidP="00267DD0">
            <w:pPr>
              <w:spacing w:after="0" w:line="240" w:lineRule="auto"/>
              <w:jc w:val="center"/>
              <w:rPr>
                <w:rFonts w:ascii="Times New Roman" w:eastAsia="Times New Roman" w:hAnsi="Times New Roman" w:cs="Times New Roman"/>
                <w:b/>
                <w:color w:val="00B0F0"/>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8. A</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Ágnes Bednaříková </w:t>
            </w: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Ottova obrazová encyklopedie Česká republika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1. místo v okresním kole Fyzikální olympiády</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8. B </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Vojtěch Vrbík</w:t>
            </w: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Ottova obrazová encyklopedie Česká republika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3. místo v okresním kole Zeměpisné olympiády,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9. třída</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Karolína Uhýrková </w:t>
            </w: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Nejkrásnější moravské cyklotrasy</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1. místo v okresním kole Matematické olympiády-Z9</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9. třída</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Barbora Zálešáková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Nejkrásnější moravské cyklotrasy</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3. místo v okresním kole Matematické   </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 xml:space="preserve">   olympiády Z9</w:t>
            </w:r>
          </w:p>
          <w:p w:rsidR="00267DD0" w:rsidRPr="00267DD0" w:rsidRDefault="00267DD0" w:rsidP="00267DD0">
            <w:pPr>
              <w:spacing w:after="0" w:line="240" w:lineRule="auto"/>
              <w:jc w:val="center"/>
              <w:rPr>
                <w:rFonts w:ascii="Times New Roman" w:eastAsia="Times New Roman" w:hAnsi="Times New Roman" w:cs="Times New Roman"/>
                <w:sz w:val="24"/>
                <w:szCs w:val="24"/>
                <w:lang w:eastAsia="cs-CZ"/>
              </w:rPr>
            </w:pP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9. třída</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Zuzana Poláčková</w:t>
            </w: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Nejkrásnější moravské cyklotrasy</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2. místo v okresním kole Olympiády v ČJ a za nejlepší výsledek z matematiky v Jihomoravském kraji v národním testování Scio</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8. A</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Václav Reysík</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Dárkový balíček</w:t>
            </w: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2. místo v soutěži „Stavíme dům“</w:t>
            </w:r>
          </w:p>
        </w:tc>
      </w:tr>
      <w:tr w:rsidR="00267DD0" w:rsidRPr="00267DD0" w:rsidTr="009A042B">
        <w:tc>
          <w:tcPr>
            <w:tcW w:w="817"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8. B</w:t>
            </w:r>
          </w:p>
        </w:tc>
        <w:tc>
          <w:tcPr>
            <w:tcW w:w="1701"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Radim Halačka</w:t>
            </w:r>
          </w:p>
          <w:p w:rsidR="00267DD0" w:rsidRPr="00267DD0" w:rsidRDefault="00267DD0" w:rsidP="00267DD0">
            <w:pPr>
              <w:spacing w:after="0" w:line="240" w:lineRule="auto"/>
              <w:rPr>
                <w:rFonts w:ascii="Times New Roman" w:eastAsia="Times New Roman" w:hAnsi="Times New Roman" w:cs="Times New Roman"/>
                <w:sz w:val="24"/>
                <w:szCs w:val="24"/>
                <w:lang w:eastAsia="cs-CZ"/>
              </w:rPr>
            </w:pPr>
          </w:p>
        </w:tc>
        <w:tc>
          <w:tcPr>
            <w:tcW w:w="2126"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Dárkový balíček</w:t>
            </w:r>
          </w:p>
        </w:tc>
        <w:tc>
          <w:tcPr>
            <w:tcW w:w="5103" w:type="dxa"/>
            <w:shd w:val="clear" w:color="auto" w:fill="auto"/>
          </w:tcPr>
          <w:p w:rsidR="00267DD0" w:rsidRPr="00267DD0" w:rsidRDefault="00267DD0" w:rsidP="00267DD0">
            <w:pPr>
              <w:spacing w:after="0" w:line="240" w:lineRule="auto"/>
              <w:rPr>
                <w:rFonts w:ascii="Times New Roman" w:eastAsia="Times New Roman" w:hAnsi="Times New Roman" w:cs="Times New Roman"/>
                <w:sz w:val="24"/>
                <w:szCs w:val="24"/>
                <w:lang w:eastAsia="cs-CZ"/>
              </w:rPr>
            </w:pPr>
            <w:r w:rsidRPr="00267DD0">
              <w:rPr>
                <w:rFonts w:ascii="Times New Roman" w:eastAsia="Times New Roman" w:hAnsi="Times New Roman" w:cs="Times New Roman"/>
                <w:sz w:val="24"/>
                <w:szCs w:val="24"/>
                <w:lang w:eastAsia="cs-CZ"/>
              </w:rPr>
              <w:t>2. místo v soutěži „Stavíme dům“</w:t>
            </w:r>
          </w:p>
        </w:tc>
      </w:tr>
    </w:tbl>
    <w:p w:rsidR="004D22FB" w:rsidRDefault="004D22FB" w:rsidP="00992C25">
      <w:pPr>
        <w:spacing w:after="0" w:line="240" w:lineRule="auto"/>
        <w:jc w:val="both"/>
        <w:rPr>
          <w:rFonts w:ascii="Times New Roman" w:eastAsia="Times New Roman" w:hAnsi="Times New Roman" w:cs="Times New Roman"/>
          <w:b/>
          <w:sz w:val="24"/>
          <w:szCs w:val="24"/>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1624B1" w:rsidRDefault="001624B1" w:rsidP="00992C25">
      <w:pPr>
        <w:spacing w:after="0" w:line="240" w:lineRule="auto"/>
        <w:jc w:val="both"/>
        <w:rPr>
          <w:rFonts w:ascii="Arial" w:eastAsia="Times New Roman" w:hAnsi="Arial" w:cs="Arial"/>
          <w:b/>
          <w:i/>
          <w:color w:val="0000FF"/>
          <w:sz w:val="24"/>
          <w:szCs w:val="24"/>
          <w:u w:val="single"/>
          <w:lang w:eastAsia="cs-CZ"/>
        </w:rPr>
      </w:pPr>
    </w:p>
    <w:p w:rsidR="00992C25" w:rsidRDefault="00992C25" w:rsidP="00992C25">
      <w:pPr>
        <w:spacing w:after="0" w:line="240" w:lineRule="auto"/>
        <w:jc w:val="both"/>
        <w:rPr>
          <w:rFonts w:ascii="Arial" w:eastAsia="Times New Roman" w:hAnsi="Arial" w:cs="Arial"/>
          <w:b/>
          <w:i/>
          <w:color w:val="0000FF"/>
          <w:sz w:val="24"/>
          <w:szCs w:val="24"/>
          <w:u w:val="single"/>
          <w:lang w:eastAsia="cs-CZ"/>
        </w:rPr>
      </w:pPr>
      <w:r w:rsidRPr="00A7589F">
        <w:rPr>
          <w:rFonts w:ascii="Arial" w:eastAsia="Times New Roman" w:hAnsi="Arial" w:cs="Arial"/>
          <w:b/>
          <w:i/>
          <w:color w:val="0000FF"/>
          <w:sz w:val="24"/>
          <w:szCs w:val="24"/>
          <w:u w:val="single"/>
          <w:lang w:eastAsia="cs-CZ"/>
        </w:rPr>
        <w:lastRenderedPageBreak/>
        <w:t>6. Fotodokumentace</w:t>
      </w:r>
    </w:p>
    <w:p w:rsidR="00CB6C7F" w:rsidRDefault="00CB6C7F" w:rsidP="00CB6C7F">
      <w:pPr>
        <w:spacing w:after="0" w:line="240" w:lineRule="auto"/>
        <w:rPr>
          <w:rFonts w:ascii="Arial" w:eastAsia="Times New Roman" w:hAnsi="Arial" w:cs="Arial"/>
          <w:b/>
          <w:sz w:val="24"/>
          <w:szCs w:val="24"/>
          <w:lang w:eastAsia="cs-CZ"/>
        </w:rPr>
      </w:pPr>
    </w:p>
    <w:p w:rsidR="002D5770" w:rsidRPr="002D5770" w:rsidRDefault="002D5770" w:rsidP="002D5770">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t>16.9. Vycházka do přírody – „U Huberta“</w:t>
      </w:r>
    </w:p>
    <w:p w:rsidR="002D5770" w:rsidRDefault="002D5770" w:rsidP="00DD0501">
      <w:pPr>
        <w:jc w:val="both"/>
        <w:rPr>
          <w:rFonts w:ascii="Times New Roman" w:hAnsi="Times New Roman" w:cs="Times New Roman"/>
          <w:sz w:val="24"/>
          <w:szCs w:val="24"/>
        </w:rPr>
      </w:pPr>
      <w:r w:rsidRPr="002D5770">
        <w:rPr>
          <w:rFonts w:ascii="Times New Roman" w:hAnsi="Times New Roman" w:cs="Times New Roman"/>
          <w:noProof/>
          <w:sz w:val="24"/>
          <w:szCs w:val="24"/>
          <w:lang w:eastAsia="cs-CZ"/>
        </w:rPr>
        <w:drawing>
          <wp:inline distT="0" distB="0" distL="0" distR="0">
            <wp:extent cx="5267325" cy="3952037"/>
            <wp:effectExtent l="0" t="0" r="0" b="0"/>
            <wp:docPr id="9" name="Obrázek 9" descr="P:\FOTKY 2019-2020\Hubert 16.9\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OTKY 2019-2020\Hubert 16.9\IMG_02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226" cy="3956464"/>
                    </a:xfrm>
                    <a:prstGeom prst="rect">
                      <a:avLst/>
                    </a:prstGeom>
                    <a:noFill/>
                    <a:ln>
                      <a:noFill/>
                    </a:ln>
                  </pic:spPr>
                </pic:pic>
              </a:graphicData>
            </a:graphic>
          </wp:inline>
        </w:drawing>
      </w:r>
    </w:p>
    <w:p w:rsidR="008C5CB9" w:rsidRPr="002D5770" w:rsidRDefault="008C5CB9" w:rsidP="008C5CB9">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t>2.10. Muzeum naftového dobývání Hodonín</w:t>
      </w:r>
    </w:p>
    <w:p w:rsidR="008C5CB9" w:rsidRDefault="008C5CB9" w:rsidP="008C5CB9">
      <w:pPr>
        <w:jc w:val="both"/>
        <w:rPr>
          <w:rFonts w:ascii="Times New Roman" w:hAnsi="Times New Roman" w:cs="Times New Roman"/>
          <w:sz w:val="24"/>
          <w:szCs w:val="24"/>
        </w:rPr>
      </w:pPr>
      <w:r w:rsidRPr="008C5CB9">
        <w:rPr>
          <w:rFonts w:ascii="Times New Roman" w:hAnsi="Times New Roman" w:cs="Times New Roman"/>
          <w:noProof/>
          <w:sz w:val="24"/>
          <w:szCs w:val="24"/>
          <w:lang w:eastAsia="cs-CZ"/>
        </w:rPr>
        <w:drawing>
          <wp:inline distT="0" distB="0" distL="0" distR="0">
            <wp:extent cx="5336503" cy="4000500"/>
            <wp:effectExtent l="0" t="0" r="0" b="0"/>
            <wp:docPr id="10" name="Obrázek 10" descr="P:\FOTKY 2019-2020\Hodonín-9.roč\DSC0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OTKY 2019-2020\Hodonín-9.roč\DSC049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2268" cy="4004821"/>
                    </a:xfrm>
                    <a:prstGeom prst="rect">
                      <a:avLst/>
                    </a:prstGeom>
                    <a:noFill/>
                    <a:ln>
                      <a:noFill/>
                    </a:ln>
                  </pic:spPr>
                </pic:pic>
              </a:graphicData>
            </a:graphic>
          </wp:inline>
        </w:drawing>
      </w:r>
    </w:p>
    <w:p w:rsidR="008C5CB9" w:rsidRPr="002D5770" w:rsidRDefault="008C5CB9" w:rsidP="008C5CB9">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lastRenderedPageBreak/>
        <w:t>30.9. Dějepisná výprava Nechvalín</w:t>
      </w:r>
    </w:p>
    <w:p w:rsidR="008C5CB9" w:rsidRDefault="008C5CB9" w:rsidP="008C5CB9">
      <w:pPr>
        <w:jc w:val="both"/>
        <w:rPr>
          <w:rFonts w:ascii="Times New Roman" w:hAnsi="Times New Roman" w:cs="Times New Roman"/>
          <w:sz w:val="24"/>
          <w:szCs w:val="24"/>
        </w:rPr>
      </w:pPr>
      <w:r w:rsidRPr="008C5CB9">
        <w:rPr>
          <w:rFonts w:ascii="Times New Roman" w:hAnsi="Times New Roman" w:cs="Times New Roman"/>
          <w:noProof/>
          <w:sz w:val="24"/>
          <w:szCs w:val="24"/>
          <w:lang w:eastAsia="cs-CZ"/>
        </w:rPr>
        <w:drawing>
          <wp:inline distT="0" distB="0" distL="0" distR="0">
            <wp:extent cx="5534025" cy="4151556"/>
            <wp:effectExtent l="0" t="0" r="0" b="1905"/>
            <wp:docPr id="11" name="Obrázek 11" descr="P:\FOTKY 2019-2020\Klobouk Nechvalín\IMG_20190930_15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OTKY 2019-2020\Klobouk Nechvalín\IMG_20190930_1509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0371" cy="4156317"/>
                    </a:xfrm>
                    <a:prstGeom prst="rect">
                      <a:avLst/>
                    </a:prstGeom>
                    <a:noFill/>
                    <a:ln>
                      <a:noFill/>
                    </a:ln>
                  </pic:spPr>
                </pic:pic>
              </a:graphicData>
            </a:graphic>
          </wp:inline>
        </w:drawing>
      </w:r>
    </w:p>
    <w:p w:rsidR="008C5CB9" w:rsidRPr="002D5770" w:rsidRDefault="008C5CB9" w:rsidP="008C5CB9">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t>23.10. Divadlo Zlín „Na skle malované“</w:t>
      </w:r>
    </w:p>
    <w:p w:rsidR="008C5CB9" w:rsidRDefault="008C5CB9" w:rsidP="008C5CB9">
      <w:pPr>
        <w:jc w:val="both"/>
        <w:rPr>
          <w:rFonts w:ascii="Times New Roman" w:hAnsi="Times New Roman" w:cs="Times New Roman"/>
          <w:sz w:val="24"/>
          <w:szCs w:val="24"/>
        </w:rPr>
      </w:pPr>
      <w:r w:rsidRPr="008C5CB9">
        <w:rPr>
          <w:rFonts w:ascii="Times New Roman" w:hAnsi="Times New Roman" w:cs="Times New Roman"/>
          <w:noProof/>
          <w:sz w:val="24"/>
          <w:szCs w:val="24"/>
          <w:lang w:eastAsia="cs-CZ"/>
        </w:rPr>
        <w:drawing>
          <wp:inline distT="0" distB="0" distL="0" distR="0">
            <wp:extent cx="5328920" cy="3996690"/>
            <wp:effectExtent l="0" t="0" r="5080" b="3810"/>
            <wp:docPr id="12" name="Obrázek 12" descr="P:\FOTKY 2019-2020\Divadlo Zlín- 8.A, 8.B. , Malované na skle, 23.10\IMG_20191023_2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OTKY 2019-2020\Divadlo Zlín- 8.A, 8.B. , Malované na skle, 23.10\IMG_20191023_2138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8920" cy="3996690"/>
                    </a:xfrm>
                    <a:prstGeom prst="rect">
                      <a:avLst/>
                    </a:prstGeom>
                    <a:noFill/>
                    <a:ln>
                      <a:noFill/>
                    </a:ln>
                  </pic:spPr>
                </pic:pic>
              </a:graphicData>
            </a:graphic>
          </wp:inline>
        </w:drawing>
      </w:r>
    </w:p>
    <w:p w:rsidR="008C5CB9" w:rsidRPr="002D5770" w:rsidRDefault="00F06196" w:rsidP="008C5CB9">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lastRenderedPageBreak/>
        <w:t>17</w:t>
      </w:r>
      <w:r w:rsidR="008C5CB9">
        <w:rPr>
          <w:rFonts w:ascii="Arial" w:eastAsia="Times New Roman" w:hAnsi="Arial" w:cs="Arial"/>
          <w:b/>
          <w:sz w:val="24"/>
          <w:szCs w:val="24"/>
          <w:lang w:eastAsia="cs-CZ"/>
        </w:rPr>
        <w:t>.1</w:t>
      </w:r>
      <w:r>
        <w:rPr>
          <w:rFonts w:ascii="Arial" w:eastAsia="Times New Roman" w:hAnsi="Arial" w:cs="Arial"/>
          <w:b/>
          <w:sz w:val="24"/>
          <w:szCs w:val="24"/>
          <w:lang w:eastAsia="cs-CZ"/>
        </w:rPr>
        <w:t>1</w:t>
      </w:r>
      <w:r w:rsidR="008C5CB9">
        <w:rPr>
          <w:rFonts w:ascii="Arial" w:eastAsia="Times New Roman" w:hAnsi="Arial" w:cs="Arial"/>
          <w:b/>
          <w:sz w:val="24"/>
          <w:szCs w:val="24"/>
          <w:lang w:eastAsia="cs-CZ"/>
        </w:rPr>
        <w:t xml:space="preserve">. </w:t>
      </w:r>
      <w:r>
        <w:rPr>
          <w:rFonts w:ascii="Arial" w:eastAsia="Times New Roman" w:hAnsi="Arial" w:cs="Arial"/>
          <w:b/>
          <w:sz w:val="24"/>
          <w:szCs w:val="24"/>
          <w:lang w:eastAsia="cs-CZ"/>
        </w:rPr>
        <w:t>Beseda pro přírodopisný kroužek v MěK Ždánice</w:t>
      </w:r>
    </w:p>
    <w:p w:rsidR="008C5CB9" w:rsidRDefault="00F06196" w:rsidP="008C5CB9">
      <w:pPr>
        <w:jc w:val="both"/>
        <w:rPr>
          <w:rFonts w:ascii="Times New Roman" w:hAnsi="Times New Roman" w:cs="Times New Roman"/>
          <w:sz w:val="24"/>
          <w:szCs w:val="24"/>
        </w:rPr>
      </w:pPr>
      <w:r w:rsidRPr="00F06196">
        <w:rPr>
          <w:rFonts w:ascii="Times New Roman" w:hAnsi="Times New Roman" w:cs="Times New Roman"/>
          <w:noProof/>
          <w:sz w:val="24"/>
          <w:szCs w:val="24"/>
          <w:lang w:eastAsia="cs-CZ"/>
        </w:rPr>
        <w:drawing>
          <wp:inline distT="0" distB="0" distL="0" distR="0">
            <wp:extent cx="4872133" cy="3901440"/>
            <wp:effectExtent l="0" t="0" r="5080" b="3810"/>
            <wp:docPr id="13" name="Obrázek 13" descr="P:\FOTKY 2019-2020\Přírodopisný kroužek\Beseda v knihovně\IMG_20191119_1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OTKY 2019-2020\Přírodopisný kroužek\Beseda v knihovně\IMG_20191119_1419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7482" cy="3929746"/>
                    </a:xfrm>
                    <a:prstGeom prst="rect">
                      <a:avLst/>
                    </a:prstGeom>
                    <a:noFill/>
                    <a:ln>
                      <a:noFill/>
                    </a:ln>
                  </pic:spPr>
                </pic:pic>
              </a:graphicData>
            </a:graphic>
          </wp:inline>
        </w:drawing>
      </w:r>
    </w:p>
    <w:p w:rsidR="005044A1" w:rsidRDefault="005044A1" w:rsidP="005044A1">
      <w:pPr>
        <w:spacing w:after="0" w:line="240" w:lineRule="auto"/>
        <w:rPr>
          <w:rFonts w:ascii="Times New Roman" w:hAnsi="Times New Roman" w:cs="Times New Roman"/>
          <w:sz w:val="24"/>
          <w:szCs w:val="24"/>
        </w:rPr>
      </w:pPr>
    </w:p>
    <w:p w:rsidR="005044A1" w:rsidRPr="00CB6C7F" w:rsidRDefault="005044A1" w:rsidP="005044A1">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t>22</w:t>
      </w:r>
      <w:r w:rsidRPr="00CB6C7F">
        <w:rPr>
          <w:rFonts w:ascii="Arial" w:eastAsia="Times New Roman" w:hAnsi="Arial" w:cs="Arial"/>
          <w:b/>
          <w:sz w:val="24"/>
          <w:szCs w:val="24"/>
          <w:lang w:eastAsia="cs-CZ"/>
        </w:rPr>
        <w:t xml:space="preserve">.11. </w:t>
      </w:r>
      <w:r>
        <w:rPr>
          <w:rFonts w:ascii="Arial" w:eastAsia="Times New Roman" w:hAnsi="Arial" w:cs="Arial"/>
          <w:b/>
          <w:sz w:val="24"/>
          <w:szCs w:val="24"/>
          <w:lang w:eastAsia="cs-CZ"/>
        </w:rPr>
        <w:t>Příběhy bezpráví – Josef Medřický, Anastázie Polášková</w:t>
      </w:r>
    </w:p>
    <w:p w:rsidR="005044A1" w:rsidRDefault="005044A1" w:rsidP="008C5CB9">
      <w:pPr>
        <w:jc w:val="both"/>
        <w:rPr>
          <w:rFonts w:ascii="Times New Roman" w:hAnsi="Times New Roman" w:cs="Times New Roman"/>
          <w:sz w:val="24"/>
          <w:szCs w:val="24"/>
        </w:rPr>
      </w:pPr>
    </w:p>
    <w:p w:rsidR="005044A1" w:rsidRDefault="005044A1" w:rsidP="00F06196">
      <w:pPr>
        <w:spacing w:after="0" w:line="240" w:lineRule="auto"/>
        <w:rPr>
          <w:rFonts w:ascii="Arial" w:eastAsia="Times New Roman" w:hAnsi="Arial" w:cs="Arial"/>
          <w:b/>
          <w:sz w:val="24"/>
          <w:szCs w:val="24"/>
          <w:lang w:eastAsia="cs-CZ"/>
        </w:rPr>
      </w:pPr>
      <w:r w:rsidRPr="00CB6C7F">
        <w:rPr>
          <w:rFonts w:ascii="Times New Roman" w:hAnsi="Times New Roman" w:cs="Times New Roman"/>
          <w:noProof/>
          <w:sz w:val="24"/>
          <w:szCs w:val="24"/>
          <w:lang w:eastAsia="cs-CZ"/>
        </w:rPr>
        <w:drawing>
          <wp:inline distT="0" distB="0" distL="0" distR="0" wp14:anchorId="0C7655A8" wp14:editId="32C0D8A9">
            <wp:extent cx="4876800" cy="3658514"/>
            <wp:effectExtent l="0" t="0" r="0" b="0"/>
            <wp:docPr id="8" name="Obrázek 8" descr="P:\FOTKY 2019-2020\Příběhy bezpráví\IMG_20191115_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OTKY 2019-2020\Příběhy bezpráví\IMG_20191115_130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0928" cy="3676614"/>
                    </a:xfrm>
                    <a:prstGeom prst="rect">
                      <a:avLst/>
                    </a:prstGeom>
                    <a:noFill/>
                    <a:ln>
                      <a:noFill/>
                    </a:ln>
                  </pic:spPr>
                </pic:pic>
              </a:graphicData>
            </a:graphic>
          </wp:inline>
        </w:drawing>
      </w:r>
    </w:p>
    <w:p w:rsidR="005044A1" w:rsidRDefault="005044A1" w:rsidP="00F06196">
      <w:pPr>
        <w:spacing w:after="0" w:line="240" w:lineRule="auto"/>
        <w:rPr>
          <w:rFonts w:ascii="Arial" w:eastAsia="Times New Roman" w:hAnsi="Arial" w:cs="Arial"/>
          <w:b/>
          <w:sz w:val="24"/>
          <w:szCs w:val="24"/>
          <w:lang w:eastAsia="cs-CZ"/>
        </w:rPr>
      </w:pPr>
    </w:p>
    <w:p w:rsidR="005044A1" w:rsidRDefault="005044A1" w:rsidP="00F06196">
      <w:pPr>
        <w:spacing w:after="0" w:line="240" w:lineRule="auto"/>
        <w:rPr>
          <w:rFonts w:ascii="Arial" w:eastAsia="Times New Roman" w:hAnsi="Arial" w:cs="Arial"/>
          <w:b/>
          <w:sz w:val="24"/>
          <w:szCs w:val="24"/>
          <w:lang w:eastAsia="cs-CZ"/>
        </w:rPr>
      </w:pPr>
    </w:p>
    <w:p w:rsidR="00F06196" w:rsidRDefault="00241F5B" w:rsidP="00F06196">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lastRenderedPageBreak/>
        <w:t>5.12</w:t>
      </w:r>
      <w:r w:rsidR="00F06196">
        <w:rPr>
          <w:rFonts w:ascii="Arial" w:eastAsia="Times New Roman" w:hAnsi="Arial" w:cs="Arial"/>
          <w:b/>
          <w:sz w:val="24"/>
          <w:szCs w:val="24"/>
          <w:lang w:eastAsia="cs-CZ"/>
        </w:rPr>
        <w:t xml:space="preserve">. </w:t>
      </w:r>
      <w:r>
        <w:rPr>
          <w:rFonts w:ascii="Arial" w:eastAsia="Times New Roman" w:hAnsi="Arial" w:cs="Arial"/>
          <w:b/>
          <w:sz w:val="24"/>
          <w:szCs w:val="24"/>
          <w:lang w:eastAsia="cs-CZ"/>
        </w:rPr>
        <w:t>Mikulášská nadílka</w:t>
      </w:r>
    </w:p>
    <w:p w:rsidR="00241F5B" w:rsidRPr="002D5770" w:rsidRDefault="00241F5B" w:rsidP="00F06196">
      <w:pPr>
        <w:spacing w:after="0" w:line="240" w:lineRule="auto"/>
        <w:rPr>
          <w:rFonts w:ascii="Arial" w:eastAsia="Times New Roman" w:hAnsi="Arial" w:cs="Arial"/>
          <w:b/>
          <w:sz w:val="24"/>
          <w:szCs w:val="24"/>
          <w:lang w:eastAsia="cs-CZ"/>
        </w:rPr>
      </w:pPr>
    </w:p>
    <w:p w:rsidR="00F06196" w:rsidRPr="005044A1" w:rsidRDefault="00241F5B" w:rsidP="008C5CB9">
      <w:pPr>
        <w:jc w:val="both"/>
        <w:rPr>
          <w:rFonts w:ascii="Times New Roman" w:hAnsi="Times New Roman" w:cs="Times New Roman"/>
          <w:sz w:val="24"/>
          <w:szCs w:val="24"/>
        </w:rPr>
      </w:pPr>
      <w:r w:rsidRPr="005044A1">
        <w:rPr>
          <w:rFonts w:ascii="Times New Roman" w:hAnsi="Times New Roman" w:cs="Times New Roman"/>
          <w:noProof/>
          <w:sz w:val="24"/>
          <w:szCs w:val="24"/>
          <w:lang w:eastAsia="cs-CZ"/>
        </w:rPr>
        <w:drawing>
          <wp:inline distT="0" distB="0" distL="0" distR="0">
            <wp:extent cx="5143500" cy="3855816"/>
            <wp:effectExtent l="0" t="0" r="0" b="0"/>
            <wp:docPr id="14" name="Obrázek 14" descr="P:\FOTKY 2019-2020\Mikuláš 2019\DSC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FOTKY 2019-2020\Mikuláš 2019\DSC05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152" cy="3859303"/>
                    </a:xfrm>
                    <a:prstGeom prst="rect">
                      <a:avLst/>
                    </a:prstGeom>
                    <a:noFill/>
                    <a:ln>
                      <a:noFill/>
                    </a:ln>
                  </pic:spPr>
                </pic:pic>
              </a:graphicData>
            </a:graphic>
          </wp:inline>
        </w:drawing>
      </w:r>
    </w:p>
    <w:p w:rsidR="00241F5B" w:rsidRDefault="005044A1" w:rsidP="00241F5B">
      <w:pPr>
        <w:spacing w:after="0" w:line="240" w:lineRule="auto"/>
        <w:rPr>
          <w:rFonts w:ascii="Arial" w:eastAsia="Times New Roman" w:hAnsi="Arial" w:cs="Arial"/>
          <w:b/>
          <w:sz w:val="24"/>
          <w:szCs w:val="24"/>
          <w:lang w:eastAsia="cs-CZ"/>
        </w:rPr>
      </w:pPr>
      <w:r w:rsidRPr="005044A1">
        <w:rPr>
          <w:rFonts w:ascii="Times New Roman" w:hAnsi="Times New Roman" w:cs="Times New Roman"/>
          <w:b/>
          <w:sz w:val="24"/>
          <w:szCs w:val="24"/>
        </w:rPr>
        <w:t>11</w:t>
      </w:r>
      <w:r w:rsidR="00241F5B" w:rsidRPr="005044A1">
        <w:rPr>
          <w:rFonts w:ascii="Times New Roman" w:eastAsia="Times New Roman" w:hAnsi="Times New Roman" w:cs="Times New Roman"/>
          <w:b/>
          <w:sz w:val="24"/>
          <w:szCs w:val="24"/>
          <w:lang w:eastAsia="cs-CZ"/>
        </w:rPr>
        <w:t>.12.</w:t>
      </w:r>
      <w:r w:rsidR="00241F5B">
        <w:rPr>
          <w:rFonts w:ascii="Arial" w:eastAsia="Times New Roman" w:hAnsi="Arial" w:cs="Arial"/>
          <w:b/>
          <w:sz w:val="24"/>
          <w:szCs w:val="24"/>
          <w:lang w:eastAsia="cs-CZ"/>
        </w:rPr>
        <w:t xml:space="preserve"> </w:t>
      </w:r>
      <w:r>
        <w:rPr>
          <w:rFonts w:ascii="Arial" w:eastAsia="Times New Roman" w:hAnsi="Arial" w:cs="Arial"/>
          <w:b/>
          <w:sz w:val="24"/>
          <w:szCs w:val="24"/>
          <w:lang w:eastAsia="cs-CZ"/>
        </w:rPr>
        <w:t>Vánoční dílny</w:t>
      </w:r>
    </w:p>
    <w:p w:rsidR="005044A1" w:rsidRDefault="005044A1" w:rsidP="00241F5B">
      <w:pPr>
        <w:spacing w:after="0" w:line="240" w:lineRule="auto"/>
        <w:rPr>
          <w:rFonts w:ascii="Arial" w:eastAsia="Times New Roman" w:hAnsi="Arial" w:cs="Arial"/>
          <w:b/>
          <w:sz w:val="24"/>
          <w:szCs w:val="24"/>
          <w:lang w:eastAsia="cs-CZ"/>
        </w:rPr>
      </w:pPr>
    </w:p>
    <w:p w:rsidR="005044A1" w:rsidRDefault="005044A1" w:rsidP="008C5CB9">
      <w:pPr>
        <w:jc w:val="both"/>
        <w:rPr>
          <w:rFonts w:ascii="Times New Roman" w:hAnsi="Times New Roman" w:cs="Times New Roman"/>
          <w:sz w:val="24"/>
          <w:szCs w:val="24"/>
        </w:rPr>
      </w:pPr>
      <w:r w:rsidRPr="005044A1">
        <w:rPr>
          <w:rFonts w:ascii="Times New Roman" w:hAnsi="Times New Roman" w:cs="Times New Roman"/>
          <w:noProof/>
          <w:sz w:val="24"/>
          <w:szCs w:val="24"/>
          <w:lang w:eastAsia="cs-CZ"/>
        </w:rPr>
        <w:drawing>
          <wp:inline distT="0" distB="0" distL="0" distR="0">
            <wp:extent cx="5114925" cy="3834395"/>
            <wp:effectExtent l="0" t="0" r="0" b="0"/>
            <wp:docPr id="15" name="Obrázek 15" descr="P:\FOTKY 2019-2020\Vánoční dílny 2019\DSC0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FOTKY 2019-2020\Vánoční dílny 2019\DSC052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1346" cy="3839208"/>
                    </a:xfrm>
                    <a:prstGeom prst="rect">
                      <a:avLst/>
                    </a:prstGeom>
                    <a:noFill/>
                    <a:ln>
                      <a:noFill/>
                    </a:ln>
                  </pic:spPr>
                </pic:pic>
              </a:graphicData>
            </a:graphic>
          </wp:inline>
        </w:drawing>
      </w:r>
    </w:p>
    <w:p w:rsidR="002A6383" w:rsidRDefault="002A6383" w:rsidP="008C5CB9">
      <w:pPr>
        <w:jc w:val="both"/>
        <w:rPr>
          <w:rFonts w:ascii="Times New Roman" w:hAnsi="Times New Roman" w:cs="Times New Roman"/>
          <w:sz w:val="24"/>
          <w:szCs w:val="24"/>
        </w:rPr>
      </w:pPr>
    </w:p>
    <w:p w:rsidR="002A6383" w:rsidRDefault="002A6383" w:rsidP="005044A1">
      <w:pPr>
        <w:spacing w:after="0" w:line="240" w:lineRule="auto"/>
        <w:rPr>
          <w:rFonts w:ascii="Times New Roman" w:hAnsi="Times New Roman" w:cs="Times New Roman"/>
          <w:b/>
          <w:sz w:val="24"/>
          <w:szCs w:val="24"/>
        </w:rPr>
      </w:pPr>
      <w:r w:rsidRPr="002A6383">
        <w:rPr>
          <w:rFonts w:ascii="Times New Roman" w:hAnsi="Times New Roman" w:cs="Times New Roman"/>
          <w:b/>
          <w:noProof/>
          <w:sz w:val="24"/>
          <w:szCs w:val="24"/>
          <w:lang w:eastAsia="cs-CZ"/>
        </w:rPr>
        <w:lastRenderedPageBreak/>
        <w:drawing>
          <wp:inline distT="0" distB="0" distL="0" distR="0">
            <wp:extent cx="5267325" cy="3948640"/>
            <wp:effectExtent l="0" t="0" r="0" b="0"/>
            <wp:docPr id="17" name="Obrázek 17" descr="P:\FOTKY 2019-2020\Vánoční dílny 2019\DSC0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FOTKY 2019-2020\Vánoční dílny 2019\DSC053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956" cy="3957359"/>
                    </a:xfrm>
                    <a:prstGeom prst="rect">
                      <a:avLst/>
                    </a:prstGeom>
                    <a:noFill/>
                    <a:ln>
                      <a:noFill/>
                    </a:ln>
                  </pic:spPr>
                </pic:pic>
              </a:graphicData>
            </a:graphic>
          </wp:inline>
        </w:drawing>
      </w:r>
    </w:p>
    <w:p w:rsidR="002A6383" w:rsidRDefault="002A6383" w:rsidP="005044A1">
      <w:pPr>
        <w:spacing w:after="0" w:line="240" w:lineRule="auto"/>
        <w:rPr>
          <w:rFonts w:ascii="Times New Roman" w:hAnsi="Times New Roman" w:cs="Times New Roman"/>
          <w:b/>
          <w:sz w:val="24"/>
          <w:szCs w:val="24"/>
        </w:rPr>
      </w:pPr>
    </w:p>
    <w:p w:rsidR="002A6383" w:rsidRDefault="002A6383" w:rsidP="005044A1">
      <w:pPr>
        <w:spacing w:after="0" w:line="240" w:lineRule="auto"/>
        <w:rPr>
          <w:rFonts w:ascii="Times New Roman" w:hAnsi="Times New Roman" w:cs="Times New Roman"/>
          <w:b/>
          <w:sz w:val="24"/>
          <w:szCs w:val="24"/>
        </w:rPr>
      </w:pPr>
    </w:p>
    <w:p w:rsidR="002A6383" w:rsidRDefault="002A6383" w:rsidP="005044A1">
      <w:pPr>
        <w:spacing w:after="0" w:line="240" w:lineRule="auto"/>
        <w:rPr>
          <w:rFonts w:ascii="Times New Roman" w:hAnsi="Times New Roman" w:cs="Times New Roman"/>
          <w:b/>
          <w:sz w:val="24"/>
          <w:szCs w:val="24"/>
        </w:rPr>
      </w:pPr>
    </w:p>
    <w:p w:rsidR="002A6383" w:rsidRDefault="002A6383" w:rsidP="005044A1">
      <w:pPr>
        <w:spacing w:after="0" w:line="240" w:lineRule="auto"/>
        <w:rPr>
          <w:rFonts w:ascii="Times New Roman" w:hAnsi="Times New Roman" w:cs="Times New Roman"/>
          <w:b/>
          <w:sz w:val="24"/>
          <w:szCs w:val="24"/>
        </w:rPr>
      </w:pPr>
      <w:r w:rsidRPr="002A6383">
        <w:rPr>
          <w:rFonts w:ascii="Times New Roman" w:hAnsi="Times New Roman" w:cs="Times New Roman"/>
          <w:b/>
          <w:noProof/>
          <w:sz w:val="24"/>
          <w:szCs w:val="24"/>
          <w:lang w:eastAsia="cs-CZ"/>
        </w:rPr>
        <w:drawing>
          <wp:inline distT="0" distB="0" distL="0" distR="0">
            <wp:extent cx="5314950" cy="3986835"/>
            <wp:effectExtent l="0" t="0" r="0" b="0"/>
            <wp:docPr id="18" name="Obrázek 18" descr="P:\FOTKY 2019-2020\Vánoční dílny 2019\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FOTKY 2019-2020\Vánoční dílny 2019\IMG_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9670" cy="3990375"/>
                    </a:xfrm>
                    <a:prstGeom prst="rect">
                      <a:avLst/>
                    </a:prstGeom>
                    <a:noFill/>
                    <a:ln>
                      <a:noFill/>
                    </a:ln>
                  </pic:spPr>
                </pic:pic>
              </a:graphicData>
            </a:graphic>
          </wp:inline>
        </w:drawing>
      </w:r>
    </w:p>
    <w:p w:rsidR="002A6383" w:rsidRDefault="002A6383" w:rsidP="005044A1">
      <w:pPr>
        <w:spacing w:after="0" w:line="240" w:lineRule="auto"/>
        <w:rPr>
          <w:rFonts w:ascii="Times New Roman" w:hAnsi="Times New Roman" w:cs="Times New Roman"/>
          <w:b/>
          <w:sz w:val="24"/>
          <w:szCs w:val="24"/>
        </w:rPr>
      </w:pPr>
    </w:p>
    <w:p w:rsidR="002A6383" w:rsidRDefault="002A6383" w:rsidP="005044A1">
      <w:pPr>
        <w:spacing w:after="0" w:line="240" w:lineRule="auto"/>
        <w:rPr>
          <w:rFonts w:ascii="Times New Roman" w:hAnsi="Times New Roman" w:cs="Times New Roman"/>
          <w:b/>
          <w:sz w:val="24"/>
          <w:szCs w:val="24"/>
        </w:rPr>
      </w:pPr>
    </w:p>
    <w:p w:rsidR="005044A1" w:rsidRPr="00250324" w:rsidRDefault="00250324" w:rsidP="00250324">
      <w:pPr>
        <w:spacing w:after="0" w:line="240" w:lineRule="auto"/>
        <w:rPr>
          <w:rFonts w:ascii="Arial" w:eastAsia="Times New Roman" w:hAnsi="Arial" w:cs="Arial"/>
          <w:b/>
          <w:sz w:val="24"/>
          <w:szCs w:val="24"/>
          <w:lang w:eastAsia="cs-CZ"/>
        </w:rPr>
      </w:pPr>
      <w:r>
        <w:rPr>
          <w:rFonts w:ascii="Times New Roman" w:hAnsi="Times New Roman" w:cs="Times New Roman"/>
          <w:b/>
          <w:sz w:val="24"/>
          <w:szCs w:val="24"/>
        </w:rPr>
        <w:lastRenderedPageBreak/>
        <w:t>Besedy v Městské knihovně Ždánice</w:t>
      </w:r>
    </w:p>
    <w:p w:rsidR="00250324" w:rsidRDefault="00250324" w:rsidP="008C5CB9">
      <w:pPr>
        <w:jc w:val="both"/>
        <w:rPr>
          <w:rFonts w:ascii="Times New Roman" w:hAnsi="Times New Roman" w:cs="Times New Roman"/>
          <w:sz w:val="24"/>
          <w:szCs w:val="24"/>
        </w:rPr>
      </w:pPr>
      <w:r w:rsidRPr="00250324">
        <w:rPr>
          <w:rFonts w:ascii="Times New Roman" w:hAnsi="Times New Roman" w:cs="Times New Roman"/>
          <w:noProof/>
          <w:sz w:val="24"/>
          <w:szCs w:val="24"/>
          <w:lang w:eastAsia="cs-CZ"/>
        </w:rPr>
        <w:drawing>
          <wp:inline distT="0" distB="0" distL="0" distR="0">
            <wp:extent cx="5429250" cy="4071938"/>
            <wp:effectExtent l="0" t="0" r="0" b="5080"/>
            <wp:docPr id="19" name="Obrázek 19" descr="P:\FOTKY 2019-2020\knihovna 2019-20\IMG_20200205_10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OTKY 2019-2020\knihovna 2019-20\IMG_20200205_1016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317" cy="4074988"/>
                    </a:xfrm>
                    <a:prstGeom prst="rect">
                      <a:avLst/>
                    </a:prstGeom>
                    <a:noFill/>
                    <a:ln>
                      <a:noFill/>
                    </a:ln>
                  </pic:spPr>
                </pic:pic>
              </a:graphicData>
            </a:graphic>
          </wp:inline>
        </w:drawing>
      </w:r>
    </w:p>
    <w:p w:rsidR="00250324" w:rsidRDefault="00250324" w:rsidP="00250324">
      <w:pPr>
        <w:spacing w:after="0" w:line="240" w:lineRule="auto"/>
        <w:rPr>
          <w:rFonts w:ascii="Times New Roman" w:hAnsi="Times New Roman" w:cs="Times New Roman"/>
          <w:b/>
          <w:sz w:val="24"/>
          <w:szCs w:val="24"/>
        </w:rPr>
      </w:pPr>
      <w:r>
        <w:rPr>
          <w:rFonts w:ascii="Times New Roman" w:hAnsi="Times New Roman" w:cs="Times New Roman"/>
          <w:b/>
          <w:sz w:val="24"/>
          <w:szCs w:val="24"/>
        </w:rPr>
        <w:t>18.1. Ples města – polonéza žáků školy</w:t>
      </w:r>
    </w:p>
    <w:p w:rsidR="00250324" w:rsidRDefault="00250324" w:rsidP="008C5CB9">
      <w:pPr>
        <w:jc w:val="both"/>
        <w:rPr>
          <w:rFonts w:ascii="Times New Roman" w:hAnsi="Times New Roman" w:cs="Times New Roman"/>
          <w:sz w:val="24"/>
          <w:szCs w:val="24"/>
        </w:rPr>
      </w:pPr>
    </w:p>
    <w:p w:rsidR="00250324" w:rsidRDefault="00250324" w:rsidP="008C5CB9">
      <w:pPr>
        <w:jc w:val="both"/>
        <w:rPr>
          <w:rFonts w:ascii="Times New Roman" w:hAnsi="Times New Roman" w:cs="Times New Roman"/>
          <w:sz w:val="24"/>
          <w:szCs w:val="24"/>
        </w:rPr>
      </w:pPr>
      <w:r w:rsidRPr="00250324">
        <w:rPr>
          <w:rFonts w:ascii="Times New Roman" w:hAnsi="Times New Roman" w:cs="Times New Roman"/>
          <w:noProof/>
          <w:sz w:val="24"/>
          <w:szCs w:val="24"/>
          <w:lang w:eastAsia="cs-CZ"/>
        </w:rPr>
        <w:drawing>
          <wp:inline distT="0" distB="0" distL="0" distR="0">
            <wp:extent cx="5400033" cy="4048125"/>
            <wp:effectExtent l="0" t="0" r="0" b="2540"/>
            <wp:docPr id="20" name="Obrázek 20" descr="C:\Users\reditel\Pictures\POLONÉZA 2020\DSC0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itel\Pictures\POLONÉZA 2020\DSC054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33" cy="4048125"/>
                    </a:xfrm>
                    <a:prstGeom prst="rect">
                      <a:avLst/>
                    </a:prstGeom>
                    <a:noFill/>
                    <a:ln>
                      <a:noFill/>
                    </a:ln>
                  </pic:spPr>
                </pic:pic>
              </a:graphicData>
            </a:graphic>
          </wp:inline>
        </w:drawing>
      </w:r>
    </w:p>
    <w:p w:rsidR="00A4785B" w:rsidRDefault="00A4785B" w:rsidP="00A4785B">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4.3. Polytechnická soutěž „Stavíme dům“ Slavkov u Brna</w:t>
      </w:r>
    </w:p>
    <w:p w:rsidR="00A4785B" w:rsidRDefault="00A4785B" w:rsidP="008C5CB9">
      <w:pPr>
        <w:jc w:val="both"/>
        <w:rPr>
          <w:rFonts w:ascii="Times New Roman" w:hAnsi="Times New Roman" w:cs="Times New Roman"/>
          <w:sz w:val="24"/>
          <w:szCs w:val="24"/>
        </w:rPr>
      </w:pPr>
    </w:p>
    <w:p w:rsidR="00A4785B" w:rsidRDefault="00A4785B" w:rsidP="008C5CB9">
      <w:pPr>
        <w:jc w:val="both"/>
        <w:rPr>
          <w:rFonts w:ascii="Times New Roman" w:hAnsi="Times New Roman" w:cs="Times New Roman"/>
          <w:sz w:val="24"/>
          <w:szCs w:val="24"/>
        </w:rPr>
      </w:pPr>
      <w:r w:rsidRPr="00A4785B">
        <w:rPr>
          <w:rFonts w:ascii="Times New Roman" w:hAnsi="Times New Roman" w:cs="Times New Roman"/>
          <w:noProof/>
          <w:sz w:val="24"/>
          <w:szCs w:val="24"/>
          <w:lang w:eastAsia="cs-CZ"/>
        </w:rPr>
        <w:drawing>
          <wp:inline distT="0" distB="0" distL="0" distR="0">
            <wp:extent cx="5943600" cy="3341594"/>
            <wp:effectExtent l="0" t="0" r="0" b="0"/>
            <wp:docPr id="21" name="Obrázek 21" descr="P:\FOTKY 2019-2020\Stavíme dům\20200228_1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OTKY 2019-2020\Stavíme dům\20200228_10135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971" cy="3342365"/>
                    </a:xfrm>
                    <a:prstGeom prst="rect">
                      <a:avLst/>
                    </a:prstGeom>
                    <a:noFill/>
                    <a:ln>
                      <a:noFill/>
                    </a:ln>
                  </pic:spPr>
                </pic:pic>
              </a:graphicData>
            </a:graphic>
          </wp:inline>
        </w:drawing>
      </w:r>
    </w:p>
    <w:p w:rsidR="00A4785B" w:rsidRPr="00A4785B" w:rsidRDefault="00A4785B" w:rsidP="008C5CB9">
      <w:pPr>
        <w:jc w:val="both"/>
        <w:rPr>
          <w:rFonts w:ascii="Times New Roman" w:hAnsi="Times New Roman" w:cs="Times New Roman"/>
          <w:b/>
          <w:sz w:val="24"/>
          <w:szCs w:val="24"/>
        </w:rPr>
      </w:pPr>
      <w:r w:rsidRPr="00A4785B">
        <w:rPr>
          <w:rFonts w:ascii="Times New Roman" w:hAnsi="Times New Roman" w:cs="Times New Roman"/>
          <w:b/>
          <w:sz w:val="24"/>
          <w:szCs w:val="24"/>
        </w:rPr>
        <w:t>Kroužek Vaření</w:t>
      </w:r>
    </w:p>
    <w:p w:rsidR="00A4785B" w:rsidRPr="00DD0501" w:rsidRDefault="00A4785B" w:rsidP="008C5CB9">
      <w:pPr>
        <w:jc w:val="both"/>
        <w:rPr>
          <w:rFonts w:ascii="Times New Roman" w:hAnsi="Times New Roman" w:cs="Times New Roman"/>
          <w:sz w:val="24"/>
          <w:szCs w:val="24"/>
        </w:rPr>
      </w:pPr>
      <w:r w:rsidRPr="00A4785B">
        <w:rPr>
          <w:rFonts w:ascii="Times New Roman" w:hAnsi="Times New Roman" w:cs="Times New Roman"/>
          <w:noProof/>
          <w:sz w:val="24"/>
          <w:szCs w:val="24"/>
          <w:lang w:eastAsia="cs-CZ"/>
        </w:rPr>
        <w:drawing>
          <wp:inline distT="0" distB="0" distL="0" distR="0">
            <wp:extent cx="5991225" cy="4493419"/>
            <wp:effectExtent l="0" t="0" r="0" b="2540"/>
            <wp:docPr id="22" name="Obrázek 22" descr="P:\FOTKY 2019-2020\VAŘENÍ\Čokoládové muffiny\IMG_20191126_14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OTKY 2019-2020\VAŘENÍ\Čokoládové muffiny\IMG_20191126_1420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1654" cy="4493741"/>
                    </a:xfrm>
                    <a:prstGeom prst="rect">
                      <a:avLst/>
                    </a:prstGeom>
                    <a:noFill/>
                    <a:ln>
                      <a:noFill/>
                    </a:ln>
                  </pic:spPr>
                </pic:pic>
              </a:graphicData>
            </a:graphic>
          </wp:inline>
        </w:drawing>
      </w:r>
    </w:p>
    <w:sectPr w:rsidR="00A4785B" w:rsidRPr="00DD0501">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B16" w:rsidRDefault="00B11B16" w:rsidP="00480073">
      <w:pPr>
        <w:spacing w:after="0" w:line="240" w:lineRule="auto"/>
      </w:pPr>
      <w:r>
        <w:separator/>
      </w:r>
    </w:p>
  </w:endnote>
  <w:endnote w:type="continuationSeparator" w:id="0">
    <w:p w:rsidR="00B11B16" w:rsidRDefault="00B11B16" w:rsidP="0048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692330"/>
      <w:docPartObj>
        <w:docPartGallery w:val="Page Numbers (Bottom of Page)"/>
        <w:docPartUnique/>
      </w:docPartObj>
    </w:sdtPr>
    <w:sdtContent>
      <w:p w:rsidR="00B11B16" w:rsidRDefault="00B11B16">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7" name="Vývojový diagram: alternativní postu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11B16" w:rsidRDefault="00B11B16">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A74F87" w:rsidRPr="00A74F87">
                                <w:rPr>
                                  <w:noProof/>
                                  <w:sz w:val="28"/>
                                  <w:szCs w:val="28"/>
                                </w:rPr>
                                <w:t>14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7"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" filled="f" fillcolor="#5c83b4" stroked="f" strokecolor="#737373">
                  <v:textbox>
                    <w:txbxContent>
                      <w:p w:rsidR="00B11B16" w:rsidRDefault="00B11B16">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A74F87" w:rsidRPr="00A74F87">
                          <w:rPr>
                            <w:noProof/>
                            <w:sz w:val="28"/>
                            <w:szCs w:val="28"/>
                          </w:rPr>
                          <w:t>14</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B16" w:rsidRDefault="00B11B16" w:rsidP="00480073">
      <w:pPr>
        <w:spacing w:after="0" w:line="240" w:lineRule="auto"/>
      </w:pPr>
      <w:r>
        <w:separator/>
      </w:r>
    </w:p>
  </w:footnote>
  <w:footnote w:type="continuationSeparator" w:id="0">
    <w:p w:rsidR="00B11B16" w:rsidRDefault="00B11B16" w:rsidP="00480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D6528"/>
    <w:multiLevelType w:val="hybridMultilevel"/>
    <w:tmpl w:val="910844AC"/>
    <w:lvl w:ilvl="0" w:tplc="D9C01FFC">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 w15:restartNumberingAfterBreak="0">
    <w:nsid w:val="23BD552F"/>
    <w:multiLevelType w:val="hybridMultilevel"/>
    <w:tmpl w:val="4F4CAE6A"/>
    <w:lvl w:ilvl="0" w:tplc="6F32449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68D30C3"/>
    <w:multiLevelType w:val="hybridMultilevel"/>
    <w:tmpl w:val="C6DC89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281E32DD"/>
    <w:multiLevelType w:val="hybridMultilevel"/>
    <w:tmpl w:val="EA3ED1A8"/>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DF12F96"/>
    <w:multiLevelType w:val="hybridMultilevel"/>
    <w:tmpl w:val="A7EEC87C"/>
    <w:lvl w:ilvl="0" w:tplc="6F32449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1472198"/>
    <w:multiLevelType w:val="hybridMultilevel"/>
    <w:tmpl w:val="BF20E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B314BAA"/>
    <w:multiLevelType w:val="hybridMultilevel"/>
    <w:tmpl w:val="D25A726E"/>
    <w:lvl w:ilvl="0" w:tplc="FFA888E8">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579F3042"/>
    <w:multiLevelType w:val="hybridMultilevel"/>
    <w:tmpl w:val="A016DD36"/>
    <w:lvl w:ilvl="0" w:tplc="EA88E97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757830"/>
    <w:multiLevelType w:val="hybridMultilevel"/>
    <w:tmpl w:val="6BB8D0F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5E5824F7"/>
    <w:multiLevelType w:val="hybridMultilevel"/>
    <w:tmpl w:val="0B806D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69F11DB"/>
    <w:multiLevelType w:val="hybridMultilevel"/>
    <w:tmpl w:val="536E02FE"/>
    <w:lvl w:ilvl="0" w:tplc="6F32449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7746AFE"/>
    <w:multiLevelType w:val="hybridMultilevel"/>
    <w:tmpl w:val="6C8EE626"/>
    <w:lvl w:ilvl="0" w:tplc="6F32449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988198E"/>
    <w:multiLevelType w:val="hybridMultilevel"/>
    <w:tmpl w:val="DC94D716"/>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3"/>
  </w:num>
  <w:num w:numId="5">
    <w:abstractNumId w:val="1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0"/>
  </w:num>
  <w:num w:numId="10">
    <w:abstractNumId w:val="11"/>
  </w:num>
  <w:num w:numId="11">
    <w:abstractNumId w:val="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0CA"/>
    <w:rsid w:val="00014991"/>
    <w:rsid w:val="0003178A"/>
    <w:rsid w:val="00050C90"/>
    <w:rsid w:val="000A10BC"/>
    <w:rsid w:val="000A3FFC"/>
    <w:rsid w:val="000B7085"/>
    <w:rsid w:val="000C6C35"/>
    <w:rsid w:val="000E0ADC"/>
    <w:rsid w:val="000E623E"/>
    <w:rsid w:val="000F19B0"/>
    <w:rsid w:val="000F6113"/>
    <w:rsid w:val="000F6276"/>
    <w:rsid w:val="000F7E39"/>
    <w:rsid w:val="00140061"/>
    <w:rsid w:val="001624B1"/>
    <w:rsid w:val="00162C48"/>
    <w:rsid w:val="001B2206"/>
    <w:rsid w:val="0020276E"/>
    <w:rsid w:val="0020478C"/>
    <w:rsid w:val="002278D4"/>
    <w:rsid w:val="002347DE"/>
    <w:rsid w:val="00241F5B"/>
    <w:rsid w:val="00250324"/>
    <w:rsid w:val="00261A16"/>
    <w:rsid w:val="00265D29"/>
    <w:rsid w:val="00267DD0"/>
    <w:rsid w:val="002723EE"/>
    <w:rsid w:val="00273642"/>
    <w:rsid w:val="00276CC6"/>
    <w:rsid w:val="00282CE1"/>
    <w:rsid w:val="002A1CEE"/>
    <w:rsid w:val="002A6383"/>
    <w:rsid w:val="002A6BD0"/>
    <w:rsid w:val="002B3EEF"/>
    <w:rsid w:val="002D5770"/>
    <w:rsid w:val="002D5A32"/>
    <w:rsid w:val="00322CD5"/>
    <w:rsid w:val="00330AC6"/>
    <w:rsid w:val="00362586"/>
    <w:rsid w:val="003B3D88"/>
    <w:rsid w:val="003D6C1E"/>
    <w:rsid w:val="003E3ED1"/>
    <w:rsid w:val="003E53F3"/>
    <w:rsid w:val="00400EDA"/>
    <w:rsid w:val="004149CE"/>
    <w:rsid w:val="00415299"/>
    <w:rsid w:val="00423781"/>
    <w:rsid w:val="00440515"/>
    <w:rsid w:val="004430CA"/>
    <w:rsid w:val="0045565A"/>
    <w:rsid w:val="00471EBD"/>
    <w:rsid w:val="00480073"/>
    <w:rsid w:val="00481019"/>
    <w:rsid w:val="00484D51"/>
    <w:rsid w:val="004A0ED7"/>
    <w:rsid w:val="004A4C10"/>
    <w:rsid w:val="004B3AC5"/>
    <w:rsid w:val="004C6F40"/>
    <w:rsid w:val="004C77EA"/>
    <w:rsid w:val="004D22FB"/>
    <w:rsid w:val="005044A1"/>
    <w:rsid w:val="00535C0F"/>
    <w:rsid w:val="00556408"/>
    <w:rsid w:val="00557788"/>
    <w:rsid w:val="00566FAB"/>
    <w:rsid w:val="0057540A"/>
    <w:rsid w:val="005B7A72"/>
    <w:rsid w:val="005C395D"/>
    <w:rsid w:val="005D0D92"/>
    <w:rsid w:val="005D1721"/>
    <w:rsid w:val="006047FA"/>
    <w:rsid w:val="00606B6A"/>
    <w:rsid w:val="00655E4D"/>
    <w:rsid w:val="00674A41"/>
    <w:rsid w:val="006751AA"/>
    <w:rsid w:val="006862B0"/>
    <w:rsid w:val="006A3E00"/>
    <w:rsid w:val="006A739A"/>
    <w:rsid w:val="006B510E"/>
    <w:rsid w:val="006C0F33"/>
    <w:rsid w:val="006D20DE"/>
    <w:rsid w:val="006D6C8F"/>
    <w:rsid w:val="0070459D"/>
    <w:rsid w:val="00770357"/>
    <w:rsid w:val="0078674E"/>
    <w:rsid w:val="007B0AAF"/>
    <w:rsid w:val="007B558B"/>
    <w:rsid w:val="007C6844"/>
    <w:rsid w:val="007D2435"/>
    <w:rsid w:val="007D6B70"/>
    <w:rsid w:val="007E6936"/>
    <w:rsid w:val="007F4806"/>
    <w:rsid w:val="007F652C"/>
    <w:rsid w:val="008036BC"/>
    <w:rsid w:val="008059B8"/>
    <w:rsid w:val="008060A3"/>
    <w:rsid w:val="0083008E"/>
    <w:rsid w:val="0084418A"/>
    <w:rsid w:val="0085163E"/>
    <w:rsid w:val="00856A6E"/>
    <w:rsid w:val="008A4B5C"/>
    <w:rsid w:val="008C5CB9"/>
    <w:rsid w:val="008C7372"/>
    <w:rsid w:val="008C7AA7"/>
    <w:rsid w:val="008E27B6"/>
    <w:rsid w:val="0090631D"/>
    <w:rsid w:val="00922764"/>
    <w:rsid w:val="0092373B"/>
    <w:rsid w:val="0093495B"/>
    <w:rsid w:val="009350D9"/>
    <w:rsid w:val="009661BE"/>
    <w:rsid w:val="009711F4"/>
    <w:rsid w:val="009920C3"/>
    <w:rsid w:val="00992C25"/>
    <w:rsid w:val="009A042B"/>
    <w:rsid w:val="009B5EF9"/>
    <w:rsid w:val="009B7B1B"/>
    <w:rsid w:val="009C089B"/>
    <w:rsid w:val="009C5CA4"/>
    <w:rsid w:val="009C73D9"/>
    <w:rsid w:val="009D287C"/>
    <w:rsid w:val="009E0DC5"/>
    <w:rsid w:val="00A4557F"/>
    <w:rsid w:val="00A4785B"/>
    <w:rsid w:val="00A5127E"/>
    <w:rsid w:val="00A63A20"/>
    <w:rsid w:val="00A71A0C"/>
    <w:rsid w:val="00A7261C"/>
    <w:rsid w:val="00A74E4F"/>
    <w:rsid w:val="00A74EBB"/>
    <w:rsid w:val="00A74F87"/>
    <w:rsid w:val="00A9477F"/>
    <w:rsid w:val="00AB66D1"/>
    <w:rsid w:val="00AD0D34"/>
    <w:rsid w:val="00AE23A3"/>
    <w:rsid w:val="00B11B16"/>
    <w:rsid w:val="00B270D7"/>
    <w:rsid w:val="00B31256"/>
    <w:rsid w:val="00B46C70"/>
    <w:rsid w:val="00B96E2A"/>
    <w:rsid w:val="00BB3521"/>
    <w:rsid w:val="00BE0009"/>
    <w:rsid w:val="00BE40B8"/>
    <w:rsid w:val="00C1154C"/>
    <w:rsid w:val="00C41095"/>
    <w:rsid w:val="00C6352C"/>
    <w:rsid w:val="00C649BE"/>
    <w:rsid w:val="00CB6C7F"/>
    <w:rsid w:val="00CC222B"/>
    <w:rsid w:val="00CD1A64"/>
    <w:rsid w:val="00CF10F2"/>
    <w:rsid w:val="00CF2531"/>
    <w:rsid w:val="00D355E6"/>
    <w:rsid w:val="00D46B38"/>
    <w:rsid w:val="00DC714B"/>
    <w:rsid w:val="00DD0501"/>
    <w:rsid w:val="00DD0744"/>
    <w:rsid w:val="00DF254B"/>
    <w:rsid w:val="00E0039E"/>
    <w:rsid w:val="00E02385"/>
    <w:rsid w:val="00E227DD"/>
    <w:rsid w:val="00E23624"/>
    <w:rsid w:val="00E244EC"/>
    <w:rsid w:val="00E465C8"/>
    <w:rsid w:val="00E94143"/>
    <w:rsid w:val="00EA38C7"/>
    <w:rsid w:val="00EC3307"/>
    <w:rsid w:val="00ED0A77"/>
    <w:rsid w:val="00ED45DC"/>
    <w:rsid w:val="00EE65EE"/>
    <w:rsid w:val="00F03162"/>
    <w:rsid w:val="00F06196"/>
    <w:rsid w:val="00F0637A"/>
    <w:rsid w:val="00F14AE3"/>
    <w:rsid w:val="00F20B32"/>
    <w:rsid w:val="00F221B8"/>
    <w:rsid w:val="00F44137"/>
    <w:rsid w:val="00F63052"/>
    <w:rsid w:val="00F75C69"/>
    <w:rsid w:val="00F964D7"/>
    <w:rsid w:val="00FB3388"/>
    <w:rsid w:val="00FB3813"/>
    <w:rsid w:val="00FC5C43"/>
    <w:rsid w:val="00FE452E"/>
    <w:rsid w:val="00FF08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9855F78-BE78-4D56-A4CF-9F20C2D6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0316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F03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03162"/>
    <w:pPr>
      <w:ind w:left="720"/>
      <w:contextualSpacing/>
    </w:pPr>
  </w:style>
  <w:style w:type="paragraph" w:customStyle="1" w:styleId="Default">
    <w:name w:val="Default"/>
    <w:rsid w:val="008036BC"/>
    <w:pPr>
      <w:autoSpaceDE w:val="0"/>
      <w:autoSpaceDN w:val="0"/>
      <w:adjustRightInd w:val="0"/>
      <w:spacing w:after="0" w:line="240" w:lineRule="auto"/>
    </w:pPr>
    <w:rPr>
      <w:rFonts w:ascii="Calibri" w:hAnsi="Calibri" w:cs="Calibri"/>
      <w:color w:val="000000"/>
      <w:sz w:val="24"/>
      <w:szCs w:val="24"/>
    </w:rPr>
  </w:style>
  <w:style w:type="paragraph" w:styleId="Bezmezer">
    <w:name w:val="No Spacing"/>
    <w:uiPriority w:val="1"/>
    <w:qFormat/>
    <w:rsid w:val="0093495B"/>
    <w:pPr>
      <w:spacing w:after="0" w:line="240" w:lineRule="auto"/>
    </w:pPr>
  </w:style>
  <w:style w:type="table" w:customStyle="1" w:styleId="Mkatabulky5">
    <w:name w:val="Mřížka tabulky5"/>
    <w:basedOn w:val="Normlntabulka"/>
    <w:next w:val="Mkatabulky"/>
    <w:uiPriority w:val="59"/>
    <w:rsid w:val="000A3F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A3F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0A3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DC7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7F6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rsid w:val="00E023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1B2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46C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46C70"/>
    <w:rPr>
      <w:rFonts w:ascii="Segoe UI" w:hAnsi="Segoe UI" w:cs="Segoe UI"/>
      <w:sz w:val="18"/>
      <w:szCs w:val="18"/>
    </w:rPr>
  </w:style>
  <w:style w:type="table" w:customStyle="1" w:styleId="Mkatabulky9">
    <w:name w:val="Mřížka tabulky9"/>
    <w:basedOn w:val="Normlntabulka"/>
    <w:next w:val="Mkatabulky"/>
    <w:uiPriority w:val="59"/>
    <w:rsid w:val="00966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1">
    <w:name w:val="Mřížka tabulky61"/>
    <w:basedOn w:val="Normlntabulka"/>
    <w:next w:val="Mkatabulky"/>
    <w:uiPriority w:val="59"/>
    <w:rsid w:val="007C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10">
    <w:name w:val="fs10"/>
    <w:basedOn w:val="Standardnpsmoodstavce"/>
    <w:rsid w:val="0090631D"/>
  </w:style>
  <w:style w:type="paragraph" w:styleId="Zhlav">
    <w:name w:val="header"/>
    <w:basedOn w:val="Normln"/>
    <w:link w:val="ZhlavChar"/>
    <w:uiPriority w:val="99"/>
    <w:unhideWhenUsed/>
    <w:rsid w:val="0048007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80073"/>
  </w:style>
  <w:style w:type="paragraph" w:styleId="Zpat">
    <w:name w:val="footer"/>
    <w:basedOn w:val="Normln"/>
    <w:link w:val="ZpatChar"/>
    <w:uiPriority w:val="99"/>
    <w:unhideWhenUsed/>
    <w:rsid w:val="00480073"/>
    <w:pPr>
      <w:tabs>
        <w:tab w:val="center" w:pos="4536"/>
        <w:tab w:val="right" w:pos="9072"/>
      </w:tabs>
      <w:spacing w:after="0" w:line="240" w:lineRule="auto"/>
    </w:pPr>
  </w:style>
  <w:style w:type="character" w:customStyle="1" w:styleId="ZpatChar">
    <w:name w:val="Zápatí Char"/>
    <w:basedOn w:val="Standardnpsmoodstavce"/>
    <w:link w:val="Zpat"/>
    <w:uiPriority w:val="99"/>
    <w:rsid w:val="00480073"/>
  </w:style>
  <w:style w:type="character" w:styleId="Hypertextovodkaz">
    <w:name w:val="Hyperlink"/>
    <w:basedOn w:val="Standardnpsmoodstavce"/>
    <w:uiPriority w:val="99"/>
    <w:unhideWhenUsed/>
    <w:rsid w:val="006047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073888">
      <w:bodyDiv w:val="1"/>
      <w:marLeft w:val="0"/>
      <w:marRight w:val="0"/>
      <w:marTop w:val="0"/>
      <w:marBottom w:val="0"/>
      <w:divBdr>
        <w:top w:val="none" w:sz="0" w:space="0" w:color="auto"/>
        <w:left w:val="none" w:sz="0" w:space="0" w:color="auto"/>
        <w:bottom w:val="none" w:sz="0" w:space="0" w:color="auto"/>
        <w:right w:val="none" w:sz="0" w:space="0" w:color="auto"/>
      </w:divBdr>
    </w:div>
    <w:div w:id="20083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skola@mzszdanice.cz"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22D76-1BAB-484A-B135-5044CF1B2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5500</TotalTime>
  <Pages>48</Pages>
  <Words>9156</Words>
  <Characters>54023</Characters>
  <Application>Microsoft Office Word</Application>
  <DocSecurity>0</DocSecurity>
  <Lines>450</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MZŠ ředitel</dc:creator>
  <cp:keywords/>
  <dc:description/>
  <cp:lastModifiedBy>MZŠ ředitel</cp:lastModifiedBy>
  <cp:revision>35</cp:revision>
  <cp:lastPrinted>2020-07-09T11:29:00Z</cp:lastPrinted>
  <dcterms:created xsi:type="dcterms:W3CDTF">2020-06-08T11:23:00Z</dcterms:created>
  <dcterms:modified xsi:type="dcterms:W3CDTF">2021-06-22T05:26:00Z</dcterms:modified>
</cp:coreProperties>
</file>